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8"/>
        <w:gridCol w:w="7252"/>
      </w:tblGrid>
      <w:tr w:rsidR="008E1266" w:rsidRPr="008E1266" w:rsidTr="008E12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Месторасположения: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194352, Санкт-Петербург, Сиреневый бульвар, д. 18 корп.1, лит. "А"</w:t>
            </w:r>
          </w:p>
        </w:tc>
      </w:tr>
      <w:tr w:rsidR="008E1266" w:rsidRPr="008E1266" w:rsidTr="008E12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7" w:history="1">
              <w:r w:rsidRPr="008E1266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(812)516-63-77</w:t>
              </w:r>
            </w:hyperlink>
          </w:p>
        </w:tc>
      </w:tr>
      <w:tr w:rsidR="008E1266" w:rsidRPr="008E1266" w:rsidTr="008E12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8" w:history="1">
              <w:r w:rsidRPr="008E1266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(812)516-63-77</w:t>
              </w:r>
            </w:hyperlink>
          </w:p>
        </w:tc>
      </w:tr>
      <w:tr w:rsidR="008E1266" w:rsidRPr="008E1266" w:rsidTr="008E12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Электронная почта: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" w:tgtFrame="_blank" w:history="1">
              <w:r w:rsidRPr="008E1266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ikmo.mo15@yandex.ru</w:t>
              </w:r>
            </w:hyperlink>
          </w:p>
        </w:tc>
      </w:tr>
      <w:tr w:rsidR="008E1266" w:rsidRPr="008E1266" w:rsidTr="008E12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266" w:rsidRPr="008E1266" w:rsidRDefault="008E1266" w:rsidP="008E1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2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Середа Дмитрий Андреевич</w:t>
            </w:r>
          </w:p>
        </w:tc>
      </w:tr>
    </w:tbl>
    <w:p w:rsidR="008E1266" w:rsidRDefault="008E1266" w:rsidP="008E126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E1266" w:rsidRPr="008E1266" w:rsidRDefault="008E1266" w:rsidP="008E12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8E1266">
        <w:rPr>
          <w:rFonts w:ascii="Times New Roman" w:hAnsi="Times New Roman" w:cs="Times New Roman"/>
          <w:b/>
          <w:sz w:val="32"/>
          <w:szCs w:val="32"/>
        </w:rPr>
        <w:t>Прием граждан осуществля</w:t>
      </w:r>
      <w:r w:rsidRPr="008E1266">
        <w:rPr>
          <w:rFonts w:ascii="Times New Roman" w:hAnsi="Times New Roman" w:cs="Times New Roman"/>
          <w:b/>
          <w:sz w:val="32"/>
          <w:szCs w:val="32"/>
        </w:rPr>
        <w:t>ется по предварительной записи.</w:t>
      </w:r>
    </w:p>
    <w:p w:rsidR="008E1266" w:rsidRPr="008E1266" w:rsidRDefault="008E1266" w:rsidP="008E12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8E1266">
        <w:rPr>
          <w:rFonts w:ascii="Times New Roman" w:hAnsi="Times New Roman" w:cs="Times New Roman"/>
          <w:b/>
          <w:sz w:val="32"/>
          <w:szCs w:val="32"/>
        </w:rPr>
        <w:t>Срок окончания полномочий Избирательн</w:t>
      </w:r>
      <w:r w:rsidRPr="008E1266">
        <w:rPr>
          <w:rFonts w:ascii="Times New Roman" w:hAnsi="Times New Roman" w:cs="Times New Roman"/>
          <w:b/>
          <w:sz w:val="32"/>
          <w:szCs w:val="32"/>
        </w:rPr>
        <w:t xml:space="preserve">ой комиссии - 20.07.2022 года. </w:t>
      </w:r>
    </w:p>
    <w:p w:rsidR="008E1266" w:rsidRDefault="008E1266" w:rsidP="008E126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E1266" w:rsidRPr="008E1266" w:rsidRDefault="008E1266" w:rsidP="008E1266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8E1266">
        <w:rPr>
          <w:rFonts w:ascii="Times New Roman" w:hAnsi="Times New Roman" w:cs="Times New Roman"/>
          <w:sz w:val="32"/>
          <w:szCs w:val="32"/>
        </w:rPr>
        <w:t>Избирательная комиссия Муниципального образования (далее по тексту – ИКМО) организует подготовку и проведение муниципальных выборов,</w:t>
      </w:r>
      <w:r w:rsidRPr="008E1266">
        <w:rPr>
          <w:rFonts w:ascii="Times New Roman" w:hAnsi="Times New Roman" w:cs="Times New Roman"/>
          <w:sz w:val="32"/>
          <w:szCs w:val="32"/>
        </w:rPr>
        <w:t xml:space="preserve"> </w:t>
      </w:r>
      <w:r w:rsidRPr="008E1266">
        <w:rPr>
          <w:rFonts w:ascii="Times New Roman" w:hAnsi="Times New Roman" w:cs="Times New Roman"/>
          <w:sz w:val="32"/>
          <w:szCs w:val="32"/>
        </w:rPr>
        <w:t>местного референдума, голосования по отзыву депутата, члена выборного органа местного самоуправления, выборного должностного лица,</w:t>
      </w:r>
      <w:r w:rsidRPr="008E1266">
        <w:rPr>
          <w:rFonts w:ascii="Times New Roman" w:hAnsi="Times New Roman" w:cs="Times New Roman"/>
          <w:sz w:val="32"/>
          <w:szCs w:val="32"/>
        </w:rPr>
        <w:t xml:space="preserve"> </w:t>
      </w:r>
      <w:r w:rsidRPr="008E1266">
        <w:rPr>
          <w:rFonts w:ascii="Times New Roman" w:hAnsi="Times New Roman" w:cs="Times New Roman"/>
          <w:sz w:val="32"/>
          <w:szCs w:val="32"/>
        </w:rPr>
        <w:t>голосования по вопросам изменения границ Муниципального образования, преобразования Муниципального образования.</w:t>
      </w:r>
    </w:p>
    <w:sectPr w:rsidR="008E1266" w:rsidRPr="008E1266" w:rsidSect="008E1266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266" w:rsidRDefault="008E1266" w:rsidP="008E1266">
      <w:pPr>
        <w:spacing w:after="0" w:line="240" w:lineRule="auto"/>
      </w:pPr>
      <w:r>
        <w:separator/>
      </w:r>
    </w:p>
  </w:endnote>
  <w:endnote w:type="continuationSeparator" w:id="0">
    <w:p w:rsidR="008E1266" w:rsidRDefault="008E1266" w:rsidP="008E1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266" w:rsidRDefault="008E1266" w:rsidP="008E1266">
      <w:pPr>
        <w:spacing w:after="0" w:line="240" w:lineRule="auto"/>
      </w:pPr>
      <w:r>
        <w:separator/>
      </w:r>
    </w:p>
  </w:footnote>
  <w:footnote w:type="continuationSeparator" w:id="0">
    <w:p w:rsidR="008E1266" w:rsidRDefault="008E1266" w:rsidP="008E1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301"/>
    <w:rsid w:val="001A4665"/>
    <w:rsid w:val="008E1266"/>
    <w:rsid w:val="00F2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266"/>
  </w:style>
  <w:style w:type="paragraph" w:styleId="a5">
    <w:name w:val="footer"/>
    <w:basedOn w:val="a"/>
    <w:link w:val="a6"/>
    <w:uiPriority w:val="99"/>
    <w:unhideWhenUsed/>
    <w:rsid w:val="008E1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266"/>
  </w:style>
  <w:style w:type="paragraph" w:styleId="a5">
    <w:name w:val="footer"/>
    <w:basedOn w:val="a"/>
    <w:link w:val="a6"/>
    <w:uiPriority w:val="99"/>
    <w:unhideWhenUsed/>
    <w:rsid w:val="008E1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(812)516-63-77" TargetMode="External"/><Relationship Id="rId3" Type="http://schemas.openxmlformats.org/officeDocument/2006/relationships/settings" Target="settings.xml"/><Relationship Id="rId7" Type="http://schemas.openxmlformats.org/officeDocument/2006/relationships/hyperlink" Target="callto:(812)516-63-7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kmo.mo1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2019-02-08T12:27:00Z</dcterms:created>
  <dcterms:modified xsi:type="dcterms:W3CDTF">2019-02-08T12:29:00Z</dcterms:modified>
</cp:coreProperties>
</file>