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1379CD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Default="000F75D4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12.02.2019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</w:t>
      </w:r>
      <w:r w:rsidR="006B5C5B">
        <w:rPr>
          <w:rFonts w:eastAsia="Times New Roman"/>
          <w:szCs w:val="24"/>
          <w:lang w:eastAsia="ru-RU"/>
        </w:rPr>
        <w:t xml:space="preserve">                    </w:t>
      </w:r>
      <w:r w:rsidR="001379CD">
        <w:rPr>
          <w:rFonts w:eastAsia="Times New Roman"/>
          <w:szCs w:val="24"/>
          <w:lang w:eastAsia="ru-RU"/>
        </w:rPr>
        <w:t xml:space="preserve">                  </w:t>
      </w:r>
      <w:r w:rsidR="006B5C5B">
        <w:rPr>
          <w:rFonts w:eastAsia="Times New Roman"/>
          <w:szCs w:val="24"/>
          <w:lang w:eastAsia="ru-RU"/>
        </w:rPr>
        <w:t xml:space="preserve"> </w:t>
      </w:r>
      <w:r w:rsidR="002B63E5">
        <w:rPr>
          <w:rFonts w:eastAsia="Times New Roman"/>
          <w:szCs w:val="24"/>
          <w:lang w:eastAsia="ru-RU"/>
        </w:rPr>
        <w:t xml:space="preserve"> </w:t>
      </w:r>
      <w:r w:rsidR="002B63E5" w:rsidRPr="001379CD">
        <w:rPr>
          <w:rFonts w:eastAsia="Times New Roman"/>
          <w:szCs w:val="24"/>
          <w:u w:val="single"/>
          <w:lang w:eastAsia="ru-RU"/>
        </w:rPr>
        <w:t xml:space="preserve">№ </w:t>
      </w:r>
      <w:r>
        <w:rPr>
          <w:rFonts w:eastAsia="Times New Roman"/>
          <w:szCs w:val="24"/>
          <w:u w:val="single"/>
          <w:lang w:eastAsia="ru-RU"/>
        </w:rPr>
        <w:t>7.18</w:t>
      </w:r>
    </w:p>
    <w:p w:rsidR="006B5C5B" w:rsidRDefault="006B5C5B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B5C5B" w:rsidRPr="005C7B16" w:rsidRDefault="006B5C5B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0F75D4" w:rsidRDefault="000F75D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 внесении изменений в Постановление</w:t>
      </w:r>
    </w:p>
    <w:p w:rsidR="000F75D4" w:rsidRDefault="000F75D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 от 03.09.2018 № 18.19</w:t>
      </w:r>
    </w:p>
    <w:p w:rsidR="006D24EF" w:rsidRDefault="000F75D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B854BA">
        <w:rPr>
          <w:rFonts w:eastAsia="Times New Roman"/>
          <w:b/>
          <w:i/>
          <w:szCs w:val="24"/>
          <w:lang w:eastAsia="ru-RU"/>
        </w:rPr>
        <w:t>О</w:t>
      </w:r>
      <w:r w:rsidR="00F163AD">
        <w:rPr>
          <w:rFonts w:eastAsia="Times New Roman"/>
          <w:b/>
          <w:i/>
          <w:szCs w:val="24"/>
          <w:lang w:eastAsia="ru-RU"/>
        </w:rPr>
        <w:t>б утверждении</w:t>
      </w:r>
      <w:r w:rsidR="006D24EF">
        <w:rPr>
          <w:rFonts w:eastAsia="Times New Roman"/>
          <w:b/>
          <w:i/>
          <w:szCs w:val="24"/>
          <w:lang w:eastAsia="ru-RU"/>
        </w:rPr>
        <w:t xml:space="preserve"> </w:t>
      </w:r>
      <w:r w:rsidR="00655334" w:rsidRPr="00655334">
        <w:rPr>
          <w:rFonts w:eastAsia="Times New Roman"/>
          <w:b/>
          <w:i/>
          <w:szCs w:val="24"/>
          <w:lang w:eastAsia="ru-RU"/>
        </w:rPr>
        <w:t>муниципальной программы</w:t>
      </w:r>
    </w:p>
    <w:p w:rsidR="006D24EF" w:rsidRDefault="00F163AD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</w:t>
      </w:r>
      <w:r w:rsidR="006D24EF">
        <w:rPr>
          <w:rFonts w:eastAsia="Times New Roman"/>
          <w:b/>
          <w:i/>
          <w:szCs w:val="24"/>
          <w:lang w:eastAsia="ru-RU"/>
        </w:rPr>
        <w:t xml:space="preserve"> внутригородского</w:t>
      </w:r>
    </w:p>
    <w:p w:rsidR="00F163AD" w:rsidRDefault="00F163AD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муниципального образования</w:t>
      </w:r>
    </w:p>
    <w:p w:rsidR="00F163AD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Санкт-Петербурга</w:t>
      </w:r>
      <w:r w:rsidR="00F163AD">
        <w:rPr>
          <w:rFonts w:eastAsia="Times New Roman"/>
          <w:b/>
          <w:i/>
          <w:szCs w:val="24"/>
          <w:lang w:eastAsia="ru-RU"/>
        </w:rPr>
        <w:t xml:space="preserve"> </w:t>
      </w: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на 201</w:t>
      </w:r>
      <w:r w:rsidR="006B5C5B">
        <w:rPr>
          <w:rFonts w:eastAsia="Times New Roman"/>
          <w:b/>
          <w:i/>
          <w:szCs w:val="24"/>
          <w:lang w:eastAsia="ru-RU"/>
        </w:rPr>
        <w:t>9</w:t>
      </w:r>
      <w:r w:rsidRPr="00655334">
        <w:rPr>
          <w:rFonts w:eastAsia="Times New Roman"/>
          <w:b/>
          <w:i/>
          <w:szCs w:val="24"/>
          <w:lang w:eastAsia="ru-RU"/>
        </w:rPr>
        <w:t xml:space="preserve"> год</w:t>
      </w:r>
      <w:r w:rsidR="00B854BA">
        <w:rPr>
          <w:rFonts w:eastAsia="Times New Roman"/>
          <w:b/>
          <w:i/>
          <w:szCs w:val="24"/>
          <w:lang w:eastAsia="ru-RU"/>
        </w:rPr>
        <w:t>»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0F75D4" w:rsidRPr="006101CA" w:rsidRDefault="000F75D4" w:rsidP="000F75D4">
      <w:pPr>
        <w:pStyle w:val="2"/>
        <w:tabs>
          <w:tab w:val="left" w:pos="354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6101CA">
        <w:rPr>
          <w:sz w:val="22"/>
          <w:szCs w:val="22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 w:rsidRPr="006101CA">
        <w:rPr>
          <w:rFonts w:eastAsia="Arial Unicode MS"/>
          <w:color w:val="000000"/>
          <w:sz w:val="22"/>
          <w:szCs w:val="22"/>
        </w:rPr>
        <w:t xml:space="preserve"> внесении изменений в Решение МС МО МО № 15  от 14.12.2017  № 42.7/5 «Об утверждении Положения </w:t>
      </w:r>
      <w:r w:rsidRPr="006101CA">
        <w:rPr>
          <w:bCs/>
          <w:iCs/>
          <w:sz w:val="22"/>
          <w:szCs w:val="22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Pr="006101CA">
        <w:rPr>
          <w:rFonts w:eastAsia="Arial Unicode MS"/>
          <w:color w:val="000000"/>
          <w:sz w:val="22"/>
          <w:szCs w:val="22"/>
        </w:rPr>
        <w:t xml:space="preserve">», </w:t>
      </w:r>
      <w:r w:rsidRPr="006101CA">
        <w:rPr>
          <w:sz w:val="22"/>
          <w:szCs w:val="22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1379CD" w:rsidRDefault="008E18E3" w:rsidP="001379CD">
      <w:pPr>
        <w:spacing w:after="0" w:line="240" w:lineRule="auto"/>
        <w:jc w:val="center"/>
        <w:rPr>
          <w:rFonts w:eastAsia="Times New Roman"/>
          <w:szCs w:val="24"/>
        </w:rPr>
      </w:pPr>
      <w:r w:rsidRPr="001379CD">
        <w:rPr>
          <w:rFonts w:eastAsia="Times New Roman"/>
          <w:szCs w:val="24"/>
        </w:rPr>
        <w:t>ПОСТАНОВЛЯ</w:t>
      </w:r>
      <w:r w:rsidR="001379CD" w:rsidRPr="001379CD">
        <w:rPr>
          <w:rFonts w:eastAsia="Times New Roman"/>
          <w:szCs w:val="24"/>
        </w:rPr>
        <w:t>ЕТ</w:t>
      </w:r>
      <w:r w:rsidRPr="001379CD">
        <w:rPr>
          <w:rFonts w:eastAsia="Times New Roman"/>
          <w:szCs w:val="24"/>
        </w:rPr>
        <w:t>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0F75D4" w:rsidRDefault="00655334" w:rsidP="000F75D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r w:rsidR="000F75D4" w:rsidRPr="003A0C96">
        <w:rPr>
          <w:rFonts w:eastAsia="Times New Roman"/>
          <w:szCs w:val="24"/>
          <w:lang w:eastAsia="ru-RU"/>
        </w:rPr>
        <w:t>Внести изменения в Постановление Местной Администрации внутригородского муниципального</w:t>
      </w:r>
      <w:r w:rsidR="000F75D4">
        <w:rPr>
          <w:rFonts w:eastAsia="Times New Roman"/>
          <w:szCs w:val="24"/>
          <w:lang w:eastAsia="ru-RU"/>
        </w:rPr>
        <w:t xml:space="preserve"> </w:t>
      </w:r>
      <w:r w:rsidR="000F75D4" w:rsidRPr="003A0C96">
        <w:rPr>
          <w:rFonts w:eastAsia="Times New Roman"/>
          <w:szCs w:val="24"/>
          <w:lang w:eastAsia="ru-RU"/>
        </w:rPr>
        <w:t xml:space="preserve"> образования </w:t>
      </w:r>
      <w:r w:rsidR="000F75D4">
        <w:rPr>
          <w:rFonts w:eastAsia="Times New Roman"/>
          <w:szCs w:val="24"/>
          <w:lang w:eastAsia="ru-RU"/>
        </w:rPr>
        <w:t xml:space="preserve">  </w:t>
      </w:r>
      <w:r w:rsidR="000F75D4" w:rsidRPr="003A0C96">
        <w:rPr>
          <w:rFonts w:eastAsia="Times New Roman"/>
          <w:szCs w:val="24"/>
          <w:lang w:eastAsia="ru-RU"/>
        </w:rPr>
        <w:t xml:space="preserve">Санкт-Петербурга </w:t>
      </w:r>
      <w:r w:rsidR="000F75D4">
        <w:rPr>
          <w:rFonts w:eastAsia="Times New Roman"/>
          <w:szCs w:val="24"/>
          <w:lang w:eastAsia="ru-RU"/>
        </w:rPr>
        <w:t xml:space="preserve">   </w:t>
      </w:r>
      <w:r w:rsidR="000F75D4" w:rsidRPr="003A0C96">
        <w:rPr>
          <w:rFonts w:eastAsia="Times New Roman"/>
          <w:szCs w:val="24"/>
          <w:lang w:eastAsia="ru-RU"/>
        </w:rPr>
        <w:t xml:space="preserve">Муниципальный </w:t>
      </w:r>
      <w:r w:rsidR="000F75D4">
        <w:rPr>
          <w:rFonts w:eastAsia="Times New Roman"/>
          <w:szCs w:val="24"/>
          <w:lang w:eastAsia="ru-RU"/>
        </w:rPr>
        <w:t xml:space="preserve">   </w:t>
      </w:r>
      <w:r w:rsidR="000F75D4" w:rsidRPr="003A0C96">
        <w:rPr>
          <w:rFonts w:eastAsia="Times New Roman"/>
          <w:szCs w:val="24"/>
          <w:lang w:eastAsia="ru-RU"/>
        </w:rPr>
        <w:t>округ</w:t>
      </w:r>
      <w:r w:rsidR="000F75D4">
        <w:rPr>
          <w:rFonts w:eastAsia="Times New Roman"/>
          <w:szCs w:val="24"/>
          <w:lang w:eastAsia="ru-RU"/>
        </w:rPr>
        <w:t xml:space="preserve">   </w:t>
      </w:r>
      <w:r w:rsidR="000F75D4" w:rsidRPr="003A0C96">
        <w:rPr>
          <w:rFonts w:eastAsia="Times New Roman"/>
          <w:szCs w:val="24"/>
          <w:lang w:eastAsia="ru-RU"/>
        </w:rPr>
        <w:t xml:space="preserve"> № 15 </w:t>
      </w:r>
      <w:r w:rsidR="000F75D4">
        <w:rPr>
          <w:rFonts w:eastAsia="Times New Roman"/>
          <w:szCs w:val="24"/>
          <w:lang w:eastAsia="ru-RU"/>
        </w:rPr>
        <w:t xml:space="preserve"> </w:t>
      </w:r>
      <w:r w:rsidR="000F75D4" w:rsidRPr="003A0C96">
        <w:rPr>
          <w:rFonts w:eastAsia="Times New Roman"/>
          <w:szCs w:val="24"/>
          <w:lang w:eastAsia="ru-RU"/>
        </w:rPr>
        <w:t>от</w:t>
      </w:r>
      <w:r w:rsidR="000F75D4">
        <w:rPr>
          <w:rFonts w:eastAsia="Times New Roman"/>
          <w:szCs w:val="24"/>
          <w:lang w:eastAsia="ru-RU"/>
        </w:rPr>
        <w:t xml:space="preserve">  03.09.2018 № 18.19  </w:t>
      </w:r>
      <w:r w:rsidR="000F75D4" w:rsidRPr="003A0C96">
        <w:rPr>
          <w:rFonts w:eastAsia="Times New Roman"/>
          <w:szCs w:val="24"/>
          <w:lang w:eastAsia="ru-RU"/>
        </w:rPr>
        <w:t>«Об утверждении муниципальной программы Местной Администрации внутригородского муниципального образования Санкт-Петербурга Муниципальный округ № 15 на 2019 год</w:t>
      </w:r>
      <w:r w:rsidR="000F75D4">
        <w:rPr>
          <w:rFonts w:eastAsia="Times New Roman"/>
          <w:szCs w:val="24"/>
          <w:lang w:eastAsia="ru-RU"/>
        </w:rPr>
        <w:t xml:space="preserve"> «</w:t>
      </w:r>
      <w:r w:rsidR="005530EE" w:rsidRPr="006D1E80">
        <w:rPr>
          <w:rFonts w:eastAsia="Times New Roman"/>
          <w:bCs/>
          <w:szCs w:val="24"/>
          <w:lang w:eastAsia="ru-RU"/>
        </w:rPr>
        <w:t>Участие в профилактике терроризма и экстремизма, а также в минимизации и(или) ликвидации последствий проя</w:t>
      </w:r>
      <w:r w:rsidR="006D24EF">
        <w:rPr>
          <w:rFonts w:eastAsia="Times New Roman"/>
          <w:bCs/>
          <w:szCs w:val="24"/>
          <w:lang w:eastAsia="ru-RU"/>
        </w:rPr>
        <w:t xml:space="preserve">вления терроризма и экстремизма </w:t>
      </w:r>
      <w:r w:rsidR="005530EE" w:rsidRPr="006D1E80">
        <w:rPr>
          <w:rFonts w:eastAsia="Times New Roman"/>
          <w:bCs/>
          <w:szCs w:val="24"/>
          <w:lang w:eastAsia="ru-RU"/>
        </w:rPr>
        <w:t>на территории муниципального образования в</w:t>
      </w:r>
      <w:r w:rsidR="005530EE" w:rsidRPr="006D1E80">
        <w:rPr>
          <w:rFonts w:eastAsia="Times New Roman"/>
          <w:b/>
          <w:bCs/>
          <w:szCs w:val="24"/>
          <w:lang w:eastAsia="ru-RU"/>
        </w:rPr>
        <w:t xml:space="preserve"> </w:t>
      </w:r>
      <w:r w:rsidR="005530EE" w:rsidRPr="006D1E80">
        <w:rPr>
          <w:rFonts w:eastAsia="Times New Roman"/>
          <w:szCs w:val="24"/>
          <w:lang w:eastAsia="ru-RU"/>
        </w:rPr>
        <w:t>201</w:t>
      </w:r>
      <w:r w:rsidR="006B5C5B">
        <w:rPr>
          <w:rFonts w:eastAsia="Times New Roman"/>
          <w:szCs w:val="24"/>
          <w:lang w:eastAsia="ru-RU"/>
        </w:rPr>
        <w:t>9</w:t>
      </w:r>
      <w:r w:rsidR="005530EE" w:rsidRPr="006D1E80">
        <w:rPr>
          <w:rFonts w:eastAsia="Times New Roman"/>
          <w:szCs w:val="24"/>
          <w:lang w:eastAsia="ru-RU"/>
        </w:rPr>
        <w:t xml:space="preserve"> году»</w:t>
      </w:r>
      <w:r w:rsidR="000F75D4">
        <w:rPr>
          <w:rFonts w:eastAsia="Times New Roman"/>
          <w:szCs w:val="24"/>
          <w:lang w:eastAsia="ru-RU"/>
        </w:rPr>
        <w:t>.</w:t>
      </w:r>
    </w:p>
    <w:p w:rsidR="000F75D4" w:rsidRPr="003A0C96" w:rsidRDefault="000F75D4" w:rsidP="000F75D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2. Утвердить приложение № 1 </w:t>
      </w:r>
      <w:r w:rsidR="005530EE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Постановления Местной Администрации внутригородского муниципального  </w:t>
      </w:r>
      <w:r w:rsidR="007E6EA1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 образования   Санкт-Петербурга   Муниципальный  округ № 15 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от 03.09.2018</w:t>
      </w:r>
      <w:r>
        <w:rPr>
          <w:rFonts w:eastAsia="Times New Roman"/>
          <w:szCs w:val="24"/>
          <w:lang w:eastAsia="ru-RU"/>
        </w:rPr>
        <w:t xml:space="preserve"> № 18.19</w:t>
      </w:r>
      <w:r>
        <w:rPr>
          <w:rFonts w:eastAsia="Times New Roman"/>
          <w:szCs w:val="24"/>
          <w:lang w:eastAsia="ru-RU"/>
        </w:rPr>
        <w:t xml:space="preserve">   в новой редакции</w:t>
      </w:r>
      <w:r w:rsidRPr="003A0C96">
        <w:rPr>
          <w:rFonts w:eastAsia="Times New Roman"/>
          <w:szCs w:val="24"/>
          <w:lang w:eastAsia="ru-RU"/>
        </w:rPr>
        <w:t>.</w:t>
      </w:r>
    </w:p>
    <w:p w:rsidR="005530EE" w:rsidRDefault="000F75D4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="005530EE">
        <w:rPr>
          <w:rFonts w:eastAsia="Times New Roman"/>
          <w:szCs w:val="24"/>
        </w:rPr>
        <w:t xml:space="preserve">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0F75D4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5530EE">
        <w:rPr>
          <w:rFonts w:eastAsia="Times New Roman"/>
          <w:szCs w:val="24"/>
        </w:rPr>
        <w:t xml:space="preserve">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1379CD">
        <w:rPr>
          <w:rFonts w:eastAsia="Times New Roman"/>
          <w:szCs w:val="24"/>
        </w:rPr>
        <w:t xml:space="preserve"> 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3F00D2">
        <w:rPr>
          <w:rFonts w:eastAsia="Times New Roman"/>
          <w:sz w:val="20"/>
          <w:szCs w:val="20"/>
          <w:u w:val="single"/>
          <w:lang w:eastAsia="ru-RU"/>
        </w:rPr>
        <w:t>12.02.2019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3F00D2">
        <w:rPr>
          <w:rFonts w:eastAsia="Times New Roman"/>
          <w:sz w:val="20"/>
          <w:szCs w:val="20"/>
          <w:u w:val="single"/>
          <w:lang w:eastAsia="ru-RU"/>
        </w:rPr>
        <w:t>7.18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1E234D" w:rsidRDefault="001E234D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5530EE" w:rsidRPr="006D24EF" w:rsidRDefault="005530EE" w:rsidP="006D24E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bCs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«</w:t>
      </w:r>
      <w:r w:rsidRPr="006D1E80">
        <w:rPr>
          <w:rFonts w:eastAsia="Times New Roman"/>
          <w:b/>
          <w:bCs/>
          <w:szCs w:val="24"/>
          <w:lang w:eastAsia="ru-RU"/>
        </w:rPr>
        <w:t>Участие в профилактике терроризма и экстремизма, а также в минимизации и(или) ликвидации последствий проявления терроризма и экстремизма на террит</w:t>
      </w:r>
      <w:r w:rsidR="006B5C5B">
        <w:rPr>
          <w:rFonts w:eastAsia="Times New Roman"/>
          <w:b/>
          <w:bCs/>
          <w:szCs w:val="24"/>
          <w:lang w:eastAsia="ru-RU"/>
        </w:rPr>
        <w:t>ории муниципального образования</w:t>
      </w:r>
      <w:r w:rsidR="006D24EF">
        <w:rPr>
          <w:rFonts w:eastAsia="Times New Roman"/>
          <w:b/>
          <w:bCs/>
          <w:szCs w:val="24"/>
          <w:lang w:eastAsia="ru-RU"/>
        </w:rPr>
        <w:t xml:space="preserve"> </w:t>
      </w:r>
      <w:r w:rsidRPr="006D1E80">
        <w:rPr>
          <w:rFonts w:eastAsia="Times New Roman"/>
          <w:b/>
          <w:bCs/>
          <w:szCs w:val="24"/>
          <w:lang w:eastAsia="ru-RU"/>
        </w:rPr>
        <w:t xml:space="preserve">в </w:t>
      </w:r>
      <w:r>
        <w:rPr>
          <w:rFonts w:eastAsia="Times New Roman"/>
          <w:b/>
          <w:szCs w:val="24"/>
          <w:lang w:eastAsia="ru-RU"/>
        </w:rPr>
        <w:t>201</w:t>
      </w:r>
      <w:r w:rsidR="006B5C5B">
        <w:rPr>
          <w:rFonts w:eastAsia="Times New Roman"/>
          <w:b/>
          <w:szCs w:val="24"/>
          <w:lang w:eastAsia="ru-RU"/>
        </w:rPr>
        <w:t>9</w:t>
      </w:r>
      <w:r w:rsidRPr="006D1E80">
        <w:rPr>
          <w:rFonts w:eastAsia="Times New Roman"/>
          <w:b/>
          <w:szCs w:val="24"/>
          <w:lang w:eastAsia="ru-RU"/>
        </w:rPr>
        <w:t xml:space="preserve"> году»</w:t>
      </w: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  <w:r w:rsidRPr="006D1E80">
        <w:rPr>
          <w:rFonts w:eastAsia="Times New Roman"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7122"/>
      </w:tblGrid>
      <w:tr w:rsidR="005530EE" w:rsidRPr="006D1E80" w:rsidTr="001208A8">
        <w:trPr>
          <w:trHeight w:val="529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22" w:type="dxa"/>
          </w:tcPr>
          <w:p w:rsidR="005530EE" w:rsidRPr="006D1E80" w:rsidRDefault="005530EE" w:rsidP="006B5C5B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bCs/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«</w:t>
            </w:r>
            <w:r w:rsidRPr="006D1E80">
              <w:rPr>
                <w:rFonts w:eastAsia="Times New Roman"/>
                <w:bCs/>
                <w:szCs w:val="24"/>
                <w:lang w:eastAsia="ru-RU"/>
              </w:rPr>
              <w:t>Участие в профилактике терроризма и экстремизма, а также в минимизации и(или) ликвидации последствий проявления терроризма и экстремизма,</w:t>
            </w:r>
            <w:r w:rsidRPr="006D1E80">
              <w:rPr>
                <w:szCs w:val="24"/>
                <w:lang w:eastAsia="ru-RU"/>
              </w:rPr>
      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 w:rsidRPr="006D1E80">
              <w:rPr>
                <w:rFonts w:eastAsia="Times New Roman"/>
                <w:bCs/>
                <w:szCs w:val="24"/>
                <w:lang w:eastAsia="ru-RU"/>
              </w:rPr>
              <w:t xml:space="preserve"> на территории муниципального образования в</w:t>
            </w:r>
            <w:r w:rsidRPr="006D1E80">
              <w:rPr>
                <w:rFonts w:eastAsia="Times New Roman"/>
                <w:b/>
                <w:bCs/>
                <w:szCs w:val="24"/>
                <w:lang w:eastAsia="ru-RU"/>
              </w:rPr>
              <w:t xml:space="preserve"> </w:t>
            </w:r>
            <w:r w:rsidRPr="006D1E80">
              <w:rPr>
                <w:rFonts w:eastAsia="Times New Roman"/>
                <w:szCs w:val="24"/>
                <w:lang w:eastAsia="ru-RU"/>
              </w:rPr>
              <w:t>201</w:t>
            </w:r>
            <w:r w:rsidR="006B5C5B">
              <w:rPr>
                <w:rFonts w:eastAsia="Times New Roman"/>
                <w:szCs w:val="24"/>
                <w:lang w:eastAsia="ru-RU"/>
              </w:rPr>
              <w:t>9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 году»</w:t>
            </w:r>
          </w:p>
        </w:tc>
      </w:tr>
      <w:tr w:rsidR="005530EE" w:rsidRPr="006D1E80" w:rsidTr="001208A8">
        <w:trPr>
          <w:trHeight w:val="529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122" w:type="dxa"/>
          </w:tcPr>
          <w:p w:rsidR="005530EE" w:rsidRPr="00DB641C" w:rsidRDefault="00DB641C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5530EE" w:rsidRPr="00DB641C">
              <w:rPr>
                <w:rFonts w:ascii="Times New Roman" w:hAnsi="Times New Roman" w:cs="Times New Roman"/>
                <w:sz w:val="22"/>
                <w:szCs w:val="22"/>
              </w:rPr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5530EE" w:rsidRPr="00DB641C" w:rsidRDefault="005530EE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06.03.2006 № 35-ФЗ «О противодействии терроризму»;</w:t>
            </w:r>
          </w:p>
          <w:p w:rsidR="00DB641C" w:rsidRPr="00DB641C" w:rsidRDefault="00DB641C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sz w:val="22"/>
              </w:rPr>
              <w:t xml:space="preserve">- </w:t>
            </w: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 xml:space="preserve">Федеральный закон от 25.07.2002 № 114-ФЗ «О противодействии экстремистской деятельности»; </w:t>
            </w:r>
          </w:p>
          <w:p w:rsidR="00DB641C" w:rsidRDefault="00DB641C" w:rsidP="00DB641C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Указ Президента Российской Федерации от 19 декабря 2012 г. № 1666 «О Стратегии государственной национальной политики Российской Федерации на период до 2025 года»;</w:t>
            </w:r>
          </w:p>
          <w:p w:rsidR="00DB641C" w:rsidRPr="00DB641C" w:rsidRDefault="00DB641C" w:rsidP="00DB641C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Указ Президента РФ от 19 декабря 2012 года № 1666 «Об утверждении Стратегии государственной национальной политики Российской Федерации на период до 2025 года»</w:t>
            </w:r>
            <w:r>
              <w:rPr>
                <w:rFonts w:eastAsia="Times New Roman"/>
                <w:sz w:val="22"/>
                <w:lang w:eastAsia="ru-RU"/>
              </w:rPr>
              <w:t>;</w:t>
            </w:r>
          </w:p>
          <w:p w:rsidR="005530EE" w:rsidRPr="00DB641C" w:rsidRDefault="005530EE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>- Концепция противодействия терроризму в Российской Федерации, утвержденная Президентом РФ 05.10.2009;</w:t>
            </w:r>
          </w:p>
          <w:p w:rsidR="005530EE" w:rsidRPr="00DB641C" w:rsidRDefault="005530EE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 xml:space="preserve">- Закон Санкт-Петербурга от 23.09.2009 № 420-79 «Об организации местного самоуправлении в Санкт-Петербурге»; </w:t>
            </w:r>
          </w:p>
          <w:p w:rsidR="005530EE" w:rsidRPr="00DB641C" w:rsidRDefault="005530EE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>- Закон Санкт-Петербурга от 16.05.2007 № 230-42 «О профилактике правонарушений в Санкт-Петербурге»;</w:t>
            </w:r>
          </w:p>
          <w:p w:rsidR="005530EE" w:rsidRPr="00DB641C" w:rsidRDefault="00DB641C" w:rsidP="00DB641C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 w:rsidR="005530EE" w:rsidRPr="00DB641C">
              <w:rPr>
                <w:sz w:val="22"/>
              </w:rPr>
              <w:t>Устав внутригородского муниципального образования Санкт-Петербурга Муниципальный округ № 15</w:t>
            </w:r>
            <w:r>
              <w:rPr>
                <w:sz w:val="22"/>
              </w:rPr>
              <w:t>.</w:t>
            </w:r>
          </w:p>
        </w:tc>
      </w:tr>
      <w:tr w:rsidR="005530EE" w:rsidRPr="006D1E80" w:rsidTr="001208A8">
        <w:trPr>
          <w:trHeight w:val="529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>Местная А</w:t>
            </w:r>
            <w:r w:rsidRPr="006D1E80">
              <w:rPr>
                <w:color w:val="000000"/>
                <w:spacing w:val="2"/>
              </w:rPr>
              <w:t>дминистрация МО МО №15</w:t>
            </w:r>
          </w:p>
        </w:tc>
      </w:tr>
      <w:tr w:rsidR="005530EE" w:rsidRPr="006D1E80" w:rsidTr="001208A8">
        <w:trPr>
          <w:trHeight w:val="356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b/>
                <w:szCs w:val="24"/>
              </w:rPr>
              <w:t>Сроки реализации</w:t>
            </w:r>
          </w:p>
        </w:tc>
        <w:tc>
          <w:tcPr>
            <w:tcW w:w="7122" w:type="dxa"/>
          </w:tcPr>
          <w:p w:rsidR="005530EE" w:rsidRPr="006D1E80" w:rsidRDefault="005530EE" w:rsidP="006D24EF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6D1E80">
              <w:rPr>
                <w:color w:val="000000"/>
                <w:spacing w:val="2"/>
              </w:rPr>
              <w:t>201</w:t>
            </w:r>
            <w:r w:rsidR="006D24EF">
              <w:rPr>
                <w:color w:val="000000"/>
                <w:spacing w:val="2"/>
              </w:rPr>
              <w:t>9</w:t>
            </w:r>
            <w:r w:rsidRPr="006D1E80">
              <w:rPr>
                <w:color w:val="000000"/>
                <w:spacing w:val="2"/>
              </w:rPr>
              <w:t xml:space="preserve"> год</w:t>
            </w:r>
          </w:p>
        </w:tc>
      </w:tr>
      <w:tr w:rsidR="005530EE" w:rsidRPr="006D1E80" w:rsidTr="001208A8">
        <w:trPr>
          <w:trHeight w:val="71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122" w:type="dxa"/>
          </w:tcPr>
          <w:p w:rsidR="001F7B44" w:rsidRPr="00771573" w:rsidRDefault="001F7B44" w:rsidP="001F7B44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/>
                <w:szCs w:val="24"/>
              </w:rPr>
              <w:t xml:space="preserve">- </w:t>
            </w:r>
            <w:r w:rsidRPr="00771573">
              <w:rPr>
                <w:bCs/>
                <w:szCs w:val="24"/>
              </w:rPr>
              <w:t>предупреждение терроризма и экстремизма;</w:t>
            </w:r>
          </w:p>
          <w:p w:rsidR="001F7B44" w:rsidRPr="00771573" w:rsidRDefault="001F7B44" w:rsidP="001F7B44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szCs w:val="24"/>
              </w:rPr>
              <w:t xml:space="preserve">- </w:t>
            </w:r>
            <w:r w:rsidRPr="00771573">
              <w:rPr>
                <w:szCs w:val="24"/>
              </w:rPr>
              <w:t>минимизация и(или) ликвидации последствий проявлений терроризма и экстремизма;</w:t>
            </w:r>
          </w:p>
          <w:p w:rsidR="001F7B44" w:rsidRPr="00771573" w:rsidRDefault="001F7B44" w:rsidP="001F7B44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Pr="00771573">
              <w:rPr>
                <w:szCs w:val="24"/>
              </w:rPr>
              <w:t>гармонизация межэтнических и межкультурных отношений, профилактика проявлений ксенофобии и укрепление толерантности;</w:t>
            </w:r>
          </w:p>
          <w:p w:rsidR="001F7B44" w:rsidRPr="00771573" w:rsidRDefault="001F7B44" w:rsidP="001F7B44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 xml:space="preserve">- </w:t>
            </w:r>
            <w:r w:rsidRPr="00771573">
              <w:rPr>
                <w:rFonts w:eastAsia="Times New Roman"/>
                <w:color w:val="000000"/>
                <w:szCs w:val="24"/>
              </w:rPr>
              <w:t>формирование толерантности и межэтнической культуры в молодежной среде, профилактика агрессивного поведения.</w:t>
            </w:r>
          </w:p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3F00D2" w:rsidRPr="006D1E80" w:rsidTr="001208A8">
        <w:trPr>
          <w:trHeight w:val="71"/>
        </w:trPr>
        <w:tc>
          <w:tcPr>
            <w:tcW w:w="3120" w:type="dxa"/>
          </w:tcPr>
          <w:p w:rsidR="003F00D2" w:rsidRPr="006D1E80" w:rsidRDefault="003F00D2" w:rsidP="001208A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122" w:type="dxa"/>
          </w:tcPr>
          <w:p w:rsidR="001F7B44" w:rsidRPr="00771573" w:rsidRDefault="001F7B44" w:rsidP="001F7B44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Pr="00771573">
              <w:rPr>
                <w:szCs w:val="24"/>
              </w:rPr>
              <w:t xml:space="preserve">информирование населения муниципального образования </w:t>
            </w:r>
            <w:r w:rsidRPr="00771573">
              <w:rPr>
                <w:rFonts w:eastAsia="Times New Roman"/>
                <w:szCs w:val="24"/>
              </w:rPr>
              <w:t>по вопросам профилактики экстремизма и терроризма</w:t>
            </w:r>
            <w:r w:rsidRPr="00771573">
              <w:rPr>
                <w:szCs w:val="24"/>
              </w:rPr>
              <w:t>;</w:t>
            </w:r>
          </w:p>
          <w:p w:rsidR="001F7B44" w:rsidRPr="00771573" w:rsidRDefault="001F7B44" w:rsidP="001F7B44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Pr="00771573">
              <w:rPr>
                <w:szCs w:val="24"/>
              </w:rPr>
              <w:t xml:space="preserve">пропаганда </w:t>
            </w:r>
            <w:r w:rsidRPr="00771573">
              <w:rPr>
                <w:rFonts w:eastAsia="Times New Roman"/>
                <w:szCs w:val="24"/>
              </w:rPr>
              <w:t>толерантного поведения к людям других национальностей и религиозных конфессий</w:t>
            </w:r>
            <w:r w:rsidRPr="00771573">
              <w:rPr>
                <w:szCs w:val="24"/>
              </w:rPr>
              <w:t>;</w:t>
            </w:r>
          </w:p>
          <w:p w:rsidR="001F7B44" w:rsidRPr="00771573" w:rsidRDefault="007C5F8A" w:rsidP="007C5F8A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zCs w:val="24"/>
              </w:rPr>
              <w:lastRenderedPageBreak/>
              <w:t xml:space="preserve">- </w:t>
            </w:r>
            <w:r w:rsidR="001F7B44" w:rsidRPr="00771573">
              <w:rPr>
                <w:color w:val="000000"/>
                <w:szCs w:val="24"/>
              </w:rPr>
              <w:t xml:space="preserve">содействие правоохранительным органам и органам государственной власти Санкт-Петербурга в выявлении правонарушений и преступлений </w:t>
            </w:r>
            <w:r w:rsidR="001F7B44" w:rsidRPr="00771573">
              <w:rPr>
                <w:szCs w:val="24"/>
              </w:rPr>
              <w:t>террористического и экстремистского характера</w:t>
            </w:r>
            <w:r w:rsidR="001F7B44" w:rsidRPr="00771573">
              <w:rPr>
                <w:color w:val="000000"/>
                <w:szCs w:val="24"/>
              </w:rPr>
              <w:t>, а также ликвидации последствий проявления терроризма и экстремизма</w:t>
            </w:r>
            <w:r w:rsidR="001F7B44" w:rsidRPr="00771573">
              <w:rPr>
                <w:szCs w:val="24"/>
              </w:rPr>
              <w:t>;</w:t>
            </w:r>
          </w:p>
          <w:p w:rsidR="001F7B44" w:rsidRPr="00771573" w:rsidRDefault="007C5F8A" w:rsidP="007C5F8A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1F7B44" w:rsidRPr="00771573">
              <w:rPr>
                <w:szCs w:val="24"/>
              </w:rPr>
              <w:t>информирование населения муниципального образования о действиях в случае возникновения угроз террористического и экстремистского характера.</w:t>
            </w:r>
          </w:p>
          <w:p w:rsidR="003F00D2" w:rsidRPr="006D1E80" w:rsidRDefault="003F00D2" w:rsidP="001208A8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5530EE" w:rsidRPr="006D1E80" w:rsidTr="001208A8">
        <w:trPr>
          <w:trHeight w:val="71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lastRenderedPageBreak/>
              <w:t>Исполнители основных мероприятий программы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6D1E80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5530EE" w:rsidRPr="006D1E80" w:rsidTr="001208A8">
        <w:trPr>
          <w:trHeight w:val="71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Местная администрация МО МО №15</w:t>
            </w:r>
          </w:p>
        </w:tc>
      </w:tr>
      <w:tr w:rsidR="005530EE" w:rsidRPr="006D1E80" w:rsidTr="001208A8">
        <w:trPr>
          <w:trHeight w:val="350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22" w:type="dxa"/>
          </w:tcPr>
          <w:p w:rsidR="005530EE" w:rsidRPr="006D1E80" w:rsidRDefault="005530EE" w:rsidP="006B5C5B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 xml:space="preserve">Местный бюджет внутригородского Муниципального образования Санкт-Петербурга </w:t>
            </w:r>
            <w:r>
              <w:rPr>
                <w:szCs w:val="24"/>
              </w:rPr>
              <w:t>Муниципальный округ № 15 на 201</w:t>
            </w:r>
            <w:r w:rsidR="006B5C5B">
              <w:rPr>
                <w:szCs w:val="24"/>
              </w:rPr>
              <w:t>9</w:t>
            </w:r>
            <w:r w:rsidRPr="006D1E80">
              <w:rPr>
                <w:szCs w:val="24"/>
              </w:rPr>
              <w:t xml:space="preserve"> г. в объеме </w:t>
            </w:r>
            <w:r w:rsidR="006B5C5B" w:rsidRPr="006D24EF">
              <w:rPr>
                <w:b/>
                <w:szCs w:val="24"/>
              </w:rPr>
              <w:t>46</w:t>
            </w:r>
            <w:r w:rsidRPr="00707097">
              <w:rPr>
                <w:b/>
                <w:szCs w:val="24"/>
              </w:rPr>
              <w:t>,0 тыс. рублей.</w:t>
            </w:r>
          </w:p>
        </w:tc>
      </w:tr>
      <w:tr w:rsidR="005530EE" w:rsidRPr="006D1E80" w:rsidTr="001208A8">
        <w:trPr>
          <w:trHeight w:val="350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Создание системы профилактики терроризма и экстремизма:</w:t>
            </w:r>
          </w:p>
          <w:p w:rsidR="005530EE" w:rsidRPr="006D1E80" w:rsidRDefault="005530EE" w:rsidP="001208A8">
            <w:pPr>
              <w:numPr>
                <w:ilvl w:val="0"/>
                <w:numId w:val="1"/>
              </w:numPr>
              <w:tabs>
                <w:tab w:val="left" w:pos="204"/>
              </w:tabs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развитие правовой культуры населения;</w:t>
            </w:r>
          </w:p>
          <w:p w:rsidR="005530EE" w:rsidRPr="006D1E80" w:rsidRDefault="005530EE" w:rsidP="001208A8">
            <w:pPr>
              <w:numPr>
                <w:ilvl w:val="0"/>
                <w:numId w:val="1"/>
              </w:numPr>
              <w:tabs>
                <w:tab w:val="left" w:pos="204"/>
              </w:tabs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повышение активности населения в предотвращение терроризма и экстремизма;</w:t>
            </w:r>
          </w:p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- повышение уровня информированности граждан о принципах и методах ведения профилактики терроризма и экстремизма.</w:t>
            </w:r>
          </w:p>
        </w:tc>
      </w:tr>
    </w:tbl>
    <w:p w:rsidR="005530EE" w:rsidRPr="006D1E80" w:rsidRDefault="005530EE" w:rsidP="005530EE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5530EE" w:rsidRPr="006D1E80" w:rsidRDefault="005530EE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24EF" w:rsidRDefault="006D24EF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D24EF" w:rsidRDefault="006D24EF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530EE" w:rsidRDefault="005530EE" w:rsidP="001E234D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530EE" w:rsidRPr="007C5F8A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7C5F8A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5530EE" w:rsidRPr="007C5F8A" w:rsidRDefault="007C5F8A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7C5F8A">
        <w:rPr>
          <w:rFonts w:eastAsia="Times New Roman"/>
          <w:b/>
          <w:szCs w:val="24"/>
          <w:lang w:eastAsia="ru-RU"/>
        </w:rPr>
        <w:t>«</w:t>
      </w:r>
      <w:r w:rsidRPr="007C5F8A">
        <w:rPr>
          <w:rFonts w:eastAsia="Times New Roman"/>
          <w:b/>
          <w:bCs/>
          <w:szCs w:val="24"/>
          <w:lang w:eastAsia="ru-RU"/>
        </w:rPr>
        <w:t xml:space="preserve">Участие в профилактике терроризма и экстремизма, а также в минимизации и(или) ликвидации последствий проявления терроризма и экстремизма на территории муниципального образования в </w:t>
      </w:r>
      <w:r w:rsidRPr="007C5F8A">
        <w:rPr>
          <w:rFonts w:eastAsia="Times New Roman"/>
          <w:b/>
          <w:szCs w:val="24"/>
          <w:lang w:eastAsia="ru-RU"/>
        </w:rPr>
        <w:t>2019 году»</w:t>
      </w:r>
      <w:r w:rsidRPr="007C5F8A">
        <w:rPr>
          <w:rFonts w:eastAsia="Times New Roman"/>
          <w:b/>
          <w:szCs w:val="24"/>
          <w:lang w:eastAsia="ru-RU"/>
        </w:rPr>
        <w:t xml:space="preserve"> </w:t>
      </w:r>
      <w:r w:rsidR="005530EE" w:rsidRPr="007C5F8A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4821"/>
        <w:gridCol w:w="525"/>
        <w:gridCol w:w="42"/>
        <w:gridCol w:w="992"/>
        <w:gridCol w:w="851"/>
        <w:gridCol w:w="1050"/>
        <w:gridCol w:w="1359"/>
      </w:tblGrid>
      <w:tr w:rsidR="005530EE" w:rsidRPr="006D1E80" w:rsidTr="001E234D">
        <w:trPr>
          <w:trHeight w:val="555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№ п/п</w:t>
            </w:r>
          </w:p>
        </w:tc>
        <w:tc>
          <w:tcPr>
            <w:tcW w:w="4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rPr>
                <w:b/>
              </w:rPr>
              <w:t>Наименование основных мероприятий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Ожидаемые количественные показатели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Срок исполнения мероприятия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</w:t>
            </w:r>
            <w:r w:rsidRPr="00370FA5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6D1E80">
              <w:rPr>
                <w:rFonts w:eastAsia="Times New Roman"/>
                <w:b/>
                <w:szCs w:val="24"/>
                <w:lang w:eastAsia="ru-RU"/>
              </w:rPr>
              <w:t>(тыс. руб.)</w:t>
            </w:r>
          </w:p>
        </w:tc>
      </w:tr>
      <w:tr w:rsidR="005530EE" w:rsidRPr="006D1E80" w:rsidTr="001E234D">
        <w:trPr>
          <w:trHeight w:val="615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</w:p>
        </w:tc>
        <w:tc>
          <w:tcPr>
            <w:tcW w:w="48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Кол-во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D1E80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881791" w:rsidP="001208A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2019</w:t>
            </w:r>
          </w:p>
        </w:tc>
      </w:tr>
      <w:tr w:rsidR="005530EE" w:rsidRPr="006D1E80" w:rsidTr="001E234D">
        <w:trPr>
          <w:trHeight w:val="92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7C5F8A" w:rsidP="001208A8">
            <w:pPr>
              <w:spacing w:after="0" w:line="240" w:lineRule="auto"/>
              <w:jc w:val="right"/>
            </w:pPr>
            <w:r>
              <w:t>1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3026AF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Из</w:t>
            </w:r>
            <w:r w:rsidR="003026AF">
              <w:rPr>
                <w:rFonts w:eastAsia="Times New Roman"/>
                <w:szCs w:val="24"/>
                <w:lang w:eastAsia="ru-RU"/>
              </w:rPr>
              <w:t>готовление печатной продукции</w:t>
            </w:r>
            <w:r w:rsidR="007C5F8A">
              <w:rPr>
                <w:rFonts w:eastAsia="Times New Roman"/>
                <w:szCs w:val="24"/>
                <w:lang w:eastAsia="ru-RU"/>
              </w:rPr>
              <w:t xml:space="preserve"> направленной на профилактику терроризма и экстремизма </w:t>
            </w:r>
            <w:r w:rsidR="003026AF">
              <w:rPr>
                <w:rFonts w:eastAsia="Times New Roman"/>
                <w:szCs w:val="24"/>
                <w:lang w:eastAsia="ru-RU"/>
              </w:rPr>
              <w:t xml:space="preserve"> для  распространения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3026AF">
              <w:rPr>
                <w:rFonts w:eastAsia="Times New Roman"/>
                <w:szCs w:val="24"/>
                <w:lang w:eastAsia="ru-RU"/>
              </w:rPr>
              <w:t>среди жителей муниципального образования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3026AF" w:rsidP="001208A8">
            <w:pPr>
              <w:spacing w:after="0" w:line="240" w:lineRule="auto"/>
              <w:jc w:val="center"/>
            </w:pPr>
            <w:r>
              <w:t>шт</w:t>
            </w:r>
            <w:r w:rsidR="005530EE" w:rsidRPr="006D1E80"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3026AF" w:rsidP="001208A8">
            <w:pPr>
              <w:spacing w:after="0" w:line="240" w:lineRule="auto"/>
              <w:jc w:val="center"/>
            </w:pPr>
            <w:r>
              <w:t>2</w:t>
            </w:r>
            <w:r w:rsidR="005530EE" w:rsidRPr="006D1E80">
              <w:t xml:space="preserve"> 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3-4 квартал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7C5F8A" w:rsidP="001208A8">
            <w:pPr>
              <w:spacing w:after="0" w:line="240" w:lineRule="auto"/>
              <w:jc w:val="center"/>
            </w:pPr>
            <w:r>
              <w:t>46</w:t>
            </w:r>
            <w:r w:rsidR="005530EE">
              <w:t>,0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CE443B" w:rsidRDefault="007C5F8A" w:rsidP="001208A8">
            <w:pPr>
              <w:spacing w:after="0" w:line="240" w:lineRule="auto"/>
              <w:jc w:val="center"/>
              <w:rPr>
                <w:lang w:val="en-US"/>
              </w:rPr>
            </w:pPr>
            <w:r>
              <w:t>46</w:t>
            </w:r>
            <w:r w:rsidR="005530EE">
              <w:t>,0</w:t>
            </w:r>
          </w:p>
        </w:tc>
      </w:tr>
      <w:tr w:rsidR="005530EE" w:rsidRPr="006D1E80" w:rsidTr="001E234D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7C5F8A" w:rsidP="001208A8">
            <w:pPr>
              <w:spacing w:after="0" w:line="240" w:lineRule="auto"/>
              <w:jc w:val="right"/>
            </w:pPr>
            <w:r>
              <w:t>2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E234D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t xml:space="preserve">Информирование жителей по вопросам </w:t>
            </w:r>
            <w:r w:rsidR="001E234D">
              <w:t xml:space="preserve">противодействия экстремизму </w:t>
            </w:r>
            <w:r w:rsidRPr="006D1E80">
              <w:t xml:space="preserve">в печатном издании и </w:t>
            </w:r>
            <w:r w:rsidR="001E234D">
              <w:t xml:space="preserve">на </w:t>
            </w:r>
            <w:r w:rsidRPr="006D1E80">
              <w:t>официальном сайте.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выпуск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В течении года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Без финансирования</w:t>
            </w:r>
          </w:p>
        </w:tc>
      </w:tr>
      <w:tr w:rsidR="005530EE" w:rsidRPr="006D1E80" w:rsidTr="001E234D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7C5F8A" w:rsidP="001208A8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both"/>
            </w:pPr>
            <w:r w:rsidRPr="006D1E80">
              <w:t xml:space="preserve">Информирование населения о сущности терроризма и его общественной опасности, а также по формированию у граждан неприятия идеологии терроризма, предупреждение экстремистской деятельности с использованием информационных панелей «Бегущая </w:t>
            </w:r>
            <w:r w:rsidRPr="006D1E80">
              <w:lastRenderedPageBreak/>
              <w:t>строка» и информационных щитов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lastRenderedPageBreak/>
              <w:t>Ежедневно в помещении муниципального образования муниципальный округ №15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Без финансирования</w:t>
            </w:r>
          </w:p>
        </w:tc>
      </w:tr>
      <w:tr w:rsidR="005530EE" w:rsidRPr="006D1E80" w:rsidTr="001E234D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186412" w:rsidP="00186412">
            <w:pPr>
              <w:spacing w:after="0" w:line="240" w:lineRule="auto"/>
              <w:jc w:val="right"/>
            </w:pPr>
            <w:r>
              <w:lastRenderedPageBreak/>
              <w:t>4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t>Участие в деятельности межведомственной рабочей группы по борьбе с проявлениями экстремистской деятельности при прокуроре Выборгского района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В течение года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Без финансиро</w:t>
            </w:r>
          </w:p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вания</w:t>
            </w:r>
          </w:p>
        </w:tc>
      </w:tr>
      <w:tr w:rsidR="005530EE" w:rsidRPr="006D1E80" w:rsidTr="001E234D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186412" w:rsidP="001208A8">
            <w:pPr>
              <w:spacing w:after="0" w:line="240" w:lineRule="auto"/>
              <w:jc w:val="right"/>
            </w:pPr>
            <w:r>
              <w:t>5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E234D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t xml:space="preserve">Участие в работе </w:t>
            </w:r>
            <w:r w:rsidR="001E234D">
              <w:t>Антитеррористической к</w:t>
            </w:r>
            <w:r w:rsidRPr="006D1E80">
              <w:t>омиссии при Администрации Выборгского района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В течение года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Без финансиро</w:t>
            </w:r>
          </w:p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вания</w:t>
            </w:r>
          </w:p>
        </w:tc>
      </w:tr>
      <w:tr w:rsidR="005530EE" w:rsidRPr="006D1E80" w:rsidTr="001E234D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186412" w:rsidP="001208A8">
            <w:pPr>
              <w:spacing w:after="0" w:line="240" w:lineRule="auto"/>
              <w:jc w:val="right"/>
            </w:pPr>
            <w:r>
              <w:t>6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E234D">
            <w:pPr>
              <w:spacing w:after="0" w:line="240" w:lineRule="auto"/>
              <w:jc w:val="both"/>
            </w:pPr>
            <w:r>
              <w:t>Осмотр терр</w:t>
            </w:r>
            <w:r w:rsidR="001E234D">
              <w:t>итории МО №15 с целью выявления потенциально-опасных проявлений терроризма и (или) экстремизма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>
              <w:t>еженедельно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Без финансиро</w:t>
            </w:r>
          </w:p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вания</w:t>
            </w:r>
          </w:p>
        </w:tc>
      </w:tr>
      <w:tr w:rsidR="005530EE" w:rsidRPr="006D1E80" w:rsidTr="001E234D">
        <w:trPr>
          <w:trHeight w:val="1165"/>
        </w:trPr>
        <w:tc>
          <w:tcPr>
            <w:tcW w:w="5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rPr>
                <w:b/>
              </w:rPr>
              <w:t>ИТОГО: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5530EE" w:rsidRPr="006D1E80" w:rsidRDefault="005530EE" w:rsidP="009720E8">
            <w:pPr>
              <w:spacing w:after="0" w:line="240" w:lineRule="auto"/>
              <w:jc w:val="both"/>
              <w:rPr>
                <w:b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0</w:t>
            </w:r>
            <w:r w:rsidR="009720E8">
              <w:rPr>
                <w:rFonts w:eastAsia="Times New Roman"/>
                <w:szCs w:val="24"/>
                <w:lang w:eastAsia="ru-RU"/>
              </w:rPr>
              <w:t>709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, </w:t>
            </w:r>
            <w:r w:rsidRPr="006D1E80">
              <w:rPr>
                <w:szCs w:val="24"/>
              </w:rPr>
              <w:t>79700 00520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1E234D" w:rsidRDefault="005530EE" w:rsidP="003026AF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1E234D">
              <w:rPr>
                <w:b/>
                <w:bCs/>
                <w:sz w:val="20"/>
                <w:szCs w:val="20"/>
              </w:rPr>
              <w:t>чел./</w:t>
            </w:r>
            <w:r w:rsidR="003026AF" w:rsidRPr="001E234D">
              <w:rPr>
                <w:b/>
                <w:bCs/>
                <w:sz w:val="20"/>
                <w:szCs w:val="20"/>
              </w:rPr>
              <w:t>шт</w:t>
            </w:r>
            <w:r w:rsidRPr="001E234D">
              <w:rPr>
                <w:b/>
                <w:bCs/>
                <w:sz w:val="20"/>
                <w:szCs w:val="20"/>
              </w:rPr>
              <w:t>./выпуск</w:t>
            </w:r>
          </w:p>
        </w:tc>
        <w:tc>
          <w:tcPr>
            <w:tcW w:w="10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86412">
            <w:pPr>
              <w:spacing w:after="0" w:line="240" w:lineRule="auto"/>
              <w:rPr>
                <w:b/>
              </w:rPr>
            </w:pPr>
            <w:bookmarkStart w:id="0" w:name="_GoBack"/>
            <w:bookmarkEnd w:id="0"/>
          </w:p>
          <w:p w:rsidR="005530EE" w:rsidRPr="006D1E80" w:rsidRDefault="003026AF" w:rsidP="001208A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5530EE" w:rsidRPr="006D1E80">
              <w:rPr>
                <w:b/>
              </w:rPr>
              <w:t>000/</w:t>
            </w:r>
          </w:p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6B5C5B" w:rsidP="001208A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46</w:t>
            </w:r>
            <w:r w:rsidR="005530EE" w:rsidRPr="006D1E80">
              <w:rPr>
                <w:b/>
              </w:rPr>
              <w:t>,0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6B5C5B" w:rsidP="001208A8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46</w:t>
            </w:r>
            <w:r w:rsidR="005530EE" w:rsidRPr="006D1E80">
              <w:rPr>
                <w:b/>
                <w:szCs w:val="24"/>
              </w:rPr>
              <w:t>,0</w:t>
            </w:r>
          </w:p>
        </w:tc>
      </w:tr>
    </w:tbl>
    <w:p w:rsidR="005530EE" w:rsidRDefault="005530EE" w:rsidP="005530EE"/>
    <w:p w:rsidR="00A35BC7" w:rsidRPr="0040112B" w:rsidRDefault="00A35BC7" w:rsidP="005530E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9AA"/>
    <w:multiLevelType w:val="hybridMultilevel"/>
    <w:tmpl w:val="68E6B888"/>
    <w:lvl w:ilvl="0" w:tplc="70E8D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6E1ACC"/>
    <w:multiLevelType w:val="hybridMultilevel"/>
    <w:tmpl w:val="8A846EE8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70E8D224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3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1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3"/>
  </w:num>
  <w:num w:numId="17">
    <w:abstractNumId w:val="23"/>
  </w:num>
  <w:num w:numId="18">
    <w:abstractNumId w:val="9"/>
  </w:num>
  <w:num w:numId="19">
    <w:abstractNumId w:val="30"/>
  </w:num>
  <w:num w:numId="20">
    <w:abstractNumId w:val="28"/>
  </w:num>
  <w:num w:numId="21">
    <w:abstractNumId w:val="29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2"/>
  </w:num>
  <w:num w:numId="30">
    <w:abstractNumId w:val="8"/>
  </w:num>
  <w:num w:numId="31">
    <w:abstractNumId w:val="1"/>
  </w:num>
  <w:num w:numId="32">
    <w:abstractNumId w:val="12"/>
  </w:num>
  <w:num w:numId="33">
    <w:abstractNumId w:val="39"/>
  </w:num>
  <w:num w:numId="34">
    <w:abstractNumId w:val="5"/>
  </w:num>
  <w:num w:numId="35">
    <w:abstractNumId w:val="34"/>
  </w:num>
  <w:num w:numId="36">
    <w:abstractNumId w:val="24"/>
  </w:num>
  <w:num w:numId="37">
    <w:abstractNumId w:val="7"/>
  </w:num>
  <w:num w:numId="38">
    <w:abstractNumId w:val="6"/>
  </w:num>
  <w:num w:numId="39">
    <w:abstractNumId w:val="13"/>
  </w:num>
  <w:num w:numId="40">
    <w:abstractNumId w:val="19"/>
  </w:num>
  <w:num w:numId="41">
    <w:abstractNumId w:val="18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0"/>
  </w:num>
  <w:num w:numId="45">
    <w:abstractNumId w:val="3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0F75D4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9CD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412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34D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1F7B44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6AF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0D2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489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5C5B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4EF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0C8A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5F8A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34F"/>
    <w:rsid w:val="007E5404"/>
    <w:rsid w:val="007E6EA1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791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20E8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59AB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4BA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9B7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41C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666E7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3AD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3C9856D5"/>
  <w15:docId w15:val="{B29428B9-ABFD-42B3-9419-7BFB87194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8D4BC-BE0F-4BFC-9E1C-8069CF9BB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1185</Words>
  <Characters>6759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8</cp:revision>
  <cp:lastPrinted>2018-11-08T07:17:00Z</cp:lastPrinted>
  <dcterms:created xsi:type="dcterms:W3CDTF">2018-09-25T10:27:00Z</dcterms:created>
  <dcterms:modified xsi:type="dcterms:W3CDTF">2019-02-20T12:10:00Z</dcterms:modified>
</cp:coreProperties>
</file>