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3C8" w:rsidRPr="007416CA" w:rsidRDefault="001603C8" w:rsidP="001603C8">
      <w:pPr>
        <w:pBdr>
          <w:bottom w:val="single" w:sz="12" w:space="1" w:color="auto"/>
        </w:pBdr>
        <w:jc w:val="center"/>
        <w:rPr>
          <w:b/>
          <w:sz w:val="24"/>
          <w:szCs w:val="24"/>
          <w:lang w:val="ru-RU"/>
        </w:rPr>
      </w:pPr>
      <w:r w:rsidRPr="007416CA">
        <w:rPr>
          <w:b/>
          <w:sz w:val="24"/>
          <w:szCs w:val="24"/>
          <w:lang w:val="ru-RU"/>
        </w:rPr>
        <w:t>ИЗБИРАТЕЛЬНАЯ КОМИССИЯ  МУНИЦИПАЛЬНОГО ОБРАЗОВАНИЯ                                     МУНИЦИПАЛЬНЫЙ ОКРУГ № 15</w:t>
      </w:r>
    </w:p>
    <w:p w:rsidR="001603C8" w:rsidRPr="007416CA" w:rsidRDefault="001603C8" w:rsidP="001603C8">
      <w:pPr>
        <w:jc w:val="center"/>
        <w:rPr>
          <w:sz w:val="18"/>
          <w:szCs w:val="18"/>
          <w:lang w:val="ru-RU" w:eastAsia="ru-RU"/>
        </w:rPr>
      </w:pPr>
      <w:r w:rsidRPr="007416CA">
        <w:rPr>
          <w:sz w:val="18"/>
          <w:szCs w:val="18"/>
          <w:lang w:val="ru-RU" w:eastAsia="ru-RU"/>
        </w:rPr>
        <w:t>194352, Санкт-Петербург, Сиреневый бульвар, д. 18, корпус 1, литера «А», тел./факс (812) 516-63-77</w:t>
      </w:r>
    </w:p>
    <w:p w:rsidR="001603C8" w:rsidRPr="007416CA" w:rsidRDefault="001603C8" w:rsidP="001603C8">
      <w:pPr>
        <w:rPr>
          <w:sz w:val="24"/>
          <w:szCs w:val="24"/>
          <w:lang w:val="ru-RU" w:eastAsia="ru-RU"/>
        </w:rPr>
      </w:pPr>
    </w:p>
    <w:p w:rsidR="001603C8" w:rsidRPr="00F84213" w:rsidRDefault="001603C8" w:rsidP="001603C8">
      <w:pPr>
        <w:spacing w:line="276" w:lineRule="auto"/>
        <w:jc w:val="center"/>
        <w:rPr>
          <w:b/>
          <w:sz w:val="28"/>
          <w:szCs w:val="28"/>
          <w:lang w:val="ru-RU" w:eastAsia="ru-RU"/>
        </w:rPr>
      </w:pPr>
      <w:r w:rsidRPr="00F84213">
        <w:rPr>
          <w:b/>
          <w:sz w:val="28"/>
          <w:szCs w:val="28"/>
          <w:lang w:val="ru-RU" w:eastAsia="ru-RU"/>
        </w:rPr>
        <w:t>РЕШЕНИЕ</w:t>
      </w:r>
    </w:p>
    <w:p w:rsidR="001603C8" w:rsidRPr="001603C8" w:rsidRDefault="001603C8" w:rsidP="001603C8">
      <w:pPr>
        <w:spacing w:line="276" w:lineRule="auto"/>
        <w:jc w:val="center"/>
        <w:rPr>
          <w:b/>
          <w:sz w:val="32"/>
          <w:szCs w:val="32"/>
          <w:lang w:val="ru-RU" w:eastAsia="ru-RU"/>
        </w:rPr>
      </w:pPr>
    </w:p>
    <w:tbl>
      <w:tblPr>
        <w:tblW w:w="0" w:type="auto"/>
        <w:tblLook w:val="01E0"/>
      </w:tblPr>
      <w:tblGrid>
        <w:gridCol w:w="4968"/>
        <w:gridCol w:w="4602"/>
      </w:tblGrid>
      <w:tr w:rsidR="001603C8" w:rsidRPr="00F84213" w:rsidTr="001603C8">
        <w:tc>
          <w:tcPr>
            <w:tcW w:w="4968" w:type="dxa"/>
            <w:hideMark/>
          </w:tcPr>
          <w:p w:rsidR="001603C8" w:rsidRPr="00F84213" w:rsidRDefault="001603C8" w:rsidP="001603C8">
            <w:pPr>
              <w:spacing w:line="276" w:lineRule="auto"/>
              <w:rPr>
                <w:sz w:val="28"/>
                <w:szCs w:val="28"/>
                <w:lang w:val="ru-RU"/>
              </w:rPr>
            </w:pPr>
            <w:r w:rsidRPr="00F84213">
              <w:rPr>
                <w:sz w:val="28"/>
                <w:szCs w:val="28"/>
                <w:lang w:val="ru-RU"/>
              </w:rPr>
              <w:t xml:space="preserve">    « 15 » июня 2019 года</w:t>
            </w:r>
          </w:p>
        </w:tc>
        <w:tc>
          <w:tcPr>
            <w:tcW w:w="4602" w:type="dxa"/>
            <w:hideMark/>
          </w:tcPr>
          <w:p w:rsidR="001603C8" w:rsidRPr="00F84213" w:rsidRDefault="001603C8" w:rsidP="001603C8">
            <w:pPr>
              <w:spacing w:line="276" w:lineRule="auto"/>
              <w:jc w:val="center"/>
              <w:rPr>
                <w:sz w:val="28"/>
                <w:szCs w:val="28"/>
                <w:lang w:val="ru-RU"/>
              </w:rPr>
            </w:pPr>
            <w:r w:rsidRPr="00F84213">
              <w:rPr>
                <w:sz w:val="28"/>
                <w:szCs w:val="28"/>
                <w:lang w:val="ru-RU"/>
              </w:rPr>
              <w:t xml:space="preserve">                               № 8.16</w:t>
            </w:r>
          </w:p>
        </w:tc>
      </w:tr>
    </w:tbl>
    <w:p w:rsidR="00F51612" w:rsidRPr="00F84213" w:rsidRDefault="00F51612" w:rsidP="001603C8">
      <w:pPr>
        <w:pStyle w:val="a3"/>
        <w:spacing w:before="4"/>
        <w:rPr>
          <w:b/>
          <w:lang w:val="ru-RU"/>
        </w:rPr>
      </w:pPr>
    </w:p>
    <w:p w:rsidR="001603C8" w:rsidRPr="00296914" w:rsidRDefault="001603C8">
      <w:pPr>
        <w:pStyle w:val="a3"/>
        <w:spacing w:before="4"/>
        <w:rPr>
          <w:b/>
          <w:lang w:val="ru-RU"/>
        </w:rPr>
      </w:pPr>
    </w:p>
    <w:p w:rsidR="00F51612" w:rsidRPr="00296914" w:rsidRDefault="001603C8" w:rsidP="001603C8">
      <w:pPr>
        <w:spacing w:line="322" w:lineRule="exact"/>
        <w:ind w:left="819"/>
        <w:jc w:val="center"/>
        <w:rPr>
          <w:b/>
          <w:sz w:val="28"/>
          <w:lang w:val="ru-RU"/>
        </w:rPr>
      </w:pPr>
      <w:r>
        <w:rPr>
          <w:b/>
          <w:sz w:val="28"/>
          <w:lang w:val="ru-RU"/>
        </w:rPr>
        <w:t>Об утверждении порядка</w:t>
      </w:r>
      <w:r w:rsidR="005A75B1" w:rsidRPr="00296914">
        <w:rPr>
          <w:b/>
          <w:sz w:val="28"/>
          <w:lang w:val="ru-RU"/>
        </w:rPr>
        <w:t xml:space="preserve"> учета и отчетности</w:t>
      </w:r>
    </w:p>
    <w:p w:rsidR="00F51612" w:rsidRPr="00296914" w:rsidRDefault="005A75B1" w:rsidP="001603C8">
      <w:pPr>
        <w:pStyle w:val="a5"/>
        <w:numPr>
          <w:ilvl w:val="0"/>
          <w:numId w:val="8"/>
        </w:numPr>
        <w:tabs>
          <w:tab w:val="left" w:pos="712"/>
        </w:tabs>
        <w:ind w:right="434" w:firstLine="100"/>
        <w:jc w:val="center"/>
        <w:rPr>
          <w:b/>
          <w:sz w:val="28"/>
          <w:lang w:val="ru-RU"/>
        </w:rPr>
      </w:pPr>
      <w:r w:rsidRPr="00296914">
        <w:rPr>
          <w:b/>
          <w:sz w:val="28"/>
          <w:lang w:val="ru-RU"/>
        </w:rPr>
        <w:t>поступлении средств избирательных фондов и расходовании этих средств пр</w:t>
      </w:r>
      <w:r w:rsidR="001603C8">
        <w:rPr>
          <w:b/>
          <w:sz w:val="28"/>
          <w:lang w:val="ru-RU"/>
        </w:rPr>
        <w:t>и проведении выборов депутатов Муниципального</w:t>
      </w:r>
      <w:r w:rsidRPr="00296914">
        <w:rPr>
          <w:b/>
          <w:spacing w:val="-45"/>
          <w:sz w:val="28"/>
          <w:lang w:val="ru-RU"/>
        </w:rPr>
        <w:t xml:space="preserve"> </w:t>
      </w:r>
      <w:r w:rsidR="001603C8">
        <w:rPr>
          <w:b/>
          <w:sz w:val="28"/>
          <w:lang w:val="ru-RU"/>
        </w:rPr>
        <w:t>Совета</w:t>
      </w:r>
      <w:r w:rsidRPr="00296914">
        <w:rPr>
          <w:b/>
          <w:sz w:val="28"/>
          <w:lang w:val="ru-RU"/>
        </w:rPr>
        <w:t xml:space="preserve"> внутригородск</w:t>
      </w:r>
      <w:r w:rsidR="001603C8">
        <w:rPr>
          <w:b/>
          <w:sz w:val="28"/>
          <w:lang w:val="ru-RU"/>
        </w:rPr>
        <w:t>ого</w:t>
      </w:r>
      <w:r w:rsidRPr="00296914">
        <w:rPr>
          <w:b/>
          <w:sz w:val="28"/>
          <w:lang w:val="ru-RU"/>
        </w:rPr>
        <w:t xml:space="preserve"> муниципальн</w:t>
      </w:r>
      <w:r w:rsidR="001603C8">
        <w:rPr>
          <w:b/>
          <w:sz w:val="28"/>
          <w:lang w:val="ru-RU"/>
        </w:rPr>
        <w:t>ого</w:t>
      </w:r>
      <w:r w:rsidRPr="00296914">
        <w:rPr>
          <w:b/>
          <w:sz w:val="28"/>
          <w:lang w:val="ru-RU"/>
        </w:rPr>
        <w:t xml:space="preserve"> образовани</w:t>
      </w:r>
      <w:r w:rsidR="001603C8">
        <w:rPr>
          <w:b/>
          <w:sz w:val="28"/>
          <w:lang w:val="ru-RU"/>
        </w:rPr>
        <w:t>я</w:t>
      </w:r>
      <w:r w:rsidRPr="00296914">
        <w:rPr>
          <w:b/>
          <w:spacing w:val="-18"/>
          <w:sz w:val="28"/>
          <w:lang w:val="ru-RU"/>
        </w:rPr>
        <w:t xml:space="preserve"> </w:t>
      </w:r>
      <w:r w:rsidRPr="00296914">
        <w:rPr>
          <w:b/>
          <w:sz w:val="28"/>
          <w:lang w:val="ru-RU"/>
        </w:rPr>
        <w:t>Санкт-Петербурга</w:t>
      </w:r>
      <w:r w:rsidR="001603C8">
        <w:rPr>
          <w:b/>
          <w:sz w:val="28"/>
          <w:lang w:val="ru-RU"/>
        </w:rPr>
        <w:t xml:space="preserve"> Муниципальный округ № 15</w:t>
      </w:r>
    </w:p>
    <w:p w:rsidR="00F51612" w:rsidRPr="00296914" w:rsidRDefault="00F51612">
      <w:pPr>
        <w:pStyle w:val="a3"/>
        <w:rPr>
          <w:b/>
          <w:sz w:val="27"/>
          <w:lang w:val="ru-RU"/>
        </w:rPr>
      </w:pPr>
    </w:p>
    <w:p w:rsidR="001603C8" w:rsidRDefault="00E96112" w:rsidP="00E96112">
      <w:pPr>
        <w:spacing w:line="276" w:lineRule="auto"/>
        <w:ind w:left="819" w:firstLine="621"/>
        <w:jc w:val="both"/>
        <w:rPr>
          <w:sz w:val="28"/>
          <w:szCs w:val="28"/>
          <w:lang w:val="ru-RU"/>
        </w:rPr>
      </w:pPr>
      <w:r w:rsidRPr="00E96112">
        <w:rPr>
          <w:sz w:val="28"/>
          <w:szCs w:val="28"/>
          <w:lang w:val="ru-RU"/>
        </w:rPr>
        <w:t>В соответствии с методическими рекомендациями, утвержденными решением Санкт-Петербургской избирательной комиссии от «06» июня 2019 г. № 100-4 «О методических рекомендациях о порядке</w:t>
      </w:r>
      <w:r w:rsidRPr="00E96112">
        <w:rPr>
          <w:b/>
          <w:sz w:val="28"/>
          <w:szCs w:val="28"/>
          <w:lang w:val="ru-RU"/>
        </w:rPr>
        <w:t xml:space="preserve"> </w:t>
      </w:r>
      <w:r w:rsidRPr="00E96112">
        <w:rPr>
          <w:sz w:val="28"/>
          <w:szCs w:val="28"/>
          <w:lang w:val="ru-RU"/>
        </w:rPr>
        <w:t>учета и отчетности</w:t>
      </w:r>
      <w:r>
        <w:rPr>
          <w:sz w:val="28"/>
          <w:szCs w:val="28"/>
          <w:lang w:val="ru-RU"/>
        </w:rPr>
        <w:t xml:space="preserve"> </w:t>
      </w:r>
      <w:r w:rsidRPr="00E96112">
        <w:rPr>
          <w:sz w:val="28"/>
          <w:szCs w:val="28"/>
          <w:lang w:val="ru-RU"/>
        </w:rPr>
        <w:t>поступлении средств избирательных фондов и расходовании этих средств при проведении выборов депутатов</w:t>
      </w:r>
      <w:r w:rsidR="00F84213">
        <w:rPr>
          <w:sz w:val="28"/>
          <w:szCs w:val="28"/>
          <w:lang w:val="ru-RU"/>
        </w:rPr>
        <w:t xml:space="preserve"> внутригородских муниципальных образований Санкт-Петербурга»</w:t>
      </w:r>
      <w:r w:rsidR="005A75B1" w:rsidRPr="00E96112">
        <w:rPr>
          <w:sz w:val="28"/>
          <w:szCs w:val="28"/>
          <w:lang w:val="ru-RU"/>
        </w:rPr>
        <w:t>, избирательн</w:t>
      </w:r>
      <w:r w:rsidR="001603C8" w:rsidRPr="00E96112">
        <w:rPr>
          <w:sz w:val="28"/>
          <w:szCs w:val="28"/>
          <w:lang w:val="ru-RU"/>
        </w:rPr>
        <w:t>ая</w:t>
      </w:r>
      <w:r w:rsidR="005A75B1" w:rsidRPr="00E96112">
        <w:rPr>
          <w:sz w:val="28"/>
          <w:szCs w:val="28"/>
          <w:lang w:val="ru-RU"/>
        </w:rPr>
        <w:t xml:space="preserve"> </w:t>
      </w:r>
      <w:r w:rsidR="001603C8" w:rsidRPr="00E96112">
        <w:rPr>
          <w:sz w:val="28"/>
          <w:szCs w:val="28"/>
          <w:lang w:val="ru-RU"/>
        </w:rPr>
        <w:t>комиссия Муниципального образования Муниципальный округ № 15</w:t>
      </w:r>
    </w:p>
    <w:p w:rsidR="00E96112" w:rsidRPr="00E96112" w:rsidRDefault="00E96112" w:rsidP="00E96112">
      <w:pPr>
        <w:spacing w:line="276" w:lineRule="auto"/>
        <w:ind w:left="819" w:firstLine="621"/>
        <w:jc w:val="both"/>
        <w:rPr>
          <w:sz w:val="28"/>
          <w:szCs w:val="28"/>
          <w:lang w:val="ru-RU"/>
        </w:rPr>
      </w:pPr>
    </w:p>
    <w:p w:rsidR="00F51612" w:rsidRPr="00296914" w:rsidRDefault="001603C8">
      <w:pPr>
        <w:pStyle w:val="a3"/>
        <w:spacing w:line="360" w:lineRule="auto"/>
        <w:ind w:left="119" w:right="142" w:firstLine="710"/>
        <w:jc w:val="both"/>
        <w:rPr>
          <w:b/>
          <w:lang w:val="ru-RU"/>
        </w:rPr>
      </w:pPr>
      <w:r>
        <w:rPr>
          <w:b/>
          <w:lang w:val="ru-RU"/>
        </w:rPr>
        <w:t>Р Е Ш И Л А</w:t>
      </w:r>
      <w:r w:rsidR="005A75B1" w:rsidRPr="00296914">
        <w:rPr>
          <w:b/>
          <w:lang w:val="ru-RU"/>
        </w:rPr>
        <w:t>:</w:t>
      </w:r>
    </w:p>
    <w:p w:rsidR="00F51612" w:rsidRDefault="005A75B1" w:rsidP="001603C8">
      <w:pPr>
        <w:pStyle w:val="a5"/>
        <w:numPr>
          <w:ilvl w:val="1"/>
          <w:numId w:val="8"/>
        </w:numPr>
        <w:tabs>
          <w:tab w:val="left" w:pos="1113"/>
        </w:tabs>
        <w:spacing w:line="360" w:lineRule="auto"/>
        <w:ind w:right="144" w:firstLine="710"/>
        <w:jc w:val="both"/>
        <w:rPr>
          <w:sz w:val="28"/>
          <w:lang w:val="ru-RU"/>
        </w:rPr>
      </w:pPr>
      <w:r w:rsidRPr="00296914">
        <w:rPr>
          <w:sz w:val="28"/>
          <w:lang w:val="ru-RU"/>
        </w:rPr>
        <w:t>Утвердить поряд</w:t>
      </w:r>
      <w:r w:rsidR="001603C8">
        <w:rPr>
          <w:sz w:val="28"/>
          <w:lang w:val="ru-RU"/>
        </w:rPr>
        <w:t>ок</w:t>
      </w:r>
      <w:r w:rsidRPr="00296914">
        <w:rPr>
          <w:sz w:val="28"/>
          <w:lang w:val="ru-RU"/>
        </w:rPr>
        <w:t xml:space="preserve"> учета и отчетности о поступлении средств избирательных фондов и расходовании этих средств пр</w:t>
      </w:r>
      <w:r w:rsidR="001603C8">
        <w:rPr>
          <w:sz w:val="28"/>
          <w:lang w:val="ru-RU"/>
        </w:rPr>
        <w:t>и проведении выборов депутатов М</w:t>
      </w:r>
      <w:r w:rsidRPr="00296914">
        <w:rPr>
          <w:sz w:val="28"/>
          <w:lang w:val="ru-RU"/>
        </w:rPr>
        <w:t>униципальн</w:t>
      </w:r>
      <w:r w:rsidR="001603C8">
        <w:rPr>
          <w:sz w:val="28"/>
          <w:lang w:val="ru-RU"/>
        </w:rPr>
        <w:t>ого Совета</w:t>
      </w:r>
      <w:r w:rsidRPr="00296914">
        <w:rPr>
          <w:sz w:val="28"/>
          <w:lang w:val="ru-RU"/>
        </w:rPr>
        <w:t xml:space="preserve"> внутригородск</w:t>
      </w:r>
      <w:r w:rsidR="001603C8">
        <w:rPr>
          <w:sz w:val="28"/>
          <w:lang w:val="ru-RU"/>
        </w:rPr>
        <w:t>ого</w:t>
      </w:r>
      <w:r w:rsidRPr="00296914">
        <w:rPr>
          <w:sz w:val="28"/>
          <w:lang w:val="ru-RU"/>
        </w:rPr>
        <w:t xml:space="preserve"> муниципальн</w:t>
      </w:r>
      <w:r w:rsidR="001603C8">
        <w:rPr>
          <w:sz w:val="28"/>
          <w:lang w:val="ru-RU"/>
        </w:rPr>
        <w:t>ого</w:t>
      </w:r>
      <w:r w:rsidRPr="00296914">
        <w:rPr>
          <w:sz w:val="28"/>
          <w:lang w:val="ru-RU"/>
        </w:rPr>
        <w:t xml:space="preserve"> образовани</w:t>
      </w:r>
      <w:r w:rsidR="001603C8">
        <w:rPr>
          <w:sz w:val="28"/>
          <w:lang w:val="ru-RU"/>
        </w:rPr>
        <w:t>я</w:t>
      </w:r>
      <w:r w:rsidRPr="00296914">
        <w:rPr>
          <w:sz w:val="28"/>
          <w:lang w:val="ru-RU"/>
        </w:rPr>
        <w:t xml:space="preserve"> Санкт-Петербурга </w:t>
      </w:r>
      <w:r w:rsidR="001603C8">
        <w:rPr>
          <w:sz w:val="28"/>
          <w:lang w:val="ru-RU"/>
        </w:rPr>
        <w:t xml:space="preserve">Муниципальный округ № 15 </w:t>
      </w:r>
      <w:r w:rsidRPr="00296914">
        <w:rPr>
          <w:sz w:val="28"/>
          <w:lang w:val="ru-RU"/>
        </w:rPr>
        <w:t xml:space="preserve">согласно приложению </w:t>
      </w:r>
      <w:r w:rsidR="003B52AD">
        <w:rPr>
          <w:sz w:val="28"/>
          <w:lang w:val="ru-RU"/>
        </w:rPr>
        <w:t xml:space="preserve">№ 1 </w:t>
      </w:r>
      <w:r w:rsidRPr="00296914">
        <w:rPr>
          <w:sz w:val="28"/>
          <w:lang w:val="ru-RU"/>
        </w:rPr>
        <w:t>к настоящему</w:t>
      </w:r>
      <w:r w:rsidRPr="00296914">
        <w:rPr>
          <w:spacing w:val="-6"/>
          <w:sz w:val="28"/>
          <w:lang w:val="ru-RU"/>
        </w:rPr>
        <w:t xml:space="preserve"> </w:t>
      </w:r>
      <w:r w:rsidR="001603C8">
        <w:rPr>
          <w:sz w:val="28"/>
          <w:lang w:val="ru-RU"/>
        </w:rPr>
        <w:t xml:space="preserve">решению. </w:t>
      </w:r>
    </w:p>
    <w:p w:rsidR="00E96112" w:rsidRDefault="005A75B1" w:rsidP="00745C46">
      <w:pPr>
        <w:pStyle w:val="a5"/>
        <w:numPr>
          <w:ilvl w:val="1"/>
          <w:numId w:val="8"/>
        </w:numPr>
        <w:tabs>
          <w:tab w:val="left" w:pos="940"/>
        </w:tabs>
        <w:spacing w:before="5" w:line="360" w:lineRule="auto"/>
        <w:ind w:right="137" w:firstLine="537"/>
        <w:jc w:val="both"/>
        <w:rPr>
          <w:sz w:val="28"/>
          <w:lang w:val="ru-RU"/>
        </w:rPr>
      </w:pPr>
      <w:r w:rsidRPr="00296914">
        <w:rPr>
          <w:sz w:val="28"/>
          <w:lang w:val="ru-RU"/>
        </w:rPr>
        <w:t xml:space="preserve">Контроль за исполнением настоящего решения возложить на председателя избирательной комиссии </w:t>
      </w:r>
      <w:r w:rsidR="001603C8">
        <w:rPr>
          <w:sz w:val="28"/>
          <w:lang w:val="ru-RU"/>
        </w:rPr>
        <w:t>Муниципальный образования Муниципальный округ № 15 Середу Д.А.</w:t>
      </w:r>
    </w:p>
    <w:p w:rsidR="00F84213" w:rsidRPr="00F84213" w:rsidRDefault="00F84213" w:rsidP="00745C46">
      <w:pPr>
        <w:pStyle w:val="a5"/>
        <w:numPr>
          <w:ilvl w:val="1"/>
          <w:numId w:val="8"/>
        </w:numPr>
        <w:tabs>
          <w:tab w:val="left" w:pos="940"/>
        </w:tabs>
        <w:spacing w:before="5" w:line="360" w:lineRule="auto"/>
        <w:ind w:right="137" w:firstLine="537"/>
        <w:jc w:val="both"/>
        <w:rPr>
          <w:sz w:val="28"/>
          <w:lang w:val="ru-RU"/>
        </w:rPr>
      </w:pPr>
    </w:p>
    <w:p w:rsidR="00745C46" w:rsidRPr="00745C46" w:rsidRDefault="00745C46" w:rsidP="00745C46">
      <w:pPr>
        <w:rPr>
          <w:rFonts w:cs="Arial"/>
          <w:sz w:val="28"/>
          <w:szCs w:val="28"/>
          <w:lang w:val="ru-RU" w:eastAsia="ru-RU"/>
        </w:rPr>
      </w:pPr>
      <w:r w:rsidRPr="00745C46">
        <w:rPr>
          <w:rFonts w:cs="Arial"/>
          <w:sz w:val="28"/>
          <w:szCs w:val="28"/>
          <w:lang w:val="ru-RU" w:eastAsia="ru-RU"/>
        </w:rPr>
        <w:t>Председатель избирательной комиссии</w:t>
      </w:r>
    </w:p>
    <w:p w:rsidR="00745C46" w:rsidRPr="00745C46" w:rsidRDefault="00745C46" w:rsidP="00745C46">
      <w:pPr>
        <w:rPr>
          <w:rFonts w:cs="Arial"/>
          <w:sz w:val="28"/>
          <w:szCs w:val="28"/>
          <w:lang w:val="ru-RU" w:eastAsia="ru-RU"/>
        </w:rPr>
      </w:pPr>
      <w:r w:rsidRPr="00745C46">
        <w:rPr>
          <w:rFonts w:cs="Arial"/>
          <w:sz w:val="28"/>
          <w:szCs w:val="28"/>
          <w:lang w:val="ru-RU" w:eastAsia="ru-RU"/>
        </w:rPr>
        <w:t>Муниципального образования</w:t>
      </w:r>
    </w:p>
    <w:p w:rsidR="00745C46" w:rsidRPr="00745C46" w:rsidRDefault="00745C46" w:rsidP="00745C46">
      <w:pPr>
        <w:rPr>
          <w:rFonts w:cs="Arial"/>
          <w:sz w:val="28"/>
          <w:szCs w:val="28"/>
          <w:lang w:val="ru-RU" w:eastAsia="ru-RU"/>
        </w:rPr>
      </w:pPr>
      <w:r w:rsidRPr="00745C46">
        <w:rPr>
          <w:rFonts w:cs="Arial"/>
          <w:sz w:val="28"/>
          <w:szCs w:val="28"/>
          <w:lang w:val="ru-RU" w:eastAsia="ru-RU"/>
        </w:rPr>
        <w:t xml:space="preserve">Муниципальный округ № 15                   </w:t>
      </w:r>
      <w:r w:rsidRPr="00745C46">
        <w:rPr>
          <w:rFonts w:cs="Arial"/>
          <w:sz w:val="28"/>
          <w:szCs w:val="28"/>
          <w:lang w:val="ru-RU" w:eastAsia="ru-RU"/>
        </w:rPr>
        <w:tab/>
      </w:r>
      <w:r w:rsidRPr="00745C46">
        <w:rPr>
          <w:rFonts w:cs="Arial"/>
          <w:sz w:val="28"/>
          <w:szCs w:val="28"/>
          <w:lang w:val="ru-RU" w:eastAsia="ru-RU"/>
        </w:rPr>
        <w:tab/>
      </w:r>
      <w:r w:rsidRPr="00745C46">
        <w:rPr>
          <w:rFonts w:cs="Arial"/>
          <w:sz w:val="28"/>
          <w:szCs w:val="28"/>
          <w:lang w:val="ru-RU" w:eastAsia="ru-RU"/>
        </w:rPr>
        <w:tab/>
        <w:t xml:space="preserve">         Д.А. Середа</w:t>
      </w:r>
    </w:p>
    <w:p w:rsidR="00745C46" w:rsidRPr="00745C46" w:rsidRDefault="00745C46" w:rsidP="00745C46">
      <w:pPr>
        <w:rPr>
          <w:rFonts w:cs="Arial"/>
          <w:sz w:val="28"/>
          <w:szCs w:val="28"/>
          <w:lang w:val="ru-RU" w:eastAsia="ru-RU"/>
        </w:rPr>
      </w:pPr>
    </w:p>
    <w:p w:rsidR="00745C46" w:rsidRPr="00745C46" w:rsidRDefault="00745C46" w:rsidP="00745C46">
      <w:pPr>
        <w:rPr>
          <w:rFonts w:cs="Arial"/>
          <w:sz w:val="28"/>
          <w:szCs w:val="28"/>
          <w:lang w:val="ru-RU" w:eastAsia="ru-RU"/>
        </w:rPr>
      </w:pPr>
      <w:r w:rsidRPr="00745C46">
        <w:rPr>
          <w:rFonts w:cs="Arial"/>
          <w:sz w:val="28"/>
          <w:szCs w:val="28"/>
          <w:lang w:val="ru-RU" w:eastAsia="ru-RU"/>
        </w:rPr>
        <w:t>Секретарь избирательной комиссии</w:t>
      </w:r>
    </w:p>
    <w:p w:rsidR="00745C46" w:rsidRPr="00745C46" w:rsidRDefault="00745C46" w:rsidP="00745C46">
      <w:pPr>
        <w:rPr>
          <w:rFonts w:cs="Arial"/>
          <w:sz w:val="28"/>
          <w:szCs w:val="28"/>
          <w:lang w:val="ru-RU" w:eastAsia="ru-RU"/>
        </w:rPr>
      </w:pPr>
      <w:r w:rsidRPr="00745C46">
        <w:rPr>
          <w:rFonts w:cs="Arial"/>
          <w:sz w:val="28"/>
          <w:szCs w:val="28"/>
          <w:lang w:val="ru-RU" w:eastAsia="ru-RU"/>
        </w:rPr>
        <w:t>Муниципального образования</w:t>
      </w:r>
    </w:p>
    <w:p w:rsidR="00745C46" w:rsidRPr="00745C46" w:rsidRDefault="00745C46" w:rsidP="00745C46">
      <w:pPr>
        <w:rPr>
          <w:rFonts w:cs="Sylfaen"/>
          <w:b/>
          <w:bCs/>
          <w:spacing w:val="-10"/>
          <w:sz w:val="28"/>
          <w:szCs w:val="28"/>
          <w:lang w:val="ru-RU"/>
        </w:rPr>
      </w:pPr>
      <w:r w:rsidRPr="00745C46">
        <w:rPr>
          <w:rFonts w:cs="Arial"/>
          <w:sz w:val="28"/>
          <w:szCs w:val="28"/>
          <w:lang w:val="ru-RU" w:eastAsia="ru-RU"/>
        </w:rPr>
        <w:t xml:space="preserve">Муниципальный округ № 15           </w:t>
      </w:r>
      <w:r w:rsidRPr="00745C46">
        <w:rPr>
          <w:rFonts w:cs="Arial"/>
          <w:sz w:val="28"/>
          <w:szCs w:val="28"/>
          <w:lang w:val="ru-RU" w:eastAsia="ru-RU"/>
        </w:rPr>
        <w:tab/>
      </w:r>
      <w:r w:rsidRPr="00745C46">
        <w:rPr>
          <w:rFonts w:cs="Arial"/>
          <w:sz w:val="28"/>
          <w:szCs w:val="28"/>
          <w:lang w:val="ru-RU" w:eastAsia="ru-RU"/>
        </w:rPr>
        <w:tab/>
        <w:t xml:space="preserve">                              Е.А. Борохова</w:t>
      </w:r>
    </w:p>
    <w:p w:rsidR="00745C46" w:rsidRPr="00745C46" w:rsidRDefault="00745C46" w:rsidP="00745C46">
      <w:pPr>
        <w:tabs>
          <w:tab w:val="left" w:pos="940"/>
        </w:tabs>
        <w:spacing w:before="5" w:line="360" w:lineRule="auto"/>
        <w:ind w:right="137"/>
        <w:rPr>
          <w:sz w:val="28"/>
          <w:lang w:val="ru-RU"/>
        </w:rPr>
      </w:pPr>
    </w:p>
    <w:p w:rsidR="00F51612" w:rsidRPr="00296914" w:rsidRDefault="00F51612">
      <w:pPr>
        <w:rPr>
          <w:lang w:val="ru-RU"/>
        </w:rPr>
        <w:sectPr w:rsidR="00F51612" w:rsidRPr="00296914">
          <w:headerReference w:type="default" r:id="rId7"/>
          <w:pgSz w:w="11910" w:h="16840"/>
          <w:pgMar w:top="1100" w:right="720" w:bottom="280" w:left="1580" w:header="717" w:footer="0" w:gutter="0"/>
          <w:pgNumType w:start="2"/>
          <w:cols w:space="720"/>
        </w:sectPr>
      </w:pPr>
    </w:p>
    <w:p w:rsidR="00F51612" w:rsidRPr="001603C8" w:rsidRDefault="005A75B1">
      <w:pPr>
        <w:spacing w:before="121" w:line="275" w:lineRule="exact"/>
        <w:ind w:left="6416"/>
        <w:rPr>
          <w:sz w:val="24"/>
          <w:lang w:val="ru-RU"/>
        </w:rPr>
      </w:pPr>
      <w:r w:rsidRPr="001603C8">
        <w:rPr>
          <w:sz w:val="24"/>
          <w:lang w:val="ru-RU"/>
        </w:rPr>
        <w:lastRenderedPageBreak/>
        <w:t>Приложение</w:t>
      </w:r>
      <w:r w:rsidR="00F84213">
        <w:rPr>
          <w:sz w:val="24"/>
          <w:lang w:val="ru-RU"/>
        </w:rPr>
        <w:t xml:space="preserve"> № 1</w:t>
      </w:r>
    </w:p>
    <w:p w:rsidR="00F51612" w:rsidRPr="001603C8" w:rsidRDefault="005A75B1">
      <w:pPr>
        <w:spacing w:line="242" w:lineRule="auto"/>
        <w:ind w:left="5316" w:right="797"/>
        <w:jc w:val="center"/>
        <w:rPr>
          <w:sz w:val="24"/>
          <w:lang w:val="ru-RU"/>
        </w:rPr>
      </w:pPr>
      <w:r w:rsidRPr="001603C8">
        <w:rPr>
          <w:sz w:val="24"/>
          <w:lang w:val="ru-RU"/>
        </w:rPr>
        <w:t>к решению избирательной комиссии</w:t>
      </w:r>
      <w:r w:rsidR="00745C46">
        <w:rPr>
          <w:sz w:val="24"/>
          <w:lang w:val="ru-RU"/>
        </w:rPr>
        <w:t xml:space="preserve"> муниципального образования Муниципальный округ № 15</w:t>
      </w:r>
    </w:p>
    <w:p w:rsidR="00F51612" w:rsidRPr="00296914" w:rsidRDefault="005A75B1">
      <w:pPr>
        <w:spacing w:line="270" w:lineRule="exact"/>
        <w:ind w:left="5581"/>
        <w:rPr>
          <w:sz w:val="24"/>
          <w:lang w:val="ru-RU"/>
        </w:rPr>
      </w:pPr>
      <w:r w:rsidRPr="00296914">
        <w:rPr>
          <w:sz w:val="24"/>
          <w:lang w:val="ru-RU"/>
        </w:rPr>
        <w:t xml:space="preserve">от </w:t>
      </w:r>
      <w:r w:rsidR="00745C46">
        <w:rPr>
          <w:sz w:val="24"/>
          <w:lang w:val="ru-RU"/>
        </w:rPr>
        <w:t>«15»</w:t>
      </w:r>
      <w:r w:rsidRPr="00296914">
        <w:rPr>
          <w:sz w:val="24"/>
          <w:lang w:val="ru-RU"/>
        </w:rPr>
        <w:t xml:space="preserve"> июня 2019 года №</w:t>
      </w:r>
      <w:r w:rsidRPr="00296914">
        <w:rPr>
          <w:spacing w:val="-8"/>
          <w:sz w:val="24"/>
          <w:lang w:val="ru-RU"/>
        </w:rPr>
        <w:t xml:space="preserve"> </w:t>
      </w:r>
      <w:r w:rsidR="00745C46">
        <w:rPr>
          <w:sz w:val="24"/>
          <w:lang w:val="ru-RU"/>
        </w:rPr>
        <w:t>8.16</w:t>
      </w:r>
    </w:p>
    <w:p w:rsidR="00F51612" w:rsidRPr="00296914" w:rsidRDefault="00F51612">
      <w:pPr>
        <w:pStyle w:val="a3"/>
        <w:spacing w:before="7"/>
        <w:rPr>
          <w:lang w:val="ru-RU"/>
        </w:rPr>
      </w:pPr>
    </w:p>
    <w:p w:rsidR="00F51612" w:rsidRPr="00296914" w:rsidRDefault="001A07D5" w:rsidP="001A07D5">
      <w:pPr>
        <w:pStyle w:val="1"/>
        <w:spacing w:line="322" w:lineRule="exact"/>
        <w:ind w:left="1035"/>
        <w:jc w:val="center"/>
        <w:rPr>
          <w:lang w:val="ru-RU"/>
        </w:rPr>
      </w:pPr>
      <w:r>
        <w:rPr>
          <w:lang w:val="ru-RU"/>
        </w:rPr>
        <w:t xml:space="preserve">Порядок </w:t>
      </w:r>
      <w:r w:rsidR="005A75B1" w:rsidRPr="00296914">
        <w:rPr>
          <w:lang w:val="ru-RU"/>
        </w:rPr>
        <w:t>учета и</w:t>
      </w:r>
      <w:r w:rsidR="005A75B1" w:rsidRPr="00296914">
        <w:rPr>
          <w:spacing w:val="-21"/>
          <w:lang w:val="ru-RU"/>
        </w:rPr>
        <w:t xml:space="preserve"> </w:t>
      </w:r>
      <w:r w:rsidR="005A75B1" w:rsidRPr="00296914">
        <w:rPr>
          <w:lang w:val="ru-RU"/>
        </w:rPr>
        <w:t>отчетности</w:t>
      </w:r>
    </w:p>
    <w:p w:rsidR="001A07D5" w:rsidRPr="001A07D5" w:rsidRDefault="005A75B1" w:rsidP="001A07D5">
      <w:pPr>
        <w:pStyle w:val="a5"/>
        <w:numPr>
          <w:ilvl w:val="0"/>
          <w:numId w:val="7"/>
        </w:numPr>
        <w:tabs>
          <w:tab w:val="left" w:pos="713"/>
        </w:tabs>
        <w:ind w:right="419" w:firstLine="101"/>
        <w:jc w:val="center"/>
        <w:rPr>
          <w:b/>
          <w:sz w:val="28"/>
          <w:lang w:val="ru-RU"/>
        </w:rPr>
      </w:pPr>
      <w:r w:rsidRPr="00296914">
        <w:rPr>
          <w:b/>
          <w:sz w:val="28"/>
          <w:lang w:val="ru-RU"/>
        </w:rPr>
        <w:t>поступлении средств избирательных фондов и расходовании этих средств при</w:t>
      </w:r>
      <w:r w:rsidR="001A07D5">
        <w:rPr>
          <w:b/>
          <w:sz w:val="28"/>
          <w:lang w:val="ru-RU"/>
        </w:rPr>
        <w:t xml:space="preserve"> проведении выборов депутатов М</w:t>
      </w:r>
      <w:r w:rsidRPr="00296914">
        <w:rPr>
          <w:b/>
          <w:sz w:val="28"/>
          <w:lang w:val="ru-RU"/>
        </w:rPr>
        <w:t>униципальн</w:t>
      </w:r>
      <w:r w:rsidR="001A07D5">
        <w:rPr>
          <w:b/>
          <w:sz w:val="28"/>
          <w:lang w:val="ru-RU"/>
        </w:rPr>
        <w:t>ого Совета</w:t>
      </w:r>
      <w:r w:rsidRPr="00296914">
        <w:rPr>
          <w:b/>
          <w:sz w:val="28"/>
          <w:lang w:val="ru-RU"/>
        </w:rPr>
        <w:t xml:space="preserve"> внутригородск</w:t>
      </w:r>
      <w:r w:rsidR="001A07D5">
        <w:rPr>
          <w:b/>
          <w:sz w:val="28"/>
          <w:lang w:val="ru-RU"/>
        </w:rPr>
        <w:t>ого</w:t>
      </w:r>
      <w:r w:rsidRPr="00296914">
        <w:rPr>
          <w:b/>
          <w:sz w:val="28"/>
          <w:lang w:val="ru-RU"/>
        </w:rPr>
        <w:t xml:space="preserve"> муниципальн</w:t>
      </w:r>
      <w:r w:rsidR="001A07D5">
        <w:rPr>
          <w:b/>
          <w:sz w:val="28"/>
          <w:lang w:val="ru-RU"/>
        </w:rPr>
        <w:t>ого образования</w:t>
      </w:r>
    </w:p>
    <w:p w:rsidR="00F51612" w:rsidRPr="00296914" w:rsidRDefault="005A75B1" w:rsidP="001A07D5">
      <w:pPr>
        <w:pStyle w:val="a5"/>
        <w:tabs>
          <w:tab w:val="left" w:pos="713"/>
        </w:tabs>
        <w:ind w:left="508" w:right="419" w:firstLine="0"/>
        <w:jc w:val="center"/>
        <w:rPr>
          <w:b/>
          <w:sz w:val="28"/>
          <w:lang w:val="ru-RU"/>
        </w:rPr>
      </w:pPr>
      <w:r w:rsidRPr="00296914">
        <w:rPr>
          <w:b/>
          <w:sz w:val="28"/>
          <w:lang w:val="ru-RU"/>
        </w:rPr>
        <w:t>Санкт-Петербурга</w:t>
      </w:r>
      <w:r w:rsidR="001A07D5">
        <w:rPr>
          <w:b/>
          <w:sz w:val="28"/>
          <w:lang w:val="ru-RU"/>
        </w:rPr>
        <w:t xml:space="preserve"> Муниципальный округ № 15</w:t>
      </w:r>
    </w:p>
    <w:p w:rsidR="00F51612" w:rsidRPr="00296914" w:rsidRDefault="00F51612" w:rsidP="001A07D5">
      <w:pPr>
        <w:pStyle w:val="a3"/>
        <w:spacing w:before="9"/>
        <w:jc w:val="center"/>
        <w:rPr>
          <w:b/>
          <w:sz w:val="27"/>
          <w:lang w:val="ru-RU"/>
        </w:rPr>
      </w:pPr>
    </w:p>
    <w:p w:rsidR="00F51612" w:rsidRDefault="005A75B1">
      <w:pPr>
        <w:pStyle w:val="a5"/>
        <w:numPr>
          <w:ilvl w:val="2"/>
          <w:numId w:val="8"/>
        </w:numPr>
        <w:tabs>
          <w:tab w:val="left" w:pos="3848"/>
          <w:tab w:val="left" w:pos="3849"/>
        </w:tabs>
        <w:spacing w:before="1"/>
        <w:ind w:hanging="451"/>
        <w:jc w:val="left"/>
        <w:rPr>
          <w:b/>
          <w:sz w:val="28"/>
        </w:rPr>
      </w:pPr>
      <w:r>
        <w:rPr>
          <w:b/>
          <w:sz w:val="28"/>
        </w:rPr>
        <w:t>Общие</w:t>
      </w:r>
      <w:r>
        <w:rPr>
          <w:b/>
          <w:spacing w:val="-1"/>
          <w:sz w:val="28"/>
        </w:rPr>
        <w:t xml:space="preserve"> </w:t>
      </w:r>
      <w:r>
        <w:rPr>
          <w:b/>
          <w:sz w:val="28"/>
        </w:rPr>
        <w:t>положения</w:t>
      </w:r>
    </w:p>
    <w:p w:rsidR="00F51612" w:rsidRPr="00296914" w:rsidRDefault="005A75B1">
      <w:pPr>
        <w:pStyle w:val="a5"/>
        <w:numPr>
          <w:ilvl w:val="1"/>
          <w:numId w:val="6"/>
        </w:numPr>
        <w:tabs>
          <w:tab w:val="left" w:pos="1324"/>
        </w:tabs>
        <w:spacing w:before="172" w:line="360" w:lineRule="auto"/>
        <w:ind w:right="127" w:firstLine="711"/>
        <w:jc w:val="both"/>
        <w:rPr>
          <w:sz w:val="28"/>
          <w:lang w:val="ru-RU"/>
        </w:rPr>
      </w:pPr>
      <w:r w:rsidRPr="00296914">
        <w:rPr>
          <w:sz w:val="28"/>
          <w:lang w:val="ru-RU"/>
        </w:rPr>
        <w:t xml:space="preserve">В соответствии с пунктом 1 статьи  47  Закона  Санкт-Петербурга от 21 мая 2014 года № 303-46 </w:t>
      </w:r>
      <w:r w:rsidRPr="00296914">
        <w:rPr>
          <w:spacing w:val="-3"/>
          <w:sz w:val="28"/>
          <w:lang w:val="ru-RU"/>
        </w:rPr>
        <w:t xml:space="preserve">«О </w:t>
      </w:r>
      <w:r w:rsidRPr="00296914">
        <w:rPr>
          <w:sz w:val="28"/>
          <w:lang w:val="ru-RU"/>
        </w:rPr>
        <w:t>выборах депутатов муниципальных советов внутригородских   муниципальных    образований    Санкт-Петербурга» (далее - Закон Санкт-Петербурга) кандидат в</w:t>
      </w:r>
      <w:r w:rsidR="001A07D5">
        <w:rPr>
          <w:sz w:val="28"/>
          <w:lang w:val="ru-RU"/>
        </w:rPr>
        <w:t xml:space="preserve"> депутаты на выборах депутатов М</w:t>
      </w:r>
      <w:r w:rsidRPr="00296914">
        <w:rPr>
          <w:sz w:val="28"/>
          <w:lang w:val="ru-RU"/>
        </w:rPr>
        <w:t>униципальн</w:t>
      </w:r>
      <w:r w:rsidR="001A07D5">
        <w:rPr>
          <w:sz w:val="28"/>
          <w:lang w:val="ru-RU"/>
        </w:rPr>
        <w:t>ого Совета</w:t>
      </w:r>
      <w:r w:rsidRPr="00296914">
        <w:rPr>
          <w:sz w:val="28"/>
          <w:lang w:val="ru-RU"/>
        </w:rPr>
        <w:t xml:space="preserve"> внутригородск</w:t>
      </w:r>
      <w:r w:rsidR="001A07D5">
        <w:rPr>
          <w:sz w:val="28"/>
          <w:lang w:val="ru-RU"/>
        </w:rPr>
        <w:t>ого</w:t>
      </w:r>
      <w:r w:rsidRPr="00296914">
        <w:rPr>
          <w:sz w:val="28"/>
          <w:lang w:val="ru-RU"/>
        </w:rPr>
        <w:t xml:space="preserve"> муниципальн</w:t>
      </w:r>
      <w:r w:rsidR="001A07D5">
        <w:rPr>
          <w:sz w:val="28"/>
          <w:lang w:val="ru-RU"/>
        </w:rPr>
        <w:t>ого образования</w:t>
      </w:r>
      <w:r w:rsidRPr="00296914">
        <w:rPr>
          <w:sz w:val="28"/>
          <w:lang w:val="ru-RU"/>
        </w:rPr>
        <w:t xml:space="preserve"> Санкт-Петербурга </w:t>
      </w:r>
      <w:r w:rsidR="001A07D5">
        <w:rPr>
          <w:sz w:val="28"/>
          <w:lang w:val="ru-RU"/>
        </w:rPr>
        <w:t xml:space="preserve">муниципальный округ № 15 </w:t>
      </w:r>
      <w:r w:rsidRPr="00296914">
        <w:rPr>
          <w:sz w:val="28"/>
          <w:lang w:val="ru-RU"/>
        </w:rPr>
        <w:t>(далее – кандидат) обязан создать собственный избирательный фонд для финансирования своей избирательной кампании в период после письменного уведомления окружной избирательной комиссии (далее – Комиссия) о выдвижении (самовыдвижении) до представления документов для его регистрации</w:t>
      </w:r>
      <w:r w:rsidRPr="00296914">
        <w:rPr>
          <w:spacing w:val="6"/>
          <w:sz w:val="28"/>
          <w:lang w:val="ru-RU"/>
        </w:rPr>
        <w:t xml:space="preserve"> </w:t>
      </w:r>
      <w:r w:rsidRPr="00296914">
        <w:rPr>
          <w:sz w:val="28"/>
          <w:lang w:val="ru-RU"/>
        </w:rPr>
        <w:t>Комиссией.</w:t>
      </w:r>
    </w:p>
    <w:p w:rsidR="00F51612" w:rsidRPr="00296914" w:rsidRDefault="005A75B1">
      <w:pPr>
        <w:pStyle w:val="a5"/>
        <w:numPr>
          <w:ilvl w:val="1"/>
          <w:numId w:val="6"/>
        </w:numPr>
        <w:tabs>
          <w:tab w:val="left" w:pos="1324"/>
        </w:tabs>
        <w:spacing w:before="4" w:line="360" w:lineRule="auto"/>
        <w:ind w:right="130" w:firstLine="711"/>
        <w:jc w:val="both"/>
        <w:rPr>
          <w:sz w:val="28"/>
          <w:lang w:val="ru-RU"/>
        </w:rPr>
      </w:pPr>
      <w:r w:rsidRPr="00296914">
        <w:rPr>
          <w:sz w:val="28"/>
          <w:lang w:val="ru-RU"/>
        </w:rPr>
        <w:t>Кандидат вправе не создавать избирательный фонд при условии, что число избирателей в избирательном округе не превышает пять тысяч и финансирование кандидатом своей избирательной кампании не производится. В этом случае кандидат уведомляет избирательную комиссию об указанных</w:t>
      </w:r>
      <w:r w:rsidRPr="00296914">
        <w:rPr>
          <w:spacing w:val="-6"/>
          <w:sz w:val="28"/>
          <w:lang w:val="ru-RU"/>
        </w:rPr>
        <w:t xml:space="preserve"> </w:t>
      </w:r>
      <w:r w:rsidRPr="00296914">
        <w:rPr>
          <w:sz w:val="28"/>
          <w:lang w:val="ru-RU"/>
        </w:rPr>
        <w:t>обстоятельствах.</w:t>
      </w:r>
    </w:p>
    <w:p w:rsidR="00F51612" w:rsidRPr="00296914" w:rsidRDefault="005A75B1">
      <w:pPr>
        <w:pStyle w:val="a5"/>
        <w:numPr>
          <w:ilvl w:val="1"/>
          <w:numId w:val="6"/>
        </w:numPr>
        <w:tabs>
          <w:tab w:val="left" w:pos="1324"/>
        </w:tabs>
        <w:spacing w:line="357" w:lineRule="auto"/>
        <w:ind w:right="134" w:firstLine="711"/>
        <w:jc w:val="both"/>
        <w:rPr>
          <w:sz w:val="28"/>
          <w:lang w:val="ru-RU"/>
        </w:rPr>
      </w:pPr>
      <w:r w:rsidRPr="00296914">
        <w:rPr>
          <w:sz w:val="28"/>
          <w:lang w:val="ru-RU"/>
        </w:rPr>
        <w:t>Право распоряжаться средствами избирательного фонда принадлежит создавшему этот фонд</w:t>
      </w:r>
      <w:r w:rsidRPr="00296914">
        <w:rPr>
          <w:spacing w:val="-7"/>
          <w:sz w:val="28"/>
          <w:lang w:val="ru-RU"/>
        </w:rPr>
        <w:t xml:space="preserve"> </w:t>
      </w:r>
      <w:r w:rsidRPr="00296914">
        <w:rPr>
          <w:sz w:val="28"/>
          <w:lang w:val="ru-RU"/>
        </w:rPr>
        <w:t>кандидату.</w:t>
      </w:r>
    </w:p>
    <w:p w:rsidR="00F51612" w:rsidRDefault="005A75B1">
      <w:pPr>
        <w:pStyle w:val="a5"/>
        <w:numPr>
          <w:ilvl w:val="1"/>
          <w:numId w:val="6"/>
        </w:numPr>
        <w:tabs>
          <w:tab w:val="left" w:pos="1324"/>
        </w:tabs>
        <w:spacing w:before="5" w:line="360" w:lineRule="auto"/>
        <w:ind w:right="132" w:firstLine="711"/>
        <w:jc w:val="both"/>
        <w:rPr>
          <w:sz w:val="28"/>
        </w:rPr>
      </w:pPr>
      <w:r w:rsidRPr="00296914">
        <w:rPr>
          <w:sz w:val="28"/>
          <w:lang w:val="ru-RU"/>
        </w:rPr>
        <w:t xml:space="preserve">Кандидат вправе назначить уполномоченных представителей по финансовым вопросам, действующих от имени кандидата на основании нотариально удостоверенной доверенности по форме, установленной избирательной комиссией, согласно приложению </w:t>
      </w:r>
      <w:r>
        <w:rPr>
          <w:sz w:val="28"/>
        </w:rPr>
        <w:t>№</w:t>
      </w:r>
      <w:r>
        <w:rPr>
          <w:spacing w:val="29"/>
          <w:sz w:val="28"/>
        </w:rPr>
        <w:t xml:space="preserve"> </w:t>
      </w:r>
      <w:r>
        <w:rPr>
          <w:sz w:val="28"/>
        </w:rPr>
        <w:t>1</w:t>
      </w:r>
      <w:r w:rsidR="001A07D5">
        <w:rPr>
          <w:sz w:val="28"/>
          <w:lang w:val="ru-RU"/>
        </w:rPr>
        <w:t>.</w:t>
      </w:r>
    </w:p>
    <w:p w:rsidR="00F51612" w:rsidRDefault="00F51612">
      <w:pPr>
        <w:spacing w:line="360" w:lineRule="auto"/>
        <w:jc w:val="both"/>
        <w:rPr>
          <w:sz w:val="28"/>
        </w:rPr>
        <w:sectPr w:rsidR="00F51612">
          <w:pgSz w:w="11910" w:h="16840"/>
          <w:pgMar w:top="1100" w:right="720" w:bottom="280" w:left="1580" w:header="717" w:footer="0" w:gutter="0"/>
          <w:cols w:space="720"/>
        </w:sectPr>
      </w:pPr>
    </w:p>
    <w:p w:rsidR="00F51612" w:rsidRPr="00296914" w:rsidRDefault="005A75B1">
      <w:pPr>
        <w:pStyle w:val="a3"/>
        <w:tabs>
          <w:tab w:val="left" w:pos="522"/>
          <w:tab w:val="left" w:pos="2124"/>
          <w:tab w:val="left" w:pos="4172"/>
          <w:tab w:val="left" w:pos="6311"/>
          <w:tab w:val="left" w:pos="7328"/>
          <w:tab w:val="left" w:pos="7736"/>
        </w:tabs>
        <w:spacing w:before="117" w:line="357" w:lineRule="auto"/>
        <w:ind w:left="119" w:right="134"/>
        <w:rPr>
          <w:lang w:val="ru-RU"/>
        </w:rPr>
      </w:pPr>
      <w:r w:rsidRPr="00296914">
        <w:rPr>
          <w:lang w:val="ru-RU"/>
        </w:rPr>
        <w:lastRenderedPageBreak/>
        <w:t>к</w:t>
      </w:r>
      <w:r w:rsidRPr="00296914">
        <w:rPr>
          <w:lang w:val="ru-RU"/>
        </w:rPr>
        <w:tab/>
        <w:t>настоящ</w:t>
      </w:r>
      <w:r w:rsidR="001A07D5">
        <w:rPr>
          <w:lang w:val="ru-RU"/>
        </w:rPr>
        <w:t>ему</w:t>
      </w:r>
      <w:r w:rsidRPr="00296914">
        <w:rPr>
          <w:lang w:val="ru-RU"/>
        </w:rPr>
        <w:tab/>
      </w:r>
      <w:r w:rsidR="001A07D5">
        <w:rPr>
          <w:lang w:val="ru-RU"/>
        </w:rPr>
        <w:t>решению.</w:t>
      </w:r>
    </w:p>
    <w:p w:rsidR="00F51612" w:rsidRPr="00296914" w:rsidRDefault="005A75B1">
      <w:pPr>
        <w:pStyle w:val="a5"/>
        <w:numPr>
          <w:ilvl w:val="1"/>
          <w:numId w:val="6"/>
        </w:numPr>
        <w:tabs>
          <w:tab w:val="left" w:pos="1324"/>
        </w:tabs>
        <w:spacing w:before="6" w:line="360" w:lineRule="auto"/>
        <w:ind w:left="119" w:right="130" w:firstLine="710"/>
        <w:jc w:val="both"/>
        <w:rPr>
          <w:sz w:val="28"/>
          <w:lang w:val="ru-RU"/>
        </w:rPr>
      </w:pPr>
      <w:r w:rsidRPr="00296914">
        <w:rPr>
          <w:sz w:val="28"/>
          <w:lang w:val="ru-RU"/>
        </w:rPr>
        <w:t xml:space="preserve">Все денежные средства, образующие избирательный фонд, перечисляются на специальный избирательный счет, открытый на основании разрешения </w:t>
      </w:r>
      <w:r w:rsidR="001A07D5">
        <w:rPr>
          <w:sz w:val="28"/>
          <w:lang w:val="ru-RU"/>
        </w:rPr>
        <w:t>Избирательной комиссии</w:t>
      </w:r>
      <w:r w:rsidRPr="00296914">
        <w:rPr>
          <w:sz w:val="28"/>
          <w:lang w:val="ru-RU"/>
        </w:rPr>
        <w:t xml:space="preserve"> и договора специального избирательного счета кандидатом либо его уполномоченным представителем по финансовым вопросам в отделении публичного акционерного</w:t>
      </w:r>
      <w:r w:rsidRPr="00296914">
        <w:rPr>
          <w:spacing w:val="52"/>
          <w:sz w:val="28"/>
          <w:lang w:val="ru-RU"/>
        </w:rPr>
        <w:t xml:space="preserve"> </w:t>
      </w:r>
      <w:r w:rsidRPr="00296914">
        <w:rPr>
          <w:sz w:val="28"/>
          <w:lang w:val="ru-RU"/>
        </w:rPr>
        <w:t>общества</w:t>
      </w:r>
    </w:p>
    <w:p w:rsidR="00F51612" w:rsidRPr="00296914" w:rsidRDefault="005A75B1">
      <w:pPr>
        <w:pStyle w:val="a3"/>
        <w:tabs>
          <w:tab w:val="left" w:pos="1644"/>
          <w:tab w:val="left" w:pos="2874"/>
          <w:tab w:val="left" w:pos="5230"/>
          <w:tab w:val="left" w:pos="6027"/>
          <w:tab w:val="left" w:pos="7021"/>
          <w:tab w:val="left" w:pos="7405"/>
          <w:tab w:val="left" w:pos="8864"/>
        </w:tabs>
        <w:spacing w:line="362" w:lineRule="auto"/>
        <w:ind w:left="119" w:right="133"/>
        <w:rPr>
          <w:lang w:val="ru-RU"/>
        </w:rPr>
      </w:pPr>
      <w:r w:rsidRPr="00296914">
        <w:rPr>
          <w:lang w:val="ru-RU"/>
        </w:rPr>
        <w:t>«Сбербанк</w:t>
      </w:r>
      <w:r w:rsidRPr="00296914">
        <w:rPr>
          <w:lang w:val="ru-RU"/>
        </w:rPr>
        <w:tab/>
        <w:t>России»</w:t>
      </w:r>
      <w:r w:rsidRPr="00296914">
        <w:rPr>
          <w:lang w:val="ru-RU"/>
        </w:rPr>
        <w:tab/>
        <w:t>Северо-Западный</w:t>
      </w:r>
      <w:r w:rsidRPr="00296914">
        <w:rPr>
          <w:lang w:val="ru-RU"/>
        </w:rPr>
        <w:tab/>
        <w:t>банк</w:t>
      </w:r>
      <w:r w:rsidRPr="00296914">
        <w:rPr>
          <w:lang w:val="ru-RU"/>
        </w:rPr>
        <w:tab/>
        <w:t>(далее</w:t>
      </w:r>
      <w:r w:rsidRPr="00296914">
        <w:rPr>
          <w:lang w:val="ru-RU"/>
        </w:rPr>
        <w:tab/>
        <w:t>–</w:t>
      </w:r>
      <w:r w:rsidRPr="00296914">
        <w:rPr>
          <w:lang w:val="ru-RU"/>
        </w:rPr>
        <w:tab/>
        <w:t>отделение</w:t>
      </w:r>
      <w:r w:rsidRPr="00296914">
        <w:rPr>
          <w:lang w:val="ru-RU"/>
        </w:rPr>
        <w:tab/>
        <w:t>ПАО Сбербанк).</w:t>
      </w:r>
    </w:p>
    <w:p w:rsidR="00F51612" w:rsidRPr="00296914" w:rsidRDefault="00F51612">
      <w:pPr>
        <w:pStyle w:val="a3"/>
        <w:spacing w:before="3"/>
        <w:rPr>
          <w:sz w:val="42"/>
          <w:lang w:val="ru-RU"/>
        </w:rPr>
      </w:pPr>
    </w:p>
    <w:p w:rsidR="00F51612" w:rsidRPr="00296914" w:rsidRDefault="005A75B1">
      <w:pPr>
        <w:pStyle w:val="1"/>
        <w:numPr>
          <w:ilvl w:val="2"/>
          <w:numId w:val="8"/>
        </w:numPr>
        <w:tabs>
          <w:tab w:val="left" w:pos="854"/>
        </w:tabs>
        <w:ind w:left="853" w:hanging="283"/>
        <w:jc w:val="left"/>
        <w:rPr>
          <w:lang w:val="ru-RU"/>
        </w:rPr>
      </w:pPr>
      <w:r w:rsidRPr="00296914">
        <w:rPr>
          <w:lang w:val="ru-RU"/>
        </w:rPr>
        <w:t>Учет поступления и расходования средств избирательных</w:t>
      </w:r>
      <w:r w:rsidRPr="00296914">
        <w:rPr>
          <w:spacing w:val="-19"/>
          <w:lang w:val="ru-RU"/>
        </w:rPr>
        <w:t xml:space="preserve"> </w:t>
      </w:r>
      <w:r w:rsidRPr="00296914">
        <w:rPr>
          <w:lang w:val="ru-RU"/>
        </w:rPr>
        <w:t>фондов</w:t>
      </w:r>
    </w:p>
    <w:p w:rsidR="00F51612" w:rsidRDefault="005A75B1">
      <w:pPr>
        <w:pStyle w:val="a5"/>
        <w:numPr>
          <w:ilvl w:val="3"/>
          <w:numId w:val="8"/>
        </w:numPr>
        <w:tabs>
          <w:tab w:val="left" w:pos="1324"/>
        </w:tabs>
        <w:spacing w:before="173" w:line="360" w:lineRule="auto"/>
        <w:ind w:right="131" w:firstLine="710"/>
        <w:jc w:val="both"/>
        <w:rPr>
          <w:sz w:val="28"/>
        </w:rPr>
      </w:pPr>
      <w:r w:rsidRPr="00296914">
        <w:rPr>
          <w:sz w:val="28"/>
          <w:lang w:val="ru-RU"/>
        </w:rPr>
        <w:t xml:space="preserve">Кандидат обязан вести учет поступления и расходования средств своего избирательного фонда по форме согласно приложению </w:t>
      </w:r>
      <w:r w:rsidR="001A07D5">
        <w:rPr>
          <w:sz w:val="28"/>
        </w:rPr>
        <w:t>№ 2 к настоящ</w:t>
      </w:r>
      <w:r w:rsidR="001A07D5">
        <w:rPr>
          <w:sz w:val="28"/>
          <w:lang w:val="ru-RU"/>
        </w:rPr>
        <w:t>ему</w:t>
      </w:r>
      <w:r>
        <w:rPr>
          <w:sz w:val="28"/>
        </w:rPr>
        <w:t xml:space="preserve"> </w:t>
      </w:r>
      <w:r w:rsidR="001A07D5">
        <w:rPr>
          <w:sz w:val="28"/>
          <w:lang w:val="ru-RU"/>
        </w:rPr>
        <w:t>решению</w:t>
      </w:r>
      <w:r>
        <w:rPr>
          <w:sz w:val="28"/>
        </w:rPr>
        <w:t>.</w:t>
      </w:r>
    </w:p>
    <w:p w:rsidR="00F51612" w:rsidRPr="00296914" w:rsidRDefault="005A75B1">
      <w:pPr>
        <w:pStyle w:val="a5"/>
        <w:numPr>
          <w:ilvl w:val="3"/>
          <w:numId w:val="8"/>
        </w:numPr>
        <w:tabs>
          <w:tab w:val="left" w:pos="1324"/>
        </w:tabs>
        <w:spacing w:line="362" w:lineRule="auto"/>
        <w:ind w:right="132" w:firstLine="710"/>
        <w:jc w:val="both"/>
        <w:rPr>
          <w:sz w:val="28"/>
          <w:lang w:val="ru-RU"/>
        </w:rPr>
      </w:pPr>
      <w:r w:rsidRPr="00296914">
        <w:rPr>
          <w:sz w:val="28"/>
          <w:lang w:val="ru-RU"/>
        </w:rPr>
        <w:t>Избирательные фонды кандидатов могут создаваться за счет следующих денежных</w:t>
      </w:r>
      <w:r w:rsidRPr="00296914">
        <w:rPr>
          <w:spacing w:val="-2"/>
          <w:sz w:val="28"/>
          <w:lang w:val="ru-RU"/>
        </w:rPr>
        <w:t xml:space="preserve"> </w:t>
      </w:r>
      <w:r w:rsidRPr="00296914">
        <w:rPr>
          <w:sz w:val="28"/>
          <w:lang w:val="ru-RU"/>
        </w:rPr>
        <w:t>средств:</w:t>
      </w:r>
    </w:p>
    <w:p w:rsidR="00F51612" w:rsidRPr="00296914" w:rsidRDefault="005A75B1">
      <w:pPr>
        <w:pStyle w:val="a5"/>
        <w:numPr>
          <w:ilvl w:val="1"/>
          <w:numId w:val="7"/>
        </w:numPr>
        <w:tabs>
          <w:tab w:val="left" w:pos="1104"/>
        </w:tabs>
        <w:spacing w:line="362" w:lineRule="auto"/>
        <w:ind w:right="139" w:firstLine="710"/>
        <w:rPr>
          <w:sz w:val="28"/>
          <w:lang w:val="ru-RU"/>
        </w:rPr>
      </w:pPr>
      <w:r w:rsidRPr="00296914">
        <w:rPr>
          <w:sz w:val="28"/>
          <w:lang w:val="ru-RU"/>
        </w:rPr>
        <w:t>собственных средств кандидата, предельный размер которых не должен превышать 500 000</w:t>
      </w:r>
      <w:r w:rsidRPr="00296914">
        <w:rPr>
          <w:spacing w:val="7"/>
          <w:sz w:val="28"/>
          <w:lang w:val="ru-RU"/>
        </w:rPr>
        <w:t xml:space="preserve"> </w:t>
      </w:r>
      <w:r w:rsidRPr="00296914">
        <w:rPr>
          <w:sz w:val="28"/>
          <w:lang w:val="ru-RU"/>
        </w:rPr>
        <w:t>рублей;</w:t>
      </w:r>
    </w:p>
    <w:p w:rsidR="00F51612" w:rsidRPr="00296914" w:rsidRDefault="005A75B1">
      <w:pPr>
        <w:pStyle w:val="a5"/>
        <w:numPr>
          <w:ilvl w:val="1"/>
          <w:numId w:val="7"/>
        </w:numPr>
        <w:tabs>
          <w:tab w:val="left" w:pos="1075"/>
        </w:tabs>
        <w:spacing w:line="362" w:lineRule="auto"/>
        <w:ind w:left="118" w:right="133" w:firstLine="711"/>
        <w:rPr>
          <w:sz w:val="28"/>
          <w:lang w:val="ru-RU"/>
        </w:rPr>
      </w:pPr>
      <w:r w:rsidRPr="00296914">
        <w:rPr>
          <w:sz w:val="28"/>
          <w:lang w:val="ru-RU"/>
        </w:rPr>
        <w:t>средств, выделенных кандидату выдвинувшим его избирательным объединением, предельный размер которых не должен превышать 1 000 000 рублей;</w:t>
      </w:r>
    </w:p>
    <w:p w:rsidR="00F51612" w:rsidRPr="00296914" w:rsidRDefault="005A75B1">
      <w:pPr>
        <w:pStyle w:val="a5"/>
        <w:numPr>
          <w:ilvl w:val="1"/>
          <w:numId w:val="7"/>
        </w:numPr>
        <w:tabs>
          <w:tab w:val="left" w:pos="1017"/>
        </w:tabs>
        <w:spacing w:line="362" w:lineRule="auto"/>
        <w:ind w:left="118" w:right="138" w:firstLine="711"/>
        <w:rPr>
          <w:sz w:val="28"/>
          <w:lang w:val="ru-RU"/>
        </w:rPr>
      </w:pPr>
      <w:r w:rsidRPr="00296914">
        <w:rPr>
          <w:sz w:val="28"/>
          <w:lang w:val="ru-RU"/>
        </w:rPr>
        <w:t>добровольных пожертвований граждан, при этом предельный размер пожертвования одного гражданина не должен превышать 50 000</w:t>
      </w:r>
      <w:r w:rsidRPr="00296914">
        <w:rPr>
          <w:spacing w:val="-19"/>
          <w:sz w:val="28"/>
          <w:lang w:val="ru-RU"/>
        </w:rPr>
        <w:t xml:space="preserve"> </w:t>
      </w:r>
      <w:r w:rsidRPr="00296914">
        <w:rPr>
          <w:sz w:val="28"/>
          <w:lang w:val="ru-RU"/>
        </w:rPr>
        <w:t>рублей;</w:t>
      </w:r>
    </w:p>
    <w:p w:rsidR="00F51612" w:rsidRPr="00296914" w:rsidRDefault="005A75B1">
      <w:pPr>
        <w:pStyle w:val="a5"/>
        <w:numPr>
          <w:ilvl w:val="1"/>
          <w:numId w:val="7"/>
        </w:numPr>
        <w:tabs>
          <w:tab w:val="left" w:pos="993"/>
        </w:tabs>
        <w:spacing w:line="360" w:lineRule="auto"/>
        <w:ind w:left="118" w:right="133" w:firstLine="711"/>
        <w:rPr>
          <w:sz w:val="28"/>
          <w:lang w:val="ru-RU"/>
        </w:rPr>
      </w:pPr>
      <w:r w:rsidRPr="00296914">
        <w:rPr>
          <w:sz w:val="28"/>
          <w:lang w:val="ru-RU"/>
        </w:rPr>
        <w:t>добровольных пожертвований юридических лиц, при этом предельный размер пожертвования одного юридического лица не должен превышать 100 000</w:t>
      </w:r>
      <w:r w:rsidRPr="00296914">
        <w:rPr>
          <w:spacing w:val="2"/>
          <w:sz w:val="28"/>
          <w:lang w:val="ru-RU"/>
        </w:rPr>
        <w:t xml:space="preserve"> </w:t>
      </w:r>
      <w:r w:rsidRPr="00296914">
        <w:rPr>
          <w:sz w:val="28"/>
          <w:lang w:val="ru-RU"/>
        </w:rPr>
        <w:t>рублей.</w:t>
      </w:r>
    </w:p>
    <w:p w:rsidR="00F51612" w:rsidRPr="00296914" w:rsidRDefault="005A75B1">
      <w:pPr>
        <w:pStyle w:val="a5"/>
        <w:numPr>
          <w:ilvl w:val="3"/>
          <w:numId w:val="8"/>
        </w:numPr>
        <w:tabs>
          <w:tab w:val="left" w:pos="1324"/>
        </w:tabs>
        <w:spacing w:line="362" w:lineRule="auto"/>
        <w:ind w:left="118" w:right="133" w:firstLine="711"/>
        <w:jc w:val="both"/>
        <w:rPr>
          <w:sz w:val="28"/>
          <w:lang w:val="ru-RU"/>
        </w:rPr>
      </w:pPr>
      <w:r w:rsidRPr="00296914">
        <w:rPr>
          <w:sz w:val="28"/>
          <w:lang w:val="ru-RU"/>
        </w:rPr>
        <w:t>Предельная сумма денежных средств, подлежащая расходованию кандидатом из средств избирательного фонда, не может превышать 1 000 000 рублей.</w:t>
      </w:r>
    </w:p>
    <w:p w:rsidR="00F51612" w:rsidRPr="00296914" w:rsidRDefault="00F51612">
      <w:pPr>
        <w:spacing w:line="362" w:lineRule="auto"/>
        <w:jc w:val="both"/>
        <w:rPr>
          <w:sz w:val="28"/>
          <w:lang w:val="ru-RU"/>
        </w:rPr>
        <w:sectPr w:rsidR="00F51612" w:rsidRPr="00296914">
          <w:pgSz w:w="11910" w:h="16840"/>
          <w:pgMar w:top="1100" w:right="720" w:bottom="280" w:left="1580" w:header="717" w:footer="0" w:gutter="0"/>
          <w:cols w:space="720"/>
        </w:sectPr>
      </w:pPr>
    </w:p>
    <w:p w:rsidR="00F51612" w:rsidRPr="00296914" w:rsidRDefault="005A75B1">
      <w:pPr>
        <w:pStyle w:val="a5"/>
        <w:numPr>
          <w:ilvl w:val="3"/>
          <w:numId w:val="8"/>
        </w:numPr>
        <w:tabs>
          <w:tab w:val="left" w:pos="1324"/>
        </w:tabs>
        <w:spacing w:before="117" w:line="357" w:lineRule="auto"/>
        <w:ind w:right="137" w:firstLine="710"/>
        <w:jc w:val="both"/>
        <w:rPr>
          <w:sz w:val="28"/>
          <w:lang w:val="ru-RU"/>
        </w:rPr>
      </w:pPr>
      <w:r w:rsidRPr="00296914">
        <w:rPr>
          <w:sz w:val="28"/>
          <w:lang w:val="ru-RU"/>
        </w:rPr>
        <w:lastRenderedPageBreak/>
        <w:t>Запрещается вносить пожертвования в избирательные фонды кандидатов:</w:t>
      </w:r>
    </w:p>
    <w:p w:rsidR="00F51612" w:rsidRPr="00296914" w:rsidRDefault="005A75B1">
      <w:pPr>
        <w:pStyle w:val="a3"/>
        <w:spacing w:before="6"/>
        <w:ind w:left="829"/>
        <w:rPr>
          <w:lang w:val="ru-RU"/>
        </w:rPr>
      </w:pPr>
      <w:r w:rsidRPr="00296914">
        <w:rPr>
          <w:lang w:val="ru-RU"/>
        </w:rPr>
        <w:t>а) иностранным государствам и иностранным организациям;</w:t>
      </w:r>
    </w:p>
    <w:p w:rsidR="00F51612" w:rsidRPr="00296914" w:rsidRDefault="005A75B1">
      <w:pPr>
        <w:pStyle w:val="a3"/>
        <w:spacing w:before="158" w:line="362" w:lineRule="auto"/>
        <w:ind w:left="119" w:right="134" w:firstLine="710"/>
        <w:jc w:val="both"/>
        <w:rPr>
          <w:lang w:val="ru-RU"/>
        </w:rPr>
      </w:pPr>
      <w:r w:rsidRPr="00296914">
        <w:rPr>
          <w:lang w:val="ru-RU"/>
        </w:rPr>
        <w:t>б) иностранным гражданам, за исключением случая, предусмотренного пунктом 16 статьи 3 Закона Санкт-Петербурга;</w:t>
      </w:r>
    </w:p>
    <w:p w:rsidR="00F51612" w:rsidRPr="00296914" w:rsidRDefault="005A75B1">
      <w:pPr>
        <w:pStyle w:val="a3"/>
        <w:spacing w:line="319" w:lineRule="exact"/>
        <w:ind w:left="829"/>
        <w:rPr>
          <w:lang w:val="ru-RU"/>
        </w:rPr>
      </w:pPr>
      <w:r w:rsidRPr="00296914">
        <w:rPr>
          <w:lang w:val="ru-RU"/>
        </w:rPr>
        <w:t>в) лицам без гражданства;</w:t>
      </w:r>
    </w:p>
    <w:p w:rsidR="00F51612" w:rsidRPr="00296914" w:rsidRDefault="005A75B1">
      <w:pPr>
        <w:pStyle w:val="a3"/>
        <w:spacing w:before="158" w:line="362" w:lineRule="auto"/>
        <w:ind w:left="119" w:right="133" w:firstLine="710"/>
        <w:jc w:val="both"/>
        <w:rPr>
          <w:lang w:val="ru-RU"/>
        </w:rPr>
      </w:pPr>
      <w:r w:rsidRPr="00296914">
        <w:rPr>
          <w:lang w:val="ru-RU"/>
        </w:rPr>
        <w:t>г) гражданам Российской Федерации, не достигшим возраста 18 лет на день голосования;</w:t>
      </w:r>
    </w:p>
    <w:p w:rsidR="00F51612" w:rsidRPr="00296914" w:rsidRDefault="005A75B1">
      <w:pPr>
        <w:pStyle w:val="a3"/>
        <w:spacing w:line="360" w:lineRule="auto"/>
        <w:ind w:left="119" w:right="129" w:firstLine="710"/>
        <w:jc w:val="both"/>
        <w:rPr>
          <w:lang w:val="ru-RU"/>
        </w:rPr>
      </w:pPr>
      <w:r w:rsidRPr="00296914">
        <w:rPr>
          <w:lang w:val="ru-RU"/>
        </w:rPr>
        <w:t>д) российским юридическим лицам с иностранным участием, если доля (вклад) иностранного участия в их уставном (складочном) капитале превышает 30 процентов на день официального опубликования (публикации) решения о назначении выборов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rsidR="00F51612" w:rsidRPr="00296914" w:rsidRDefault="005A75B1">
      <w:pPr>
        <w:pStyle w:val="a3"/>
        <w:spacing w:line="362" w:lineRule="auto"/>
        <w:ind w:left="119" w:right="132" w:firstLine="710"/>
        <w:jc w:val="both"/>
        <w:rPr>
          <w:lang w:val="ru-RU"/>
        </w:rPr>
      </w:pPr>
      <w:r w:rsidRPr="00296914">
        <w:rPr>
          <w:lang w:val="ru-RU"/>
        </w:rPr>
        <w:t>е) международным организациям и международным общественным движениям;</w:t>
      </w:r>
    </w:p>
    <w:p w:rsidR="00F51612" w:rsidRPr="00296914" w:rsidRDefault="005A75B1">
      <w:pPr>
        <w:pStyle w:val="a3"/>
        <w:spacing w:line="362" w:lineRule="auto"/>
        <w:ind w:left="118" w:right="130" w:firstLine="710"/>
        <w:jc w:val="both"/>
        <w:rPr>
          <w:lang w:val="ru-RU"/>
        </w:rPr>
      </w:pPr>
      <w:r w:rsidRPr="00296914">
        <w:rPr>
          <w:lang w:val="ru-RU"/>
        </w:rPr>
        <w:t>ж) органам государственной власти, иным государственным органам, органам местного самоуправления;</w:t>
      </w:r>
    </w:p>
    <w:p w:rsidR="00F51612" w:rsidRPr="00296914" w:rsidRDefault="005A75B1">
      <w:pPr>
        <w:pStyle w:val="a3"/>
        <w:spacing w:line="357" w:lineRule="auto"/>
        <w:ind w:left="118" w:right="131" w:firstLine="710"/>
        <w:jc w:val="both"/>
        <w:rPr>
          <w:lang w:val="ru-RU"/>
        </w:rPr>
      </w:pPr>
      <w:r w:rsidRPr="00296914">
        <w:rPr>
          <w:lang w:val="ru-RU"/>
        </w:rPr>
        <w:t>з) государственным и муниципальным учреждениям, государственным и муниципальным унитарным предприятиям;</w:t>
      </w:r>
    </w:p>
    <w:p w:rsidR="00F51612" w:rsidRPr="00296914" w:rsidRDefault="005A75B1">
      <w:pPr>
        <w:pStyle w:val="a3"/>
        <w:spacing w:line="360" w:lineRule="auto"/>
        <w:ind w:left="118" w:right="127" w:firstLine="710"/>
        <w:jc w:val="both"/>
        <w:rPr>
          <w:lang w:val="ru-RU"/>
        </w:rPr>
      </w:pPr>
      <w:r w:rsidRPr="00296914">
        <w:rPr>
          <w:lang w:val="ru-RU"/>
        </w:rPr>
        <w:t>и) юридическим лицам, в уставном (складочном) капитале которых доля (вклад) Российской Федерации, субъектов Российской Федерации и(или) муниципальных образований превышает 30 процентов на день официального опубликования (публикации) решения о назначении выборов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w:t>
      </w:r>
      <w:r w:rsidRPr="00296914">
        <w:rPr>
          <w:spacing w:val="-3"/>
          <w:lang w:val="ru-RU"/>
        </w:rPr>
        <w:t xml:space="preserve"> </w:t>
      </w:r>
      <w:r w:rsidRPr="00296914">
        <w:rPr>
          <w:lang w:val="ru-RU"/>
        </w:rPr>
        <w:t>год);</w:t>
      </w:r>
    </w:p>
    <w:p w:rsidR="00F51612" w:rsidRPr="00296914" w:rsidRDefault="005A75B1">
      <w:pPr>
        <w:pStyle w:val="a3"/>
        <w:spacing w:line="360" w:lineRule="auto"/>
        <w:ind w:left="118" w:right="131" w:firstLine="710"/>
        <w:jc w:val="both"/>
        <w:rPr>
          <w:lang w:val="ru-RU"/>
        </w:rPr>
      </w:pPr>
      <w:r w:rsidRPr="00296914">
        <w:rPr>
          <w:lang w:val="ru-RU"/>
        </w:rPr>
        <w:t>к) организациям, учрежденным государственными органами и(или) органами местного самоуправления (за исключением акционерных обществ, учрежденных в порядке приватизации); организациям, учрежденным</w:t>
      </w:r>
    </w:p>
    <w:p w:rsidR="00F51612" w:rsidRPr="00296914" w:rsidRDefault="00F51612">
      <w:pPr>
        <w:spacing w:line="360" w:lineRule="auto"/>
        <w:jc w:val="both"/>
        <w:rPr>
          <w:lang w:val="ru-RU"/>
        </w:rPr>
        <w:sectPr w:rsidR="00F51612" w:rsidRPr="00296914">
          <w:pgSz w:w="11910" w:h="16840"/>
          <w:pgMar w:top="1100" w:right="720" w:bottom="280" w:left="1580" w:header="717" w:footer="0" w:gutter="0"/>
          <w:cols w:space="720"/>
        </w:sectPr>
      </w:pPr>
    </w:p>
    <w:p w:rsidR="00F51612" w:rsidRPr="001603C8" w:rsidRDefault="005A75B1">
      <w:pPr>
        <w:pStyle w:val="a3"/>
        <w:spacing w:before="117" w:line="360" w:lineRule="auto"/>
        <w:ind w:left="118" w:right="128"/>
        <w:jc w:val="both"/>
        <w:rPr>
          <w:lang w:val="ru-RU"/>
        </w:rPr>
      </w:pPr>
      <w:r w:rsidRPr="00296914">
        <w:rPr>
          <w:lang w:val="ru-RU"/>
        </w:rPr>
        <w:lastRenderedPageBreak/>
        <w:t xml:space="preserve">юридическими лицами, указанными в подпунктах «д» и «и» настоящего пункта; организациям, имеющим в своем уставном (складочном) капитале долю </w:t>
      </w:r>
      <w:r w:rsidRPr="001603C8">
        <w:rPr>
          <w:lang w:val="ru-RU"/>
        </w:rPr>
        <w:t>(вклад) юридических лиц, указанных в подпунктах «д» и «и» настоящего пункта, превышающую (превышающий) 30 процентов на день официального опубликования (публикации) решения о назначении выборов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rsidR="00F51612" w:rsidRPr="00296914" w:rsidRDefault="005A75B1">
      <w:pPr>
        <w:pStyle w:val="a3"/>
        <w:spacing w:before="1" w:line="357" w:lineRule="auto"/>
        <w:ind w:left="118" w:right="130" w:firstLine="710"/>
        <w:jc w:val="both"/>
        <w:rPr>
          <w:lang w:val="ru-RU"/>
        </w:rPr>
      </w:pPr>
      <w:r w:rsidRPr="00296914">
        <w:rPr>
          <w:lang w:val="ru-RU"/>
        </w:rPr>
        <w:t>л) воинским частям, военным учреждениям и организациям, правоохранительным органам;</w:t>
      </w:r>
    </w:p>
    <w:p w:rsidR="00F51612" w:rsidRPr="00296914" w:rsidRDefault="005A75B1">
      <w:pPr>
        <w:pStyle w:val="a3"/>
        <w:spacing w:before="5" w:line="357" w:lineRule="auto"/>
        <w:ind w:left="118" w:right="130" w:firstLine="710"/>
        <w:jc w:val="both"/>
        <w:rPr>
          <w:lang w:val="ru-RU"/>
        </w:rPr>
      </w:pPr>
      <w:r w:rsidRPr="00296914">
        <w:rPr>
          <w:lang w:val="ru-RU"/>
        </w:rPr>
        <w:t>м) благотворительным и религиозным организациям, а также учрежденным ими организациям;</w:t>
      </w:r>
    </w:p>
    <w:p w:rsidR="00F51612" w:rsidRPr="00296914" w:rsidRDefault="005A75B1">
      <w:pPr>
        <w:pStyle w:val="a3"/>
        <w:spacing w:before="5" w:line="360" w:lineRule="auto"/>
        <w:ind w:left="118" w:right="127" w:firstLine="710"/>
        <w:jc w:val="both"/>
        <w:rPr>
          <w:lang w:val="ru-RU"/>
        </w:rPr>
      </w:pPr>
      <w:r w:rsidRPr="00296914">
        <w:rPr>
          <w:lang w:val="ru-RU"/>
        </w:rPr>
        <w:t>н) анонимным жертвователям. Под анонимным жертвователем понимается гражданин, который не указал в платежном документе на внесение пожертвования любое из следующих сведений: фамилию, имя и отчество, адрес места жительства - или указал недостоверные сведения, либо юридическое лицо, о котором в платежном документе на внесение пожертвования не указано любое из следующих сведений: идентификационный номер налогоплательщика, наименование, банковские реквизиты - или указаны недостоверные сведения;</w:t>
      </w:r>
    </w:p>
    <w:p w:rsidR="00F51612" w:rsidRPr="00296914" w:rsidRDefault="005A75B1">
      <w:pPr>
        <w:pStyle w:val="a3"/>
        <w:spacing w:before="1" w:line="360" w:lineRule="auto"/>
        <w:ind w:left="118" w:right="135" w:firstLine="710"/>
        <w:jc w:val="both"/>
        <w:rPr>
          <w:lang w:val="ru-RU"/>
        </w:rPr>
      </w:pPr>
      <w:r w:rsidRPr="00296914">
        <w:rPr>
          <w:lang w:val="ru-RU"/>
        </w:rPr>
        <w:t>о) юридическим лицам, зарегистрированным менее чем за один год до дня голосования на выборах, а также некоммерческим организациям, выполняющим функции иностранного агента;</w:t>
      </w:r>
    </w:p>
    <w:p w:rsidR="00F51612" w:rsidRPr="00296914" w:rsidRDefault="005A75B1">
      <w:pPr>
        <w:pStyle w:val="a3"/>
        <w:spacing w:line="360" w:lineRule="auto"/>
        <w:ind w:left="118" w:right="135" w:firstLine="710"/>
        <w:jc w:val="both"/>
        <w:rPr>
          <w:lang w:val="ru-RU"/>
        </w:rPr>
      </w:pPr>
      <w:r w:rsidRPr="00296914">
        <w:rPr>
          <w:lang w:val="ru-RU"/>
        </w:rPr>
        <w:t>п) некоммерческим организациям, получавшим в течение года, предшествующего дню внесения пожертвования в избирательный фонд, денежные средства либо иное имущество от:</w:t>
      </w:r>
    </w:p>
    <w:p w:rsidR="00F51612" w:rsidRPr="00296914" w:rsidRDefault="005A75B1">
      <w:pPr>
        <w:pStyle w:val="a3"/>
        <w:spacing w:before="1"/>
        <w:ind w:left="828"/>
        <w:rPr>
          <w:lang w:val="ru-RU"/>
        </w:rPr>
      </w:pPr>
      <w:r w:rsidRPr="00296914">
        <w:rPr>
          <w:lang w:val="ru-RU"/>
        </w:rPr>
        <w:t>иностранных государств, а также от указанных в подпунктах «а» - «г»,</w:t>
      </w:r>
    </w:p>
    <w:p w:rsidR="00F51612" w:rsidRPr="00296914" w:rsidRDefault="005A75B1">
      <w:pPr>
        <w:pStyle w:val="a3"/>
        <w:spacing w:before="158" w:line="362" w:lineRule="auto"/>
        <w:ind w:left="118" w:right="130"/>
        <w:jc w:val="both"/>
        <w:rPr>
          <w:lang w:val="ru-RU"/>
        </w:rPr>
      </w:pPr>
      <w:r w:rsidRPr="00296914">
        <w:rPr>
          <w:lang w:val="ru-RU"/>
        </w:rPr>
        <w:t>«е» - «з», «л» - «о» настоящего пункта органов, организаций или физических лиц;</w:t>
      </w:r>
    </w:p>
    <w:p w:rsidR="00F51612" w:rsidRPr="00296914" w:rsidRDefault="00F51612">
      <w:pPr>
        <w:spacing w:line="362" w:lineRule="auto"/>
        <w:jc w:val="both"/>
        <w:rPr>
          <w:lang w:val="ru-RU"/>
        </w:rPr>
        <w:sectPr w:rsidR="00F51612" w:rsidRPr="00296914">
          <w:pgSz w:w="11910" w:h="16840"/>
          <w:pgMar w:top="1100" w:right="720" w:bottom="280" w:left="1580" w:header="717" w:footer="0" w:gutter="0"/>
          <w:cols w:space="720"/>
        </w:sectPr>
      </w:pPr>
    </w:p>
    <w:p w:rsidR="00F51612" w:rsidRPr="00296914" w:rsidRDefault="005A75B1">
      <w:pPr>
        <w:pStyle w:val="a3"/>
        <w:spacing w:before="117" w:line="360" w:lineRule="auto"/>
        <w:ind w:left="119" w:right="128" w:firstLine="710"/>
        <w:jc w:val="both"/>
        <w:rPr>
          <w:lang w:val="ru-RU"/>
        </w:rPr>
      </w:pPr>
      <w:r w:rsidRPr="00296914">
        <w:rPr>
          <w:lang w:val="ru-RU"/>
        </w:rPr>
        <w:lastRenderedPageBreak/>
        <w:t>российских юридических лиц с иностранным участием, если доля (вклад) иностранного участия в их уставном (складочном) капитале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w:t>
      </w:r>
      <w:r w:rsidRPr="00296914">
        <w:rPr>
          <w:spacing w:val="-12"/>
          <w:lang w:val="ru-RU"/>
        </w:rPr>
        <w:t xml:space="preserve"> </w:t>
      </w:r>
      <w:r w:rsidRPr="00296914">
        <w:rPr>
          <w:lang w:val="ru-RU"/>
        </w:rPr>
        <w:t>год);</w:t>
      </w:r>
    </w:p>
    <w:p w:rsidR="00F51612" w:rsidRPr="00296914" w:rsidRDefault="005A75B1">
      <w:pPr>
        <w:pStyle w:val="a3"/>
        <w:spacing w:line="360" w:lineRule="auto"/>
        <w:ind w:left="119" w:right="128" w:firstLine="710"/>
        <w:jc w:val="both"/>
        <w:rPr>
          <w:lang w:val="ru-RU"/>
        </w:rPr>
      </w:pPr>
      <w:r w:rsidRPr="00296914">
        <w:rPr>
          <w:lang w:val="ru-RU"/>
        </w:rPr>
        <w:t>юридических лиц, в уставном (складочном) капитале которых доля (вклад) Российской Федерации, субъектов Российской Федерации и (или) муниципальных образований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rsidR="00F51612" w:rsidRPr="00296914" w:rsidRDefault="005A75B1">
      <w:pPr>
        <w:pStyle w:val="a3"/>
        <w:spacing w:line="360" w:lineRule="auto"/>
        <w:ind w:left="118" w:right="131" w:firstLine="710"/>
        <w:jc w:val="both"/>
        <w:rPr>
          <w:lang w:val="ru-RU"/>
        </w:rPr>
      </w:pPr>
      <w:r w:rsidRPr="00296914">
        <w:rPr>
          <w:lang w:val="ru-RU"/>
        </w:rPr>
        <w:t>организаций, учрежденных государственными органами и (или) органами местного самоуправления (за исключением акционерных обществ, учрежденных в порядке приватизации);</w:t>
      </w:r>
    </w:p>
    <w:p w:rsidR="00F51612" w:rsidRPr="00296914" w:rsidRDefault="005A75B1">
      <w:pPr>
        <w:pStyle w:val="a3"/>
        <w:spacing w:line="362" w:lineRule="auto"/>
        <w:ind w:left="118" w:right="131" w:firstLine="710"/>
        <w:jc w:val="both"/>
        <w:rPr>
          <w:lang w:val="ru-RU"/>
        </w:rPr>
      </w:pPr>
      <w:r w:rsidRPr="00296914">
        <w:rPr>
          <w:lang w:val="ru-RU"/>
        </w:rPr>
        <w:t>организаций, учрежденных юридическими лицами, указанными в абзацах третьем и четвертом настоящего подпункта;</w:t>
      </w:r>
    </w:p>
    <w:p w:rsidR="00F51612" w:rsidRPr="00296914" w:rsidRDefault="005A75B1">
      <w:pPr>
        <w:pStyle w:val="a3"/>
        <w:spacing w:line="360" w:lineRule="auto"/>
        <w:ind w:left="118" w:right="128" w:firstLine="710"/>
        <w:jc w:val="both"/>
        <w:rPr>
          <w:lang w:val="ru-RU"/>
        </w:rPr>
      </w:pPr>
      <w:r w:rsidRPr="00296914">
        <w:rPr>
          <w:lang w:val="ru-RU"/>
        </w:rPr>
        <w:t>организаций, в уставном (складочном) капитале которых доля (вклад) юридических лиц, указанных в абзацах третьем и четвертом настоящего подпункта,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rsidR="00F51612" w:rsidRPr="00296914" w:rsidRDefault="005A75B1">
      <w:pPr>
        <w:pStyle w:val="a5"/>
        <w:numPr>
          <w:ilvl w:val="3"/>
          <w:numId w:val="8"/>
        </w:numPr>
        <w:tabs>
          <w:tab w:val="left" w:pos="1324"/>
        </w:tabs>
        <w:spacing w:line="320" w:lineRule="exact"/>
        <w:ind w:left="1323" w:hanging="494"/>
        <w:rPr>
          <w:sz w:val="28"/>
          <w:lang w:val="ru-RU"/>
        </w:rPr>
      </w:pPr>
      <w:r w:rsidRPr="00296914">
        <w:rPr>
          <w:sz w:val="28"/>
          <w:lang w:val="ru-RU"/>
        </w:rPr>
        <w:t>Некоммерческие организации, указанные в подпункте "п"</w:t>
      </w:r>
      <w:r w:rsidRPr="00296914">
        <w:rPr>
          <w:spacing w:val="68"/>
          <w:sz w:val="28"/>
          <w:lang w:val="ru-RU"/>
        </w:rPr>
        <w:t xml:space="preserve"> </w:t>
      </w:r>
      <w:r w:rsidRPr="00296914">
        <w:rPr>
          <w:sz w:val="28"/>
          <w:lang w:val="ru-RU"/>
        </w:rPr>
        <w:t>пункта</w:t>
      </w:r>
    </w:p>
    <w:p w:rsidR="00F51612" w:rsidRPr="00296914" w:rsidRDefault="005A75B1">
      <w:pPr>
        <w:pStyle w:val="a3"/>
        <w:spacing w:before="156" w:line="360" w:lineRule="auto"/>
        <w:ind w:left="118" w:right="132"/>
        <w:jc w:val="both"/>
        <w:rPr>
          <w:lang w:val="ru-RU"/>
        </w:rPr>
      </w:pPr>
      <w:r w:rsidRPr="00296914">
        <w:rPr>
          <w:lang w:val="ru-RU"/>
        </w:rPr>
        <w:t>2.4 настоящих Рекомендаций, не вправе вносить пожертвования в избирательный фонд кандидата, зарегистрированного кандидата только в случае, если полученные этими некоммерческими организациями денежные средства либо иное имущество не были возвращены ими перечислившим</w:t>
      </w:r>
      <w:r w:rsidRPr="00296914">
        <w:rPr>
          <w:spacing w:val="52"/>
          <w:lang w:val="ru-RU"/>
        </w:rPr>
        <w:t xml:space="preserve"> </w:t>
      </w:r>
      <w:r w:rsidRPr="00296914">
        <w:rPr>
          <w:lang w:val="ru-RU"/>
        </w:rPr>
        <w:t>эти</w:t>
      </w:r>
    </w:p>
    <w:p w:rsidR="00F51612" w:rsidRPr="00296914" w:rsidRDefault="00F51612">
      <w:pPr>
        <w:spacing w:line="360" w:lineRule="auto"/>
        <w:jc w:val="both"/>
        <w:rPr>
          <w:lang w:val="ru-RU"/>
        </w:rPr>
        <w:sectPr w:rsidR="00F51612" w:rsidRPr="00296914">
          <w:pgSz w:w="11910" w:h="16840"/>
          <w:pgMar w:top="1100" w:right="720" w:bottom="280" w:left="1580" w:header="717" w:footer="0" w:gutter="0"/>
          <w:cols w:space="720"/>
        </w:sectPr>
      </w:pPr>
    </w:p>
    <w:p w:rsidR="00F51612" w:rsidRPr="00296914" w:rsidRDefault="005A75B1">
      <w:pPr>
        <w:pStyle w:val="a3"/>
        <w:spacing w:before="117" w:line="360" w:lineRule="auto"/>
        <w:ind w:left="118" w:right="129"/>
        <w:jc w:val="both"/>
        <w:rPr>
          <w:lang w:val="ru-RU"/>
        </w:rPr>
      </w:pPr>
      <w:r w:rsidRPr="00296914">
        <w:rPr>
          <w:lang w:val="ru-RU"/>
        </w:rPr>
        <w:lastRenderedPageBreak/>
        <w:t>денежные средства либо передавшим иное имущество иностранным государствам, органам, организациям или физическим лицам, указанным в абзацах втором - седьмом подпункта "п" пункта 2.4 настоящих Методических рекомендаций (в случае невозможности возврата не были перечислены (переданы) в доход Российской Федерации), до дня внесения пожертвования в избирательный</w:t>
      </w:r>
      <w:r w:rsidRPr="00296914">
        <w:rPr>
          <w:spacing w:val="2"/>
          <w:lang w:val="ru-RU"/>
        </w:rPr>
        <w:t xml:space="preserve"> </w:t>
      </w:r>
      <w:r w:rsidRPr="00296914">
        <w:rPr>
          <w:lang w:val="ru-RU"/>
        </w:rPr>
        <w:t>фонд.</w:t>
      </w:r>
    </w:p>
    <w:p w:rsidR="00F51612" w:rsidRPr="00296914" w:rsidRDefault="005A75B1">
      <w:pPr>
        <w:pStyle w:val="a5"/>
        <w:numPr>
          <w:ilvl w:val="3"/>
          <w:numId w:val="8"/>
        </w:numPr>
        <w:tabs>
          <w:tab w:val="left" w:pos="1324"/>
        </w:tabs>
        <w:spacing w:line="360" w:lineRule="auto"/>
        <w:ind w:left="118" w:right="129" w:firstLine="711"/>
        <w:jc w:val="both"/>
        <w:rPr>
          <w:sz w:val="28"/>
          <w:lang w:val="ru-RU"/>
        </w:rPr>
      </w:pPr>
      <w:r w:rsidRPr="00296914">
        <w:rPr>
          <w:sz w:val="28"/>
          <w:lang w:val="ru-RU"/>
        </w:rPr>
        <w:t>Кандидат вправе возвратить жертвователю любое пожертвование в избирательный фонд, за исключением пожертвования, внесенного анонимным жертвователем. Если пожертвование внесено гражданином или юридическим лицом, которые не имеют права осуществлять такое пожертвование, либо если пожертвование внесено с нарушением требований пунктов 6 и 7 статьи 47 Закона Санкт-Петербурга, либо если пожертвование внесено в размере, превышающем установленный Законом Санкт-Петербурга максимальный размер такого пожертвования, оно в течение 10 дней с момента внесения подлежит возврату жертвователю в полном объеме или подлежит возврату та его часть, которая превышает установленный Законом Санкт-Петербурга максимальный размер пожертвования, с указанием причины возврата. Пожертвование, внесенное анонимным жертвователем, подлежит перечислению в доход местного бюджета в течение 10 дней с момента внесения данного пожертвования. Кандидат не несет ответственности за принятие пожертвований, при внесении которых жертвователи указали сведения, предусмотренные пунктами 6 и 7 статьи 47 Закона Санкт-Петербурга и оказавшиеся недостоверными, если кандидат своевременно не получил информацию о неправомерности данных пожертвований.</w:t>
      </w:r>
    </w:p>
    <w:p w:rsidR="00F51612" w:rsidRPr="00296914" w:rsidRDefault="001A07D5">
      <w:pPr>
        <w:pStyle w:val="a5"/>
        <w:numPr>
          <w:ilvl w:val="3"/>
          <w:numId w:val="8"/>
        </w:numPr>
        <w:tabs>
          <w:tab w:val="left" w:pos="1324"/>
        </w:tabs>
        <w:spacing w:line="362" w:lineRule="auto"/>
        <w:ind w:left="118" w:right="134" w:firstLine="711"/>
        <w:jc w:val="both"/>
        <w:rPr>
          <w:sz w:val="28"/>
          <w:lang w:val="ru-RU"/>
        </w:rPr>
      </w:pPr>
      <w:r>
        <w:rPr>
          <w:sz w:val="28"/>
          <w:lang w:val="ru-RU"/>
        </w:rPr>
        <w:t>Избирательная к</w:t>
      </w:r>
      <w:r w:rsidR="005A75B1" w:rsidRPr="00296914">
        <w:rPr>
          <w:sz w:val="28"/>
          <w:lang w:val="ru-RU"/>
        </w:rPr>
        <w:t>омиссия осуществляет контроль за порядком формирования средств избирательных фондов и расходованием этих</w:t>
      </w:r>
      <w:r w:rsidR="005A75B1" w:rsidRPr="00296914">
        <w:rPr>
          <w:spacing w:val="-8"/>
          <w:sz w:val="28"/>
          <w:lang w:val="ru-RU"/>
        </w:rPr>
        <w:t xml:space="preserve"> </w:t>
      </w:r>
      <w:r w:rsidR="005A75B1" w:rsidRPr="00296914">
        <w:rPr>
          <w:sz w:val="28"/>
          <w:lang w:val="ru-RU"/>
        </w:rPr>
        <w:t>средств.</w:t>
      </w:r>
    </w:p>
    <w:p w:rsidR="00F51612" w:rsidRPr="00296914" w:rsidRDefault="005A75B1">
      <w:pPr>
        <w:pStyle w:val="a3"/>
        <w:spacing w:line="360" w:lineRule="auto"/>
        <w:ind w:left="118" w:right="133" w:firstLine="720"/>
        <w:jc w:val="both"/>
        <w:rPr>
          <w:lang w:val="ru-RU"/>
        </w:rPr>
      </w:pPr>
      <w:r w:rsidRPr="00296914">
        <w:rPr>
          <w:lang w:val="ru-RU"/>
        </w:rPr>
        <w:t xml:space="preserve">При поступлении в распоряжение </w:t>
      </w:r>
      <w:r w:rsidR="001A07D5">
        <w:rPr>
          <w:lang w:val="ru-RU"/>
        </w:rPr>
        <w:t>избирательной к</w:t>
      </w:r>
      <w:r w:rsidRPr="00296914">
        <w:rPr>
          <w:lang w:val="ru-RU"/>
        </w:rPr>
        <w:t>омиссии информации о внесении добровольных пожертвований с нарушением требований действующего законодательства указанная информация незамедлительно сообщается</w:t>
      </w:r>
    </w:p>
    <w:p w:rsidR="00F51612" w:rsidRPr="00296914" w:rsidRDefault="00F51612">
      <w:pPr>
        <w:spacing w:line="360" w:lineRule="auto"/>
        <w:jc w:val="both"/>
        <w:rPr>
          <w:lang w:val="ru-RU"/>
        </w:rPr>
        <w:sectPr w:rsidR="00F51612" w:rsidRPr="00296914">
          <w:pgSz w:w="11910" w:h="16840"/>
          <w:pgMar w:top="1100" w:right="720" w:bottom="280" w:left="1580" w:header="717" w:footer="0" w:gutter="0"/>
          <w:cols w:space="720"/>
        </w:sectPr>
      </w:pPr>
    </w:p>
    <w:p w:rsidR="00F51612" w:rsidRPr="00296914" w:rsidRDefault="005A75B1">
      <w:pPr>
        <w:pStyle w:val="a3"/>
        <w:spacing w:before="117" w:line="357" w:lineRule="auto"/>
        <w:ind w:left="119" w:right="131"/>
        <w:jc w:val="both"/>
        <w:rPr>
          <w:lang w:val="ru-RU"/>
        </w:rPr>
      </w:pPr>
      <w:r w:rsidRPr="00296914">
        <w:rPr>
          <w:lang w:val="ru-RU"/>
        </w:rPr>
        <w:lastRenderedPageBreak/>
        <w:t>Комиссией соответствующему кандидату или его уполномоченному представителю по финансовым вопросам.</w:t>
      </w:r>
    </w:p>
    <w:p w:rsidR="00F51612" w:rsidRPr="00296914" w:rsidRDefault="005A75B1">
      <w:pPr>
        <w:pStyle w:val="a5"/>
        <w:numPr>
          <w:ilvl w:val="3"/>
          <w:numId w:val="8"/>
        </w:numPr>
        <w:tabs>
          <w:tab w:val="left" w:pos="1324"/>
        </w:tabs>
        <w:spacing w:before="6" w:line="360" w:lineRule="auto"/>
        <w:ind w:right="134" w:firstLine="710"/>
        <w:jc w:val="both"/>
        <w:rPr>
          <w:sz w:val="28"/>
          <w:lang w:val="ru-RU"/>
        </w:rPr>
      </w:pPr>
      <w:r w:rsidRPr="00296914">
        <w:rPr>
          <w:sz w:val="28"/>
          <w:lang w:val="ru-RU"/>
        </w:rPr>
        <w:t>Средства избирательных фондов имеют целевое назначение. Средства избирательных фондов могут использоваться кандидатами только на покрытие расходов, связанных с проведением своей избирательной кампании.</w:t>
      </w:r>
    </w:p>
    <w:p w:rsidR="00F51612" w:rsidRPr="00296914" w:rsidRDefault="005A75B1">
      <w:pPr>
        <w:pStyle w:val="a5"/>
        <w:numPr>
          <w:ilvl w:val="3"/>
          <w:numId w:val="8"/>
        </w:numPr>
        <w:tabs>
          <w:tab w:val="left" w:pos="1324"/>
          <w:tab w:val="left" w:pos="2806"/>
          <w:tab w:val="left" w:pos="4865"/>
          <w:tab w:val="left" w:pos="8953"/>
        </w:tabs>
        <w:spacing w:line="362" w:lineRule="auto"/>
        <w:ind w:left="829" w:right="134" w:firstLine="0"/>
        <w:rPr>
          <w:sz w:val="28"/>
          <w:lang w:val="ru-RU"/>
        </w:rPr>
      </w:pPr>
      <w:r w:rsidRPr="00296914">
        <w:rPr>
          <w:sz w:val="28"/>
          <w:lang w:val="ru-RU"/>
        </w:rPr>
        <w:t xml:space="preserve">Средства избирательных фондов могут использоваться </w:t>
      </w:r>
      <w:r w:rsidRPr="00296914">
        <w:rPr>
          <w:spacing w:val="2"/>
          <w:sz w:val="28"/>
          <w:lang w:val="ru-RU"/>
        </w:rPr>
        <w:t xml:space="preserve">на: </w:t>
      </w:r>
      <w:r w:rsidRPr="00296914">
        <w:rPr>
          <w:sz w:val="28"/>
          <w:lang w:val="ru-RU"/>
        </w:rPr>
        <w:t>финансовое</w:t>
      </w:r>
      <w:r w:rsidRPr="00296914">
        <w:rPr>
          <w:sz w:val="28"/>
          <w:lang w:val="ru-RU"/>
        </w:rPr>
        <w:tab/>
        <w:t>обеспечение</w:t>
      </w:r>
      <w:r w:rsidRPr="00296914">
        <w:rPr>
          <w:sz w:val="28"/>
          <w:lang w:val="ru-RU"/>
        </w:rPr>
        <w:tab/>
        <w:t>организационно-технических</w:t>
      </w:r>
      <w:r w:rsidRPr="00296914">
        <w:rPr>
          <w:sz w:val="28"/>
          <w:lang w:val="ru-RU"/>
        </w:rPr>
        <w:tab/>
        <w:t>мер,</w:t>
      </w:r>
    </w:p>
    <w:p w:rsidR="00F51612" w:rsidRPr="00296914" w:rsidRDefault="005A75B1">
      <w:pPr>
        <w:pStyle w:val="a3"/>
        <w:spacing w:line="360" w:lineRule="auto"/>
        <w:ind w:left="119" w:right="135"/>
        <w:jc w:val="both"/>
        <w:rPr>
          <w:lang w:val="ru-RU"/>
        </w:rPr>
      </w:pPr>
      <w:r w:rsidRPr="00296914">
        <w:rPr>
          <w:lang w:val="ru-RU"/>
        </w:rPr>
        <w:t>направленных на сбор подписей избирателей в поддержку выдвижения кандидата, в том числе на оплату труда лиц, привлекаемых для сбора подписей избирателей;</w:t>
      </w:r>
    </w:p>
    <w:p w:rsidR="00F51612" w:rsidRPr="00296914" w:rsidRDefault="005A75B1">
      <w:pPr>
        <w:pStyle w:val="a3"/>
        <w:tabs>
          <w:tab w:val="left" w:pos="2939"/>
          <w:tab w:val="left" w:pos="4472"/>
          <w:tab w:val="left" w:pos="4913"/>
          <w:tab w:val="left" w:pos="5926"/>
          <w:tab w:val="left" w:pos="6516"/>
          <w:tab w:val="left" w:pos="7638"/>
          <w:tab w:val="left" w:pos="8624"/>
        </w:tabs>
        <w:spacing w:line="318" w:lineRule="exact"/>
        <w:ind w:left="829"/>
        <w:rPr>
          <w:lang w:val="ru-RU"/>
        </w:rPr>
      </w:pPr>
      <w:r w:rsidRPr="00296914">
        <w:rPr>
          <w:lang w:val="ru-RU"/>
        </w:rPr>
        <w:t>предвыборную</w:t>
      </w:r>
      <w:r w:rsidRPr="00296914">
        <w:rPr>
          <w:lang w:val="ru-RU"/>
        </w:rPr>
        <w:tab/>
        <w:t>агитацию,</w:t>
      </w:r>
      <w:r w:rsidRPr="00296914">
        <w:rPr>
          <w:lang w:val="ru-RU"/>
        </w:rPr>
        <w:tab/>
        <w:t>а</w:t>
      </w:r>
      <w:r w:rsidRPr="00296914">
        <w:rPr>
          <w:lang w:val="ru-RU"/>
        </w:rPr>
        <w:tab/>
        <w:t>также</w:t>
      </w:r>
      <w:r w:rsidRPr="00296914">
        <w:rPr>
          <w:lang w:val="ru-RU"/>
        </w:rPr>
        <w:tab/>
        <w:t>на</w:t>
      </w:r>
      <w:r w:rsidRPr="00296914">
        <w:rPr>
          <w:lang w:val="ru-RU"/>
        </w:rPr>
        <w:tab/>
        <w:t>оплату</w:t>
      </w:r>
      <w:r w:rsidRPr="00296914">
        <w:rPr>
          <w:lang w:val="ru-RU"/>
        </w:rPr>
        <w:tab/>
        <w:t>работ</w:t>
      </w:r>
      <w:r w:rsidRPr="00296914">
        <w:rPr>
          <w:lang w:val="ru-RU"/>
        </w:rPr>
        <w:tab/>
        <w:t>(услуг)</w:t>
      </w:r>
    </w:p>
    <w:p w:rsidR="00F51612" w:rsidRPr="00296914" w:rsidRDefault="005A75B1">
      <w:pPr>
        <w:pStyle w:val="a3"/>
        <w:spacing w:before="158"/>
        <w:ind w:left="118"/>
        <w:rPr>
          <w:lang w:val="ru-RU"/>
        </w:rPr>
      </w:pPr>
      <w:r w:rsidRPr="00296914">
        <w:rPr>
          <w:lang w:val="ru-RU"/>
        </w:rPr>
        <w:t>информационного и консультационного характера;</w:t>
      </w:r>
    </w:p>
    <w:p w:rsidR="00F51612" w:rsidRPr="00296914" w:rsidRDefault="005A75B1">
      <w:pPr>
        <w:pStyle w:val="a3"/>
        <w:spacing w:before="162" w:line="360" w:lineRule="auto"/>
        <w:ind w:left="118" w:right="134" w:firstLine="710"/>
        <w:jc w:val="both"/>
        <w:rPr>
          <w:lang w:val="ru-RU"/>
        </w:rPr>
      </w:pPr>
      <w:r w:rsidRPr="00296914">
        <w:rPr>
          <w:lang w:val="ru-RU"/>
        </w:rPr>
        <w:t>оплату других работ (услуг), выполненных (оказанных) гражданами или юридическими лицами, а также на покрытие иных расходов, непосредственно связанных с проведением кандидатами своей избирательной</w:t>
      </w:r>
      <w:r w:rsidRPr="00296914">
        <w:rPr>
          <w:spacing w:val="-1"/>
          <w:lang w:val="ru-RU"/>
        </w:rPr>
        <w:t xml:space="preserve"> </w:t>
      </w:r>
      <w:r w:rsidRPr="00296914">
        <w:rPr>
          <w:lang w:val="ru-RU"/>
        </w:rPr>
        <w:t>кампании.</w:t>
      </w:r>
    </w:p>
    <w:p w:rsidR="00F51612" w:rsidRPr="00296914" w:rsidRDefault="005A75B1">
      <w:pPr>
        <w:pStyle w:val="a5"/>
        <w:numPr>
          <w:ilvl w:val="3"/>
          <w:numId w:val="8"/>
        </w:numPr>
        <w:tabs>
          <w:tab w:val="left" w:pos="1550"/>
        </w:tabs>
        <w:spacing w:line="360" w:lineRule="auto"/>
        <w:ind w:left="118" w:right="132" w:firstLine="711"/>
        <w:jc w:val="both"/>
        <w:rPr>
          <w:sz w:val="28"/>
          <w:lang w:val="ru-RU"/>
        </w:rPr>
      </w:pPr>
      <w:r w:rsidRPr="00296914">
        <w:rPr>
          <w:sz w:val="28"/>
          <w:lang w:val="ru-RU"/>
        </w:rPr>
        <w:t>Договоры (соглашения) с гражданами и юридическими лицами о выполнении определенных работ (об оказании услуг), связанных с избирательной кампанией кандидата, заключаются лично кандидатом либо его уполномоченным представителем по финансовым вопросам. Расчеты между кандидатом и юридическими лицами, а также гражданами за выполнение указанных работ (оказание услуг) осуществляются только в безналичном порядке. Требование о безналичном порядке распространяется  в том числе на расчеты с любыми третьими лицами, привлекаемыми исполнителем работ (услуг) для выполнения принятых на себя по договору обязательств. Любые выплаты наличных денежных средств гражданам и юридическим лицам по договорам на выполнение работ (оказание услуг), связанных с избирательной кампанией, запрещаются.</w:t>
      </w:r>
    </w:p>
    <w:p w:rsidR="00F51612" w:rsidRPr="00296914" w:rsidRDefault="00F51612">
      <w:pPr>
        <w:spacing w:line="360" w:lineRule="auto"/>
        <w:jc w:val="both"/>
        <w:rPr>
          <w:sz w:val="28"/>
          <w:lang w:val="ru-RU"/>
        </w:rPr>
        <w:sectPr w:rsidR="00F51612" w:rsidRPr="00296914">
          <w:pgSz w:w="11910" w:h="16840"/>
          <w:pgMar w:top="1100" w:right="720" w:bottom="280" w:left="1580" w:header="717" w:footer="0" w:gutter="0"/>
          <w:cols w:space="720"/>
        </w:sectPr>
      </w:pPr>
    </w:p>
    <w:p w:rsidR="00F51612" w:rsidRPr="00296914" w:rsidRDefault="005A75B1">
      <w:pPr>
        <w:pStyle w:val="a3"/>
        <w:spacing w:before="117" w:line="360" w:lineRule="auto"/>
        <w:ind w:left="119" w:right="132" w:firstLine="710"/>
        <w:jc w:val="both"/>
        <w:rPr>
          <w:lang w:val="ru-RU"/>
        </w:rPr>
      </w:pPr>
      <w:r w:rsidRPr="00296914">
        <w:rPr>
          <w:lang w:val="ru-RU"/>
        </w:rPr>
        <w:lastRenderedPageBreak/>
        <w:t>Реализация товаров, выполнение оплачиваемых работ и оказание платных услуг, прямо или косвенно связанных с выборами, гражданами и юридическими лицами для кандидата должны оформляться договором в письменной форме с указанием сведений об объеме поручаемой работы (предоставляемой услуги), ее стоимости, расценок по видам работ (услуг), порядка оплаты, сроков выполнения работ (оказания услуг).</w:t>
      </w:r>
    </w:p>
    <w:p w:rsidR="00F51612" w:rsidRPr="00296914" w:rsidRDefault="005A75B1">
      <w:pPr>
        <w:pStyle w:val="a3"/>
        <w:spacing w:line="362" w:lineRule="auto"/>
        <w:ind w:left="119" w:right="137" w:firstLine="720"/>
        <w:jc w:val="both"/>
        <w:rPr>
          <w:lang w:val="ru-RU"/>
        </w:rPr>
      </w:pPr>
      <w:r w:rsidRPr="00296914">
        <w:rPr>
          <w:lang w:val="ru-RU"/>
        </w:rPr>
        <w:t>Выполненные работы и оказанные услуги должны подтверждаться актами о выполнении работ (оказании услуг), накладными на получение товаров, подписанными сторонами договора.</w:t>
      </w:r>
    </w:p>
    <w:p w:rsidR="00F51612" w:rsidRPr="00296914" w:rsidRDefault="005A75B1">
      <w:pPr>
        <w:pStyle w:val="a5"/>
        <w:numPr>
          <w:ilvl w:val="3"/>
          <w:numId w:val="8"/>
        </w:numPr>
        <w:tabs>
          <w:tab w:val="left" w:pos="1464"/>
        </w:tabs>
        <w:spacing w:line="360" w:lineRule="auto"/>
        <w:ind w:left="118" w:right="128" w:firstLine="711"/>
        <w:jc w:val="both"/>
        <w:rPr>
          <w:sz w:val="28"/>
          <w:lang w:val="ru-RU"/>
        </w:rPr>
      </w:pPr>
      <w:r w:rsidRPr="00296914">
        <w:rPr>
          <w:sz w:val="28"/>
          <w:lang w:val="ru-RU"/>
        </w:rPr>
        <w:t xml:space="preserve">Граждане и юридические лица вправе оказывать финансовую поддержку кандидату только через избирательный фонд данного кандидата. Расходование в целях достижения определенного результата на выборах денежных средств, не перечисленных в избирательные фонды, запрещается. Запрещаются без документально подтвержденного согласия кандидата или его уполномоченного представителя по финансовым вопросам (по формам согласно приложению </w:t>
      </w:r>
      <w:r w:rsidRPr="001603C8">
        <w:rPr>
          <w:sz w:val="28"/>
          <w:lang w:val="ru-RU"/>
        </w:rPr>
        <w:t xml:space="preserve">№ 3 и приложению № 4 к настоящим Методическим рекомендациям) и без оплаты из соответствующего избирательного фонда выполнение оплачиваемых работ, реализация товаров, оказание платных услуг, прямо или косвенно связанных с выборами и направленных на достижение определенного результата на выборах. </w:t>
      </w:r>
      <w:r w:rsidRPr="00296914">
        <w:rPr>
          <w:sz w:val="28"/>
          <w:lang w:val="ru-RU"/>
        </w:rPr>
        <w:t xml:space="preserve">Запрещаются бесплатные или по необоснованно заниженным (завышенным) расценкам выполнение работ, оказание услуг, реализация товаров юридическими лицами, </w:t>
      </w:r>
      <w:r w:rsidRPr="00296914">
        <w:rPr>
          <w:spacing w:val="4"/>
          <w:sz w:val="28"/>
          <w:lang w:val="ru-RU"/>
        </w:rPr>
        <w:t xml:space="preserve">их </w:t>
      </w:r>
      <w:r w:rsidRPr="00296914">
        <w:rPr>
          <w:sz w:val="28"/>
          <w:lang w:val="ru-RU"/>
        </w:rPr>
        <w:t>филиалами, представительствами и иными подразделениями, прямо или косвенно связанных с выборами и направленных на достижение определенного результата на выборах. Материальная поддержка кандидата, направленная на достижение определенного результата на выборах, может быть оказана только при ее компенсации за счет средств избирательного фонда данного кандидата. Допускаются добровольное бесплатное личное выполнение гражданином работ, оказание им услуг по подготовке и проведению выборов без привлечения третьих</w:t>
      </w:r>
      <w:r w:rsidRPr="00296914">
        <w:rPr>
          <w:spacing w:val="1"/>
          <w:sz w:val="28"/>
          <w:lang w:val="ru-RU"/>
        </w:rPr>
        <w:t xml:space="preserve"> </w:t>
      </w:r>
      <w:r w:rsidRPr="00296914">
        <w:rPr>
          <w:sz w:val="28"/>
          <w:lang w:val="ru-RU"/>
        </w:rPr>
        <w:t>лиц.</w:t>
      </w:r>
    </w:p>
    <w:p w:rsidR="00F51612" w:rsidRPr="00296914" w:rsidRDefault="00F51612">
      <w:pPr>
        <w:spacing w:line="360" w:lineRule="auto"/>
        <w:jc w:val="both"/>
        <w:rPr>
          <w:sz w:val="28"/>
          <w:lang w:val="ru-RU"/>
        </w:rPr>
        <w:sectPr w:rsidR="00F51612" w:rsidRPr="00296914">
          <w:pgSz w:w="11910" w:h="16840"/>
          <w:pgMar w:top="1100" w:right="720" w:bottom="280" w:left="1580" w:header="717" w:footer="0" w:gutter="0"/>
          <w:cols w:space="720"/>
        </w:sectPr>
      </w:pPr>
    </w:p>
    <w:p w:rsidR="00F51612" w:rsidRPr="00296914" w:rsidRDefault="005A75B1">
      <w:pPr>
        <w:pStyle w:val="a5"/>
        <w:numPr>
          <w:ilvl w:val="3"/>
          <w:numId w:val="8"/>
        </w:numPr>
        <w:tabs>
          <w:tab w:val="left" w:pos="1464"/>
        </w:tabs>
        <w:spacing w:before="117" w:line="360" w:lineRule="auto"/>
        <w:ind w:right="130" w:firstLine="710"/>
        <w:jc w:val="both"/>
        <w:rPr>
          <w:sz w:val="28"/>
          <w:lang w:val="ru-RU"/>
        </w:rPr>
      </w:pPr>
      <w:r w:rsidRPr="00296914">
        <w:rPr>
          <w:sz w:val="28"/>
          <w:lang w:val="ru-RU"/>
        </w:rPr>
        <w:lastRenderedPageBreak/>
        <w:t>Кандидаты вправе использовать на оплату организационно- технических мероприятий по сбору подписей избирателей, а также на проведение предвыборной агитации, на осуществление другой деятельности, направленной на достижение определенного результата на выборах, только денежные средства, поступившие в их избирательные фонды в установленном законом</w:t>
      </w:r>
      <w:r w:rsidRPr="00296914">
        <w:rPr>
          <w:spacing w:val="-1"/>
          <w:sz w:val="28"/>
          <w:lang w:val="ru-RU"/>
        </w:rPr>
        <w:t xml:space="preserve"> </w:t>
      </w:r>
      <w:r w:rsidRPr="00296914">
        <w:rPr>
          <w:sz w:val="28"/>
          <w:lang w:val="ru-RU"/>
        </w:rPr>
        <w:t>порядке.</w:t>
      </w:r>
    </w:p>
    <w:p w:rsidR="00F51612" w:rsidRPr="00296914" w:rsidRDefault="005A75B1">
      <w:pPr>
        <w:pStyle w:val="a5"/>
        <w:numPr>
          <w:ilvl w:val="3"/>
          <w:numId w:val="8"/>
        </w:numPr>
        <w:tabs>
          <w:tab w:val="left" w:pos="1473"/>
        </w:tabs>
        <w:spacing w:line="362" w:lineRule="auto"/>
        <w:ind w:right="133" w:firstLine="720"/>
        <w:jc w:val="both"/>
        <w:rPr>
          <w:sz w:val="28"/>
          <w:lang w:val="ru-RU"/>
        </w:rPr>
      </w:pPr>
      <w:r w:rsidRPr="00296914">
        <w:rPr>
          <w:sz w:val="28"/>
          <w:lang w:val="ru-RU"/>
        </w:rPr>
        <w:t>Все предвыборные агитационные материалы должны изготавливаться на территории Российской</w:t>
      </w:r>
      <w:r w:rsidRPr="00296914">
        <w:rPr>
          <w:spacing w:val="7"/>
          <w:sz w:val="28"/>
          <w:lang w:val="ru-RU"/>
        </w:rPr>
        <w:t xml:space="preserve"> </w:t>
      </w:r>
      <w:r w:rsidRPr="00296914">
        <w:rPr>
          <w:sz w:val="28"/>
          <w:lang w:val="ru-RU"/>
        </w:rPr>
        <w:t>Федерации.</w:t>
      </w:r>
    </w:p>
    <w:p w:rsidR="00F51612" w:rsidRPr="00296914" w:rsidRDefault="005A75B1">
      <w:pPr>
        <w:pStyle w:val="a5"/>
        <w:numPr>
          <w:ilvl w:val="3"/>
          <w:numId w:val="8"/>
        </w:numPr>
        <w:tabs>
          <w:tab w:val="left" w:pos="1473"/>
        </w:tabs>
        <w:spacing w:line="360" w:lineRule="auto"/>
        <w:ind w:right="128" w:firstLine="720"/>
        <w:jc w:val="both"/>
        <w:rPr>
          <w:sz w:val="28"/>
          <w:lang w:val="ru-RU"/>
        </w:rPr>
      </w:pPr>
      <w:r w:rsidRPr="00296914">
        <w:rPr>
          <w:sz w:val="28"/>
          <w:lang w:val="ru-RU"/>
        </w:rPr>
        <w:t>Запрещается изготовление предвыборных агитационных материалов без предварительной оплаты из средств соответствующего избирательного фонда и с нарушением требований, предусмотренных пунктом 3 статьи 44 Закона</w:t>
      </w:r>
      <w:r w:rsidRPr="00296914">
        <w:rPr>
          <w:spacing w:val="9"/>
          <w:sz w:val="28"/>
          <w:lang w:val="ru-RU"/>
        </w:rPr>
        <w:t xml:space="preserve"> </w:t>
      </w:r>
      <w:r w:rsidRPr="00296914">
        <w:rPr>
          <w:sz w:val="28"/>
          <w:lang w:val="ru-RU"/>
        </w:rPr>
        <w:t>Санкт-Петербурга.</w:t>
      </w:r>
    </w:p>
    <w:p w:rsidR="00F51612" w:rsidRPr="00296914" w:rsidRDefault="005A75B1">
      <w:pPr>
        <w:pStyle w:val="a5"/>
        <w:numPr>
          <w:ilvl w:val="3"/>
          <w:numId w:val="8"/>
        </w:numPr>
        <w:tabs>
          <w:tab w:val="left" w:pos="1473"/>
        </w:tabs>
        <w:spacing w:line="360" w:lineRule="auto"/>
        <w:ind w:left="118" w:right="130" w:firstLine="721"/>
        <w:jc w:val="both"/>
        <w:rPr>
          <w:sz w:val="28"/>
          <w:lang w:val="ru-RU"/>
        </w:rPr>
      </w:pPr>
      <w:r w:rsidRPr="00296914">
        <w:rPr>
          <w:sz w:val="28"/>
          <w:lang w:val="ru-RU"/>
        </w:rPr>
        <w:t>В договоре о предоставлении платного эфирного времени зарегистрированному кандидату указываются следующие условия: вид (форма) предвыборной агитации, дата и время выхода в эфир агитационного материала, продолжительность предоставляемого эфирного времени, размер и порядок его оплаты, формы и условия участия журналиста (ведущего) в телепередаче, радиопередаче. После выполнения условий договора оформляются акт об оказании услуг и справка об использованном эфирном времени, в которых отмечается выполнение обязательств по договору с указанием канала вещания, названия передачи и времени ее выхода в</w:t>
      </w:r>
      <w:r w:rsidRPr="00296914">
        <w:rPr>
          <w:spacing w:val="-24"/>
          <w:sz w:val="28"/>
          <w:lang w:val="ru-RU"/>
        </w:rPr>
        <w:t xml:space="preserve"> </w:t>
      </w:r>
      <w:r w:rsidRPr="00296914">
        <w:rPr>
          <w:sz w:val="28"/>
          <w:lang w:val="ru-RU"/>
        </w:rPr>
        <w:t>эфир.</w:t>
      </w:r>
    </w:p>
    <w:p w:rsidR="00F51612" w:rsidRPr="00296914" w:rsidRDefault="005A75B1">
      <w:pPr>
        <w:pStyle w:val="a5"/>
        <w:numPr>
          <w:ilvl w:val="3"/>
          <w:numId w:val="8"/>
        </w:numPr>
        <w:tabs>
          <w:tab w:val="left" w:pos="1473"/>
        </w:tabs>
        <w:spacing w:line="360" w:lineRule="auto"/>
        <w:ind w:left="118" w:right="131" w:firstLine="720"/>
        <w:jc w:val="both"/>
        <w:rPr>
          <w:sz w:val="28"/>
          <w:lang w:val="ru-RU"/>
        </w:rPr>
      </w:pPr>
      <w:r w:rsidRPr="00296914">
        <w:rPr>
          <w:sz w:val="28"/>
          <w:lang w:val="ru-RU"/>
        </w:rPr>
        <w:t>Зарегистрированный кандидат или его уполномоченный представитель по финансовым вопросам представляет в организацию телерадиовещания, редакцию периодического печатного издания в срок, установленный пунктом 15 стати 41 Закона Санкт-Петербурга, копию платежного документа с отметкой отделения ПАО Сбербанк о перечислении в полном объеме средств в счет оплаты стоимости эфирного времени, печатной площади. В случае нарушения этого условия предоставление эфирного времени, печатной площади не</w:t>
      </w:r>
      <w:r w:rsidRPr="00296914">
        <w:rPr>
          <w:spacing w:val="1"/>
          <w:sz w:val="28"/>
          <w:lang w:val="ru-RU"/>
        </w:rPr>
        <w:t xml:space="preserve"> </w:t>
      </w:r>
      <w:r w:rsidRPr="00296914">
        <w:rPr>
          <w:sz w:val="28"/>
          <w:lang w:val="ru-RU"/>
        </w:rPr>
        <w:t>допускается.</w:t>
      </w:r>
    </w:p>
    <w:p w:rsidR="00F51612" w:rsidRPr="00296914" w:rsidRDefault="00F51612">
      <w:pPr>
        <w:spacing w:line="360" w:lineRule="auto"/>
        <w:jc w:val="both"/>
        <w:rPr>
          <w:sz w:val="28"/>
          <w:lang w:val="ru-RU"/>
        </w:rPr>
        <w:sectPr w:rsidR="00F51612" w:rsidRPr="00296914">
          <w:pgSz w:w="11910" w:h="16840"/>
          <w:pgMar w:top="1100" w:right="720" w:bottom="280" w:left="1580" w:header="717" w:footer="0" w:gutter="0"/>
          <w:cols w:space="720"/>
        </w:sectPr>
      </w:pPr>
    </w:p>
    <w:p w:rsidR="00F51612" w:rsidRPr="00296914" w:rsidRDefault="005A75B1">
      <w:pPr>
        <w:pStyle w:val="a5"/>
        <w:numPr>
          <w:ilvl w:val="3"/>
          <w:numId w:val="8"/>
        </w:numPr>
        <w:tabs>
          <w:tab w:val="left" w:pos="1473"/>
        </w:tabs>
        <w:spacing w:before="117" w:line="360" w:lineRule="auto"/>
        <w:ind w:right="134" w:firstLine="720"/>
        <w:jc w:val="both"/>
        <w:rPr>
          <w:sz w:val="28"/>
          <w:lang w:val="ru-RU"/>
        </w:rPr>
      </w:pPr>
      <w:r w:rsidRPr="00296914">
        <w:rPr>
          <w:sz w:val="28"/>
          <w:lang w:val="ru-RU"/>
        </w:rPr>
        <w:lastRenderedPageBreak/>
        <w:t xml:space="preserve">Отделение ПАО Сбербанк обязано осуществить перечисление денежных средств в оплату стоимости эфирного времени, печатной площади не позднее операционного дня, следующего за днем получения платежного документа. При этом перевод денежных средств осуществляется в срок не более трех рабочих дней, начиная со дня списания денежных средств </w:t>
      </w:r>
      <w:r w:rsidRPr="00296914">
        <w:rPr>
          <w:spacing w:val="2"/>
          <w:sz w:val="28"/>
          <w:lang w:val="ru-RU"/>
        </w:rPr>
        <w:t xml:space="preserve">со </w:t>
      </w:r>
      <w:r w:rsidRPr="00296914">
        <w:rPr>
          <w:sz w:val="28"/>
          <w:lang w:val="ru-RU"/>
        </w:rPr>
        <w:t>специального избирательного счета</w:t>
      </w:r>
      <w:r w:rsidRPr="00296914">
        <w:rPr>
          <w:spacing w:val="-1"/>
          <w:sz w:val="28"/>
          <w:lang w:val="ru-RU"/>
        </w:rPr>
        <w:t xml:space="preserve"> </w:t>
      </w:r>
      <w:r w:rsidRPr="00296914">
        <w:rPr>
          <w:sz w:val="28"/>
          <w:lang w:val="ru-RU"/>
        </w:rPr>
        <w:t>кандидата.</w:t>
      </w:r>
    </w:p>
    <w:p w:rsidR="00F51612" w:rsidRPr="00296914" w:rsidRDefault="005A75B1">
      <w:pPr>
        <w:pStyle w:val="a5"/>
        <w:numPr>
          <w:ilvl w:val="3"/>
          <w:numId w:val="8"/>
        </w:numPr>
        <w:tabs>
          <w:tab w:val="left" w:pos="1473"/>
        </w:tabs>
        <w:spacing w:line="360" w:lineRule="auto"/>
        <w:ind w:right="131" w:firstLine="720"/>
        <w:jc w:val="both"/>
        <w:rPr>
          <w:sz w:val="28"/>
          <w:lang w:val="ru-RU"/>
        </w:rPr>
      </w:pPr>
      <w:r w:rsidRPr="00296914">
        <w:rPr>
          <w:sz w:val="28"/>
          <w:lang w:val="ru-RU"/>
        </w:rPr>
        <w:t>Во всех предвыборных агитационных материалах, размещаемых в периодических печатных изданиях, должна содержаться информация из средств избирательного фонда какого кандидата была произведена оплата соответствующей</w:t>
      </w:r>
      <w:r w:rsidRPr="00296914">
        <w:rPr>
          <w:spacing w:val="-1"/>
          <w:sz w:val="28"/>
          <w:lang w:val="ru-RU"/>
        </w:rPr>
        <w:t xml:space="preserve"> </w:t>
      </w:r>
      <w:r w:rsidRPr="00296914">
        <w:rPr>
          <w:sz w:val="28"/>
          <w:lang w:val="ru-RU"/>
        </w:rPr>
        <w:t>публикации.</w:t>
      </w:r>
    </w:p>
    <w:p w:rsidR="00F51612" w:rsidRPr="00296914" w:rsidRDefault="005A75B1">
      <w:pPr>
        <w:pStyle w:val="a5"/>
        <w:numPr>
          <w:ilvl w:val="3"/>
          <w:numId w:val="8"/>
        </w:numPr>
        <w:tabs>
          <w:tab w:val="left" w:pos="1473"/>
        </w:tabs>
        <w:spacing w:line="360" w:lineRule="auto"/>
        <w:ind w:left="118" w:right="128" w:firstLine="721"/>
        <w:jc w:val="both"/>
        <w:rPr>
          <w:sz w:val="28"/>
          <w:lang w:val="ru-RU"/>
        </w:rPr>
      </w:pPr>
      <w:r w:rsidRPr="00296914">
        <w:rPr>
          <w:sz w:val="28"/>
          <w:lang w:val="ru-RU"/>
        </w:rPr>
        <w:t>Все печатные и аудиовизуальные предвыборные агитационные материалы должны содержать следующие сведения об изготовителе: для юридического лица – наименование, юридический адрес и идентификационный номер налогоплательщика организации,  для гражданина – фамилию, имя, отчество, наименование субъекта Российской Федерации, района, города, иного населенного пункта, где находится его место жительства; сведения о заказчике: для юридического лица – наименование  организации,   для   гражданина – фамилию,   имя,   отчество; а также наименование, информацию о тираже, дате выпуска, указание об оплате их изготовления из средств соответствующего избирательного</w:t>
      </w:r>
      <w:r w:rsidRPr="00296914">
        <w:rPr>
          <w:spacing w:val="-24"/>
          <w:sz w:val="28"/>
          <w:lang w:val="ru-RU"/>
        </w:rPr>
        <w:t xml:space="preserve"> </w:t>
      </w:r>
      <w:r w:rsidRPr="00296914">
        <w:rPr>
          <w:sz w:val="28"/>
          <w:lang w:val="ru-RU"/>
        </w:rPr>
        <w:t>фонда.</w:t>
      </w:r>
    </w:p>
    <w:p w:rsidR="00F51612" w:rsidRPr="00296914" w:rsidRDefault="005A75B1">
      <w:pPr>
        <w:pStyle w:val="a5"/>
        <w:numPr>
          <w:ilvl w:val="3"/>
          <w:numId w:val="8"/>
        </w:numPr>
        <w:tabs>
          <w:tab w:val="left" w:pos="1463"/>
        </w:tabs>
        <w:spacing w:line="360" w:lineRule="auto"/>
        <w:ind w:left="118" w:right="135" w:firstLine="711"/>
        <w:jc w:val="both"/>
        <w:rPr>
          <w:sz w:val="28"/>
          <w:lang w:val="ru-RU"/>
        </w:rPr>
      </w:pPr>
      <w:r w:rsidRPr="00296914">
        <w:rPr>
          <w:sz w:val="28"/>
          <w:lang w:val="ru-RU"/>
        </w:rPr>
        <w:t>Оплату изготовления, а также распространения каждого тиража предвыборного агитационного материала рекомендуется производить отдельными платежными</w:t>
      </w:r>
      <w:r w:rsidRPr="00296914">
        <w:rPr>
          <w:spacing w:val="-1"/>
          <w:sz w:val="28"/>
          <w:lang w:val="ru-RU"/>
        </w:rPr>
        <w:t xml:space="preserve"> </w:t>
      </w:r>
      <w:r w:rsidRPr="00296914">
        <w:rPr>
          <w:sz w:val="28"/>
          <w:lang w:val="ru-RU"/>
        </w:rPr>
        <w:t>поручениями.</w:t>
      </w:r>
    </w:p>
    <w:p w:rsidR="00F51612" w:rsidRPr="00296914" w:rsidRDefault="005A75B1">
      <w:pPr>
        <w:pStyle w:val="a3"/>
        <w:spacing w:line="360" w:lineRule="auto"/>
        <w:ind w:left="118" w:right="128" w:firstLine="710"/>
        <w:jc w:val="both"/>
        <w:rPr>
          <w:lang w:val="ru-RU"/>
        </w:rPr>
      </w:pPr>
      <w:r w:rsidRPr="00296914">
        <w:rPr>
          <w:lang w:val="ru-RU"/>
        </w:rPr>
        <w:t>При перечислении кандидатом денежных средств за изготовление предвыборных агитационных материалов в поле «Назначение платежа» платежного поручения рекомендуется указывать наименование и тираж агитационного материала, а также реквизиты договора на его изготовление.</w:t>
      </w:r>
    </w:p>
    <w:p w:rsidR="00F51612" w:rsidRPr="00296914" w:rsidRDefault="005A75B1">
      <w:pPr>
        <w:pStyle w:val="a3"/>
        <w:spacing w:line="360" w:lineRule="auto"/>
        <w:ind w:left="118" w:right="135" w:firstLine="710"/>
        <w:jc w:val="both"/>
        <w:rPr>
          <w:lang w:val="ru-RU"/>
        </w:rPr>
      </w:pPr>
      <w:r w:rsidRPr="00296914">
        <w:rPr>
          <w:lang w:val="ru-RU"/>
        </w:rPr>
        <w:t>Наименование предвыборного агитационного материала определяется кандидатом самостоятельно. Указанное в распоряжении о переводе денежных средств наименование предвыборного агитационного</w:t>
      </w:r>
      <w:r w:rsidRPr="00296914">
        <w:rPr>
          <w:spacing w:val="29"/>
          <w:lang w:val="ru-RU"/>
        </w:rPr>
        <w:t xml:space="preserve"> </w:t>
      </w:r>
      <w:r w:rsidRPr="00296914">
        <w:rPr>
          <w:lang w:val="ru-RU"/>
        </w:rPr>
        <w:t>материала</w:t>
      </w:r>
    </w:p>
    <w:p w:rsidR="00F51612" w:rsidRPr="00296914" w:rsidRDefault="00F51612">
      <w:pPr>
        <w:spacing w:line="360" w:lineRule="auto"/>
        <w:jc w:val="both"/>
        <w:rPr>
          <w:lang w:val="ru-RU"/>
        </w:rPr>
        <w:sectPr w:rsidR="00F51612" w:rsidRPr="00296914">
          <w:pgSz w:w="11910" w:h="16840"/>
          <w:pgMar w:top="1100" w:right="720" w:bottom="280" w:left="1580" w:header="717" w:footer="0" w:gutter="0"/>
          <w:cols w:space="720"/>
        </w:sectPr>
      </w:pPr>
    </w:p>
    <w:p w:rsidR="00F51612" w:rsidRPr="00296914" w:rsidRDefault="005A75B1">
      <w:pPr>
        <w:pStyle w:val="a3"/>
        <w:spacing w:before="117" w:line="360" w:lineRule="auto"/>
        <w:ind w:left="119" w:right="133"/>
        <w:jc w:val="both"/>
        <w:rPr>
          <w:lang w:val="ru-RU"/>
        </w:rPr>
      </w:pPr>
      <w:r w:rsidRPr="00296914">
        <w:rPr>
          <w:lang w:val="ru-RU"/>
        </w:rPr>
        <w:lastRenderedPageBreak/>
        <w:t xml:space="preserve">должно совпадать с наименованием агитационного материала, указываемого при его представлении  в  </w:t>
      </w:r>
      <w:r w:rsidR="001A07D5">
        <w:rPr>
          <w:lang w:val="ru-RU"/>
        </w:rPr>
        <w:t>избирательную к</w:t>
      </w:r>
      <w:r w:rsidRPr="00296914">
        <w:rPr>
          <w:lang w:val="ru-RU"/>
        </w:rPr>
        <w:t xml:space="preserve">омиссию  </w:t>
      </w:r>
      <w:r w:rsidRPr="001603C8">
        <w:rPr>
          <w:lang w:val="ru-RU"/>
        </w:rPr>
        <w:t xml:space="preserve">в  соответствии  с  требованиями пункта 4 статьи 44 Закона Санкт-Петербурга. </w:t>
      </w:r>
      <w:r w:rsidRPr="00296914">
        <w:rPr>
          <w:lang w:val="ru-RU"/>
        </w:rPr>
        <w:t>Допускается использование первых слов наименования предвыборного агитационного материала или сокращений, позволяющих идентифицировать данный агитационный материал.</w:t>
      </w:r>
    </w:p>
    <w:p w:rsidR="00F51612" w:rsidRPr="001603C8" w:rsidRDefault="005A75B1">
      <w:pPr>
        <w:pStyle w:val="a3"/>
        <w:spacing w:line="360" w:lineRule="auto"/>
        <w:ind w:left="118" w:right="130" w:firstLine="710"/>
        <w:jc w:val="both"/>
        <w:rPr>
          <w:lang w:val="ru-RU"/>
        </w:rPr>
      </w:pPr>
      <w:r w:rsidRPr="00296914">
        <w:rPr>
          <w:lang w:val="ru-RU"/>
        </w:rPr>
        <w:t xml:space="preserve">Экземпляры печатных предвыборных агитационных материалов или их копии, экземпляры аудиовизуальных предвыборных агитационных материалов, фотографии иных предвыборных агитационных материалов до начала их распространения должны быть представлены кандидатом в избирательную комиссию </w:t>
      </w:r>
      <w:r w:rsidR="001A07D5">
        <w:rPr>
          <w:lang w:val="ru-RU"/>
        </w:rPr>
        <w:t>М</w:t>
      </w:r>
      <w:r w:rsidRPr="00296914">
        <w:rPr>
          <w:lang w:val="ru-RU"/>
        </w:rPr>
        <w:t xml:space="preserve">униципального образования </w:t>
      </w:r>
      <w:r w:rsidR="001A07D5">
        <w:rPr>
          <w:lang w:val="ru-RU"/>
        </w:rPr>
        <w:t>Муниципальный округ № 15</w:t>
      </w:r>
      <w:r w:rsidRPr="00296914">
        <w:rPr>
          <w:lang w:val="ru-RU"/>
        </w:rPr>
        <w:t xml:space="preserve"> (далее – ИКМО)</w:t>
      </w:r>
      <w:r w:rsidR="00100849">
        <w:rPr>
          <w:lang w:val="ru-RU"/>
        </w:rPr>
        <w:t>.</w:t>
      </w:r>
      <w:r w:rsidRPr="00296914">
        <w:rPr>
          <w:lang w:val="ru-RU"/>
        </w:rPr>
        <w:t xml:space="preserve"> Вместе с указанными материалами в ИКМО должны быть представлены также сведения о месте нахождения (об адресе места жительства) организации (лица), изготовившей и заказавшей (изготовившего и заказавшего) эти материалы по форме согласно приложению </w:t>
      </w:r>
      <w:r w:rsidRPr="00100849">
        <w:rPr>
          <w:lang w:val="ru-RU"/>
        </w:rPr>
        <w:t>№ 5</w:t>
      </w:r>
      <w:r w:rsidRPr="001603C8">
        <w:rPr>
          <w:lang w:val="ru-RU"/>
        </w:rPr>
        <w:t xml:space="preserve"> к настоящ</w:t>
      </w:r>
      <w:r w:rsidR="00D46193">
        <w:rPr>
          <w:lang w:val="ru-RU"/>
        </w:rPr>
        <w:t>ему</w:t>
      </w:r>
      <w:r w:rsidRPr="001603C8">
        <w:rPr>
          <w:lang w:val="ru-RU"/>
        </w:rPr>
        <w:t xml:space="preserve"> </w:t>
      </w:r>
      <w:r w:rsidR="00D46193">
        <w:rPr>
          <w:lang w:val="ru-RU"/>
        </w:rPr>
        <w:t>решению</w:t>
      </w:r>
      <w:r w:rsidRPr="001603C8">
        <w:rPr>
          <w:lang w:val="ru-RU"/>
        </w:rPr>
        <w:t>, копия документа об оплате изготовления данных предвыборных агитационных материалов из избирательного фонда кандидата, а также электронные образы этих материалов в машиночитаемом виде.</w:t>
      </w:r>
    </w:p>
    <w:p w:rsidR="00F51612" w:rsidRPr="00296914" w:rsidRDefault="005A75B1">
      <w:pPr>
        <w:pStyle w:val="a5"/>
        <w:numPr>
          <w:ilvl w:val="3"/>
          <w:numId w:val="8"/>
        </w:numPr>
        <w:tabs>
          <w:tab w:val="left" w:pos="1463"/>
        </w:tabs>
        <w:spacing w:line="360" w:lineRule="auto"/>
        <w:ind w:left="118" w:right="133" w:firstLine="711"/>
        <w:jc w:val="both"/>
        <w:rPr>
          <w:sz w:val="28"/>
          <w:lang w:val="ru-RU"/>
        </w:rPr>
      </w:pPr>
      <w:r w:rsidRPr="00296914">
        <w:rPr>
          <w:sz w:val="28"/>
          <w:lang w:val="ru-RU"/>
        </w:rPr>
        <w:t>Оплата агитационного материала с использованием фамилии или изображения кандидата, эмблемы, иной символики избирательного объединения, выдвинувшего кандидата, в период избирательной кампании осуществляется только за счет средств избирательного фонда кандидата. Проведение предвыборной агитации в день голосования и в предшествующий ему день</w:t>
      </w:r>
      <w:r w:rsidRPr="00296914">
        <w:rPr>
          <w:spacing w:val="-5"/>
          <w:sz w:val="28"/>
          <w:lang w:val="ru-RU"/>
        </w:rPr>
        <w:t xml:space="preserve"> </w:t>
      </w:r>
      <w:r w:rsidRPr="00296914">
        <w:rPr>
          <w:sz w:val="28"/>
          <w:lang w:val="ru-RU"/>
        </w:rPr>
        <w:t>запрещается.</w:t>
      </w:r>
    </w:p>
    <w:p w:rsidR="00F51612" w:rsidRPr="00296914" w:rsidRDefault="005A75B1">
      <w:pPr>
        <w:pStyle w:val="a5"/>
        <w:numPr>
          <w:ilvl w:val="3"/>
          <w:numId w:val="8"/>
        </w:numPr>
        <w:tabs>
          <w:tab w:val="left" w:pos="1473"/>
        </w:tabs>
        <w:spacing w:line="360" w:lineRule="auto"/>
        <w:ind w:left="118" w:right="133" w:firstLine="720"/>
        <w:jc w:val="both"/>
        <w:rPr>
          <w:sz w:val="28"/>
          <w:lang w:val="ru-RU"/>
        </w:rPr>
      </w:pPr>
      <w:r w:rsidRPr="00296914">
        <w:rPr>
          <w:sz w:val="28"/>
          <w:lang w:val="ru-RU"/>
        </w:rPr>
        <w:t>Кандидатам, их доверенным лицам и уполномоченным представителям по финансовым вопросам, а также иным лицам и организациям при проведении предвыборной агитации запрещается осуществлять подкуп избирателей: вручать им денежные средства, подарки</w:t>
      </w:r>
      <w:r w:rsidRPr="00296914">
        <w:rPr>
          <w:spacing w:val="19"/>
          <w:sz w:val="28"/>
          <w:lang w:val="ru-RU"/>
        </w:rPr>
        <w:t xml:space="preserve"> </w:t>
      </w:r>
      <w:r w:rsidRPr="00296914">
        <w:rPr>
          <w:sz w:val="28"/>
          <w:lang w:val="ru-RU"/>
        </w:rPr>
        <w:t>и</w:t>
      </w:r>
    </w:p>
    <w:p w:rsidR="00F51612" w:rsidRPr="00296914" w:rsidRDefault="00F51612">
      <w:pPr>
        <w:spacing w:line="360" w:lineRule="auto"/>
        <w:jc w:val="both"/>
        <w:rPr>
          <w:sz w:val="28"/>
          <w:lang w:val="ru-RU"/>
        </w:rPr>
        <w:sectPr w:rsidR="00F51612" w:rsidRPr="00296914">
          <w:pgSz w:w="11910" w:h="16840"/>
          <w:pgMar w:top="1100" w:right="720" w:bottom="280" w:left="1580" w:header="717" w:footer="0" w:gutter="0"/>
          <w:cols w:space="720"/>
        </w:sectPr>
      </w:pPr>
    </w:p>
    <w:p w:rsidR="00F51612" w:rsidRPr="00D46193" w:rsidRDefault="005A75B1" w:rsidP="00D46193">
      <w:pPr>
        <w:pStyle w:val="a3"/>
        <w:spacing w:before="117" w:line="360" w:lineRule="auto"/>
        <w:ind w:left="119" w:right="128"/>
        <w:jc w:val="both"/>
        <w:rPr>
          <w:lang w:val="ru-RU"/>
        </w:rPr>
      </w:pPr>
      <w:r w:rsidRPr="00296914">
        <w:rPr>
          <w:lang w:val="ru-RU"/>
        </w:rPr>
        <w:lastRenderedPageBreak/>
        <w:t>иные материальные ценности, кроме как за выполнение организационной работы, сбор подписей избирателей, участие в проведении предвыборной агитации; производить вознаграждение избирателей, выполнявших указанную организационную работу, участвовавших в предвыборной агитации, в зависимости от итогов голосования или обещать произвести такое вознаграждение; проводить льготную распродажу товаров, бесплатно распространять любые товары, за исключением печатных материалов (в том числе иллюстрированных) и значков, специально изготовленных для избирательной кампании, оказывать услуги безвозмездно или на льготных условиях, а также воздействовать на избирателей посредством обещания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w:t>
      </w:r>
      <w:r w:rsidRPr="00296914">
        <w:rPr>
          <w:spacing w:val="10"/>
          <w:lang w:val="ru-RU"/>
        </w:rPr>
        <w:t xml:space="preserve"> </w:t>
      </w:r>
      <w:r w:rsidRPr="00296914">
        <w:rPr>
          <w:lang w:val="ru-RU"/>
        </w:rPr>
        <w:t>самоуправления</w:t>
      </w:r>
      <w:r w:rsidR="00D46193">
        <w:rPr>
          <w:lang w:val="ru-RU"/>
        </w:rPr>
        <w:t xml:space="preserve"> </w:t>
      </w:r>
      <w:r w:rsidRPr="00D46193">
        <w:rPr>
          <w:lang w:val="ru-RU"/>
        </w:rPr>
        <w:t>в Санкт-Петербурге.</w:t>
      </w:r>
    </w:p>
    <w:p w:rsidR="00F51612" w:rsidRPr="00D46193" w:rsidRDefault="00F51612">
      <w:pPr>
        <w:pStyle w:val="a3"/>
        <w:spacing w:before="6"/>
        <w:rPr>
          <w:sz w:val="32"/>
          <w:lang w:val="ru-RU"/>
        </w:rPr>
      </w:pPr>
    </w:p>
    <w:p w:rsidR="00F51612" w:rsidRDefault="005A75B1">
      <w:pPr>
        <w:pStyle w:val="1"/>
        <w:numPr>
          <w:ilvl w:val="2"/>
          <w:numId w:val="8"/>
        </w:numPr>
        <w:tabs>
          <w:tab w:val="left" w:pos="1819"/>
        </w:tabs>
        <w:spacing w:before="1"/>
        <w:ind w:left="1818" w:hanging="283"/>
        <w:jc w:val="left"/>
      </w:pPr>
      <w:r>
        <w:t>Отчетность по средствам избирательных</w:t>
      </w:r>
      <w:r>
        <w:rPr>
          <w:spacing w:val="-6"/>
        </w:rPr>
        <w:t xml:space="preserve"> </w:t>
      </w:r>
      <w:r>
        <w:t>фондов</w:t>
      </w:r>
    </w:p>
    <w:p w:rsidR="00F51612" w:rsidRDefault="00F51612">
      <w:pPr>
        <w:pStyle w:val="a3"/>
        <w:rPr>
          <w:b/>
          <w:sz w:val="27"/>
        </w:rPr>
      </w:pPr>
    </w:p>
    <w:p w:rsidR="00F51612" w:rsidRPr="00296914" w:rsidRDefault="005A75B1">
      <w:pPr>
        <w:pStyle w:val="a5"/>
        <w:numPr>
          <w:ilvl w:val="1"/>
          <w:numId w:val="5"/>
        </w:numPr>
        <w:tabs>
          <w:tab w:val="left" w:pos="1180"/>
        </w:tabs>
        <w:spacing w:before="1" w:line="360" w:lineRule="auto"/>
        <w:ind w:right="132" w:firstLine="566"/>
        <w:jc w:val="both"/>
        <w:rPr>
          <w:sz w:val="28"/>
          <w:lang w:val="ru-RU"/>
        </w:rPr>
      </w:pPr>
      <w:r w:rsidRPr="00296914">
        <w:rPr>
          <w:sz w:val="28"/>
          <w:lang w:val="ru-RU"/>
        </w:rPr>
        <w:t xml:space="preserve">Кандидат одновременно с представлением иных документов для регистрации в срок, установленный пунктом 3 статьи 27 Закона Санкт-Петербурга, представляет в </w:t>
      </w:r>
      <w:r w:rsidR="00D46193">
        <w:rPr>
          <w:sz w:val="28"/>
          <w:lang w:val="ru-RU"/>
        </w:rPr>
        <w:t xml:space="preserve">ИКМО в </w:t>
      </w:r>
      <w:r w:rsidR="006644DF">
        <w:rPr>
          <w:sz w:val="28"/>
          <w:lang w:val="ru-RU"/>
        </w:rPr>
        <w:t xml:space="preserve">бумажном </w:t>
      </w:r>
      <w:r w:rsidRPr="00296914">
        <w:rPr>
          <w:sz w:val="28"/>
          <w:lang w:val="ru-RU"/>
        </w:rPr>
        <w:t xml:space="preserve">и машиночитаемом виде первый финансовый отчет по форме согласно </w:t>
      </w:r>
      <w:r w:rsidRPr="006644DF">
        <w:rPr>
          <w:color w:val="000000" w:themeColor="text1"/>
          <w:sz w:val="28"/>
          <w:lang w:val="ru-RU"/>
        </w:rPr>
        <w:t xml:space="preserve">приложению № </w:t>
      </w:r>
      <w:r w:rsidR="00100849">
        <w:rPr>
          <w:color w:val="000000" w:themeColor="text1"/>
          <w:sz w:val="28"/>
          <w:lang w:val="ru-RU"/>
        </w:rPr>
        <w:t>6</w:t>
      </w:r>
      <w:r w:rsidRPr="006644DF">
        <w:rPr>
          <w:color w:val="000000" w:themeColor="text1"/>
          <w:sz w:val="28"/>
          <w:lang w:val="ru-RU"/>
        </w:rPr>
        <w:t xml:space="preserve"> </w:t>
      </w:r>
      <w:r w:rsidRPr="001603C8">
        <w:rPr>
          <w:sz w:val="28"/>
          <w:lang w:val="ru-RU"/>
        </w:rPr>
        <w:t>к настоящ</w:t>
      </w:r>
      <w:r w:rsidR="00D46193">
        <w:rPr>
          <w:sz w:val="28"/>
          <w:lang w:val="ru-RU"/>
        </w:rPr>
        <w:t>ему</w:t>
      </w:r>
      <w:r w:rsidRPr="001603C8">
        <w:rPr>
          <w:sz w:val="28"/>
          <w:lang w:val="ru-RU"/>
        </w:rPr>
        <w:t xml:space="preserve"> </w:t>
      </w:r>
      <w:r w:rsidR="00D46193">
        <w:rPr>
          <w:sz w:val="28"/>
          <w:lang w:val="ru-RU"/>
        </w:rPr>
        <w:t>решению</w:t>
      </w:r>
      <w:r w:rsidRPr="001603C8">
        <w:rPr>
          <w:sz w:val="28"/>
          <w:lang w:val="ru-RU"/>
        </w:rPr>
        <w:t xml:space="preserve"> о размерах своего избирательного фонда, обо всех источниках его формирования, а также обо всех расходах, произведенных за счет средств избирательного фонда. </w:t>
      </w:r>
      <w:r w:rsidRPr="00296914">
        <w:rPr>
          <w:sz w:val="28"/>
          <w:lang w:val="ru-RU"/>
        </w:rPr>
        <w:t>При этом в отчет включаются сведения по состоянию на дату, которая не более чем на четыре дня предшествует дате сдачи</w:t>
      </w:r>
      <w:r w:rsidRPr="00296914">
        <w:rPr>
          <w:spacing w:val="4"/>
          <w:sz w:val="28"/>
          <w:lang w:val="ru-RU"/>
        </w:rPr>
        <w:t xml:space="preserve"> </w:t>
      </w:r>
      <w:r w:rsidRPr="00296914">
        <w:rPr>
          <w:sz w:val="28"/>
          <w:lang w:val="ru-RU"/>
        </w:rPr>
        <w:t>отчета.</w:t>
      </w:r>
    </w:p>
    <w:p w:rsidR="00F51612" w:rsidRPr="00100849" w:rsidRDefault="005A75B1" w:rsidP="00100849">
      <w:pPr>
        <w:pStyle w:val="a5"/>
        <w:numPr>
          <w:ilvl w:val="1"/>
          <w:numId w:val="5"/>
        </w:numPr>
        <w:tabs>
          <w:tab w:val="left" w:pos="1324"/>
        </w:tabs>
        <w:spacing w:line="360" w:lineRule="auto"/>
        <w:ind w:right="129" w:firstLine="710"/>
        <w:jc w:val="both"/>
        <w:rPr>
          <w:sz w:val="28"/>
        </w:rPr>
        <w:sectPr w:rsidR="00F51612" w:rsidRPr="00100849">
          <w:pgSz w:w="11910" w:h="16840"/>
          <w:pgMar w:top="1100" w:right="720" w:bottom="280" w:left="1580" w:header="717" w:footer="0" w:gutter="0"/>
          <w:cols w:space="720"/>
        </w:sectPr>
      </w:pPr>
      <w:r w:rsidRPr="00296914">
        <w:rPr>
          <w:sz w:val="28"/>
          <w:lang w:val="ru-RU"/>
        </w:rPr>
        <w:t xml:space="preserve">Кандидат не позднее чем через 30 дней со дня официального опубликования результатов выборов обязан представить в </w:t>
      </w:r>
      <w:r w:rsidR="00D46193">
        <w:rPr>
          <w:sz w:val="28"/>
          <w:lang w:val="ru-RU"/>
        </w:rPr>
        <w:t>ИКМО</w:t>
      </w:r>
      <w:r w:rsidRPr="00296914">
        <w:rPr>
          <w:sz w:val="28"/>
          <w:lang w:val="ru-RU"/>
        </w:rPr>
        <w:t xml:space="preserve"> в бумажном и машиночитаемом виде итоговый финансовый отчет по форме согласно приложению </w:t>
      </w:r>
      <w:r>
        <w:rPr>
          <w:sz w:val="28"/>
        </w:rPr>
        <w:t>№ 6 к настоящ</w:t>
      </w:r>
      <w:r w:rsidR="00D46193">
        <w:rPr>
          <w:sz w:val="28"/>
          <w:lang w:val="ru-RU"/>
        </w:rPr>
        <w:t>ему</w:t>
      </w:r>
      <w:r>
        <w:rPr>
          <w:sz w:val="28"/>
        </w:rPr>
        <w:t xml:space="preserve"> </w:t>
      </w:r>
      <w:r w:rsidR="00D46193">
        <w:rPr>
          <w:sz w:val="28"/>
          <w:lang w:val="ru-RU"/>
        </w:rPr>
        <w:t>решению</w:t>
      </w:r>
      <w:r>
        <w:rPr>
          <w:spacing w:val="10"/>
          <w:sz w:val="28"/>
        </w:rPr>
        <w:t xml:space="preserve"> </w:t>
      </w:r>
      <w:r w:rsidR="00100849">
        <w:rPr>
          <w:sz w:val="28"/>
          <w:lang w:val="ru-RU"/>
        </w:rPr>
        <w:t xml:space="preserve"> о</w:t>
      </w:r>
    </w:p>
    <w:p w:rsidR="00F51612" w:rsidRPr="00296914" w:rsidRDefault="005A75B1" w:rsidP="00100849">
      <w:pPr>
        <w:pStyle w:val="a3"/>
        <w:spacing w:before="117" w:line="360" w:lineRule="auto"/>
        <w:ind w:right="132"/>
        <w:jc w:val="both"/>
        <w:rPr>
          <w:lang w:val="ru-RU"/>
        </w:rPr>
      </w:pPr>
      <w:r w:rsidRPr="00296914">
        <w:rPr>
          <w:lang w:val="ru-RU"/>
        </w:rPr>
        <w:lastRenderedPageBreak/>
        <w:t>размере своего избирательного фонда, обо всех источниках его формирования, а также обо всех расходах, произведенных за счет средств своего избирательного фонда.</w:t>
      </w:r>
    </w:p>
    <w:p w:rsidR="00F51612" w:rsidRPr="00296914" w:rsidRDefault="005A75B1">
      <w:pPr>
        <w:pStyle w:val="a5"/>
        <w:numPr>
          <w:ilvl w:val="1"/>
          <w:numId w:val="5"/>
        </w:numPr>
        <w:tabs>
          <w:tab w:val="left" w:pos="1324"/>
        </w:tabs>
        <w:spacing w:line="360" w:lineRule="auto"/>
        <w:ind w:right="126" w:firstLine="710"/>
        <w:jc w:val="both"/>
        <w:rPr>
          <w:sz w:val="28"/>
          <w:lang w:val="ru-RU"/>
        </w:rPr>
      </w:pPr>
      <w:r w:rsidRPr="00296914">
        <w:rPr>
          <w:sz w:val="28"/>
          <w:lang w:val="ru-RU"/>
        </w:rPr>
        <w:t xml:space="preserve">Копии финансовых отчетов не позднее чем через 5 дней со дня их получения передаются </w:t>
      </w:r>
      <w:r w:rsidR="00D46193">
        <w:rPr>
          <w:sz w:val="28"/>
          <w:lang w:val="ru-RU"/>
        </w:rPr>
        <w:t>ИКМО</w:t>
      </w:r>
      <w:r w:rsidRPr="00296914">
        <w:rPr>
          <w:sz w:val="28"/>
          <w:lang w:val="ru-RU"/>
        </w:rPr>
        <w:t xml:space="preserve"> в редакции средств массовой информации для опубликования. Редакции государственных периодических печатных изданий, распространяемых на территории Санкт-Петербурга, обязаны опубликовать переданные им </w:t>
      </w:r>
      <w:r w:rsidR="00D46193">
        <w:rPr>
          <w:sz w:val="28"/>
          <w:lang w:val="ru-RU"/>
        </w:rPr>
        <w:t>ИКМО</w:t>
      </w:r>
      <w:r w:rsidRPr="00296914">
        <w:rPr>
          <w:sz w:val="28"/>
          <w:lang w:val="ru-RU"/>
        </w:rPr>
        <w:t xml:space="preserve"> итоговые финансовые отчеты в десятидневный</w:t>
      </w:r>
      <w:r w:rsidRPr="00296914">
        <w:rPr>
          <w:spacing w:val="-1"/>
          <w:sz w:val="28"/>
          <w:lang w:val="ru-RU"/>
        </w:rPr>
        <w:t xml:space="preserve"> </w:t>
      </w:r>
      <w:r w:rsidRPr="00296914">
        <w:rPr>
          <w:sz w:val="28"/>
          <w:lang w:val="ru-RU"/>
        </w:rPr>
        <w:t>срок.</w:t>
      </w:r>
    </w:p>
    <w:p w:rsidR="00F51612" w:rsidRPr="00296914" w:rsidRDefault="005A75B1">
      <w:pPr>
        <w:pStyle w:val="a5"/>
        <w:numPr>
          <w:ilvl w:val="1"/>
          <w:numId w:val="5"/>
        </w:numPr>
        <w:tabs>
          <w:tab w:val="left" w:pos="1324"/>
        </w:tabs>
        <w:spacing w:line="360" w:lineRule="auto"/>
        <w:ind w:right="128" w:firstLine="710"/>
        <w:jc w:val="both"/>
        <w:rPr>
          <w:sz w:val="28"/>
          <w:lang w:val="ru-RU"/>
        </w:rPr>
      </w:pPr>
      <w:r w:rsidRPr="00296914">
        <w:rPr>
          <w:sz w:val="28"/>
          <w:lang w:val="ru-RU"/>
        </w:rPr>
        <w:t>До сдачи итогового финансового отчета все наличные средства, оставшиеся у кандидата, должны быть возвращены кандидатом, уполномоченным представителем кандидата по финансовым вопросам на специальный избирательный счет. При этом в платежном документе на возврат наличных средств указывается: «Возврат наличных денежных средств</w:t>
      </w:r>
      <w:r w:rsidRPr="00296914">
        <w:rPr>
          <w:spacing w:val="1"/>
          <w:sz w:val="28"/>
          <w:lang w:val="ru-RU"/>
        </w:rPr>
        <w:t xml:space="preserve"> </w:t>
      </w:r>
      <w:r w:rsidRPr="00296914">
        <w:rPr>
          <w:sz w:val="28"/>
          <w:lang w:val="ru-RU"/>
        </w:rPr>
        <w:t>кандидата».</w:t>
      </w:r>
    </w:p>
    <w:p w:rsidR="00F51612" w:rsidRPr="00296914" w:rsidRDefault="005A75B1">
      <w:pPr>
        <w:pStyle w:val="a5"/>
        <w:numPr>
          <w:ilvl w:val="1"/>
          <w:numId w:val="5"/>
        </w:numPr>
        <w:tabs>
          <w:tab w:val="left" w:pos="1324"/>
        </w:tabs>
        <w:spacing w:line="360" w:lineRule="auto"/>
        <w:ind w:right="130" w:firstLine="710"/>
        <w:jc w:val="both"/>
        <w:rPr>
          <w:sz w:val="28"/>
          <w:lang w:val="ru-RU"/>
        </w:rPr>
      </w:pPr>
      <w:r w:rsidRPr="00296914">
        <w:rPr>
          <w:sz w:val="28"/>
          <w:lang w:val="ru-RU"/>
        </w:rPr>
        <w:t>Кандидат после дня голосования и до представления итогового финансового отчета обязан возвратить неизрасходованные денежные средства избирательного фонда гражданам и юридическим лицам, осуществившим добровольные пожертвования в его избирательный фонд, пропорционально вложенным ими средствам за вычетом расходов на пересылку.</w:t>
      </w:r>
    </w:p>
    <w:p w:rsidR="00F51612" w:rsidRPr="001603C8" w:rsidRDefault="005A75B1">
      <w:pPr>
        <w:pStyle w:val="a5"/>
        <w:numPr>
          <w:ilvl w:val="1"/>
          <w:numId w:val="5"/>
        </w:numPr>
        <w:tabs>
          <w:tab w:val="left" w:pos="1324"/>
        </w:tabs>
        <w:spacing w:line="360" w:lineRule="auto"/>
        <w:ind w:right="135" w:firstLine="710"/>
        <w:jc w:val="both"/>
        <w:rPr>
          <w:sz w:val="28"/>
          <w:lang w:val="ru-RU"/>
        </w:rPr>
      </w:pPr>
      <w:r w:rsidRPr="00296914">
        <w:rPr>
          <w:spacing w:val="-3"/>
          <w:sz w:val="28"/>
          <w:lang w:val="ru-RU"/>
        </w:rPr>
        <w:t xml:space="preserve">По   </w:t>
      </w:r>
      <w:r w:rsidRPr="00296914">
        <w:rPr>
          <w:sz w:val="28"/>
          <w:lang w:val="ru-RU"/>
        </w:rPr>
        <w:t xml:space="preserve">истечении   60   дней   со   дня   голосования    отделение    ПАО Сбербанк по письменному указанию </w:t>
      </w:r>
      <w:r w:rsidRPr="001603C8">
        <w:rPr>
          <w:sz w:val="28"/>
          <w:lang w:val="ru-RU"/>
        </w:rPr>
        <w:t>Комиссии обязан перечислить оставшиеся на специальных избирательных счетах средства в доход местного бюджета и закрыть специальный избирательный</w:t>
      </w:r>
      <w:r w:rsidRPr="001603C8">
        <w:rPr>
          <w:spacing w:val="-3"/>
          <w:sz w:val="28"/>
          <w:lang w:val="ru-RU"/>
        </w:rPr>
        <w:t xml:space="preserve"> </w:t>
      </w:r>
      <w:r w:rsidRPr="001603C8">
        <w:rPr>
          <w:sz w:val="28"/>
          <w:lang w:val="ru-RU"/>
        </w:rPr>
        <w:t>счет.</w:t>
      </w:r>
    </w:p>
    <w:p w:rsidR="00F51612" w:rsidRPr="00296914" w:rsidRDefault="005A75B1">
      <w:pPr>
        <w:pStyle w:val="a5"/>
        <w:numPr>
          <w:ilvl w:val="1"/>
          <w:numId w:val="5"/>
        </w:numPr>
        <w:tabs>
          <w:tab w:val="left" w:pos="1324"/>
        </w:tabs>
        <w:spacing w:line="360" w:lineRule="auto"/>
        <w:ind w:right="134" w:firstLine="710"/>
        <w:jc w:val="both"/>
        <w:rPr>
          <w:sz w:val="28"/>
          <w:lang w:val="ru-RU"/>
        </w:rPr>
      </w:pPr>
      <w:r w:rsidRPr="00296914">
        <w:rPr>
          <w:sz w:val="28"/>
          <w:lang w:val="ru-RU"/>
        </w:rPr>
        <w:t>К итоговому финансовому отчету прилагаются первичные финансовые документы</w:t>
      </w:r>
      <w:r w:rsidRPr="00296914">
        <w:rPr>
          <w:i/>
          <w:sz w:val="28"/>
          <w:lang w:val="ru-RU"/>
        </w:rPr>
        <w:t xml:space="preserve">, </w:t>
      </w:r>
      <w:r w:rsidRPr="00296914">
        <w:rPr>
          <w:sz w:val="28"/>
          <w:lang w:val="ru-RU"/>
        </w:rPr>
        <w:t>подтверждающие поступление средств на специальный избирательный счет и расходование этих средств, справки об оставшихся средствах и (или) о закрытии специального избирательного счета, сведения по учету поступления и расходования денежных</w:t>
      </w:r>
      <w:r w:rsidRPr="00296914">
        <w:rPr>
          <w:spacing w:val="29"/>
          <w:sz w:val="28"/>
          <w:lang w:val="ru-RU"/>
        </w:rPr>
        <w:t xml:space="preserve"> </w:t>
      </w:r>
      <w:r w:rsidRPr="00296914">
        <w:rPr>
          <w:sz w:val="28"/>
          <w:lang w:val="ru-RU"/>
        </w:rPr>
        <w:t>средств</w:t>
      </w:r>
    </w:p>
    <w:p w:rsidR="00F51612" w:rsidRPr="00296914" w:rsidRDefault="00F51612">
      <w:pPr>
        <w:spacing w:line="360" w:lineRule="auto"/>
        <w:jc w:val="both"/>
        <w:rPr>
          <w:sz w:val="28"/>
          <w:lang w:val="ru-RU"/>
        </w:rPr>
        <w:sectPr w:rsidR="00F51612" w:rsidRPr="00296914">
          <w:pgSz w:w="11910" w:h="16840"/>
          <w:pgMar w:top="1100" w:right="720" w:bottom="280" w:left="1580" w:header="717" w:footer="0" w:gutter="0"/>
          <w:cols w:space="720"/>
        </w:sectPr>
      </w:pPr>
    </w:p>
    <w:p w:rsidR="00F51612" w:rsidRPr="00296914" w:rsidRDefault="005A75B1">
      <w:pPr>
        <w:pStyle w:val="a3"/>
        <w:spacing w:before="117" w:line="360" w:lineRule="auto"/>
        <w:ind w:left="119" w:right="131"/>
        <w:jc w:val="both"/>
        <w:rPr>
          <w:lang w:val="ru-RU"/>
        </w:rPr>
      </w:pPr>
      <w:r w:rsidRPr="00296914">
        <w:rPr>
          <w:lang w:val="ru-RU"/>
        </w:rPr>
        <w:lastRenderedPageBreak/>
        <w:t>избирательного фонда в бумажном  и  в  машиночитаемом  виде  (приложение № 2 к настоящ</w:t>
      </w:r>
      <w:r w:rsidR="00D46193">
        <w:rPr>
          <w:lang w:val="ru-RU"/>
        </w:rPr>
        <w:t>ему</w:t>
      </w:r>
      <w:r w:rsidRPr="00296914">
        <w:rPr>
          <w:lang w:val="ru-RU"/>
        </w:rPr>
        <w:t xml:space="preserve"> </w:t>
      </w:r>
      <w:r w:rsidR="00D46193">
        <w:rPr>
          <w:lang w:val="ru-RU"/>
        </w:rPr>
        <w:t>решению</w:t>
      </w:r>
      <w:r w:rsidRPr="00296914">
        <w:rPr>
          <w:lang w:val="ru-RU"/>
        </w:rPr>
        <w:t>), пояснительная записка, материалы, предусмотренные пунктом 4 статьи 44 Закона</w:t>
      </w:r>
      <w:r w:rsidRPr="00296914">
        <w:rPr>
          <w:spacing w:val="-1"/>
          <w:lang w:val="ru-RU"/>
        </w:rPr>
        <w:t xml:space="preserve"> </w:t>
      </w:r>
      <w:r w:rsidRPr="00296914">
        <w:rPr>
          <w:lang w:val="ru-RU"/>
        </w:rPr>
        <w:t>Санкт-Петербурга.</w:t>
      </w:r>
    </w:p>
    <w:p w:rsidR="00F51612" w:rsidRPr="00296914" w:rsidRDefault="005A75B1">
      <w:pPr>
        <w:pStyle w:val="a3"/>
        <w:spacing w:line="360" w:lineRule="auto"/>
        <w:ind w:left="118" w:right="134" w:firstLine="710"/>
        <w:jc w:val="both"/>
        <w:rPr>
          <w:lang w:val="ru-RU"/>
        </w:rPr>
      </w:pPr>
      <w:r w:rsidRPr="00296914">
        <w:rPr>
          <w:lang w:val="ru-RU"/>
        </w:rPr>
        <w:t>В сведениях по учету поступления и расходования денежных средств избирательного фонда кандидата в графе «Шифр строки финансового отчета» указывается, в какой строке финансового отчета учтены каждое поступление, возврат, расходование средств избирательного</w:t>
      </w:r>
      <w:r w:rsidRPr="00296914">
        <w:rPr>
          <w:spacing w:val="4"/>
          <w:lang w:val="ru-RU"/>
        </w:rPr>
        <w:t xml:space="preserve"> </w:t>
      </w:r>
      <w:r w:rsidRPr="00296914">
        <w:rPr>
          <w:lang w:val="ru-RU"/>
        </w:rPr>
        <w:t>фонда.</w:t>
      </w:r>
    </w:p>
    <w:p w:rsidR="00F51612" w:rsidRPr="00296914" w:rsidRDefault="005A75B1">
      <w:pPr>
        <w:pStyle w:val="a5"/>
        <w:numPr>
          <w:ilvl w:val="1"/>
          <w:numId w:val="5"/>
        </w:numPr>
        <w:tabs>
          <w:tab w:val="left" w:pos="1343"/>
        </w:tabs>
        <w:spacing w:line="360" w:lineRule="auto"/>
        <w:ind w:left="118" w:right="129" w:firstLine="720"/>
        <w:jc w:val="both"/>
        <w:rPr>
          <w:sz w:val="28"/>
          <w:lang w:val="ru-RU"/>
        </w:rPr>
      </w:pPr>
      <w:r w:rsidRPr="00296914">
        <w:rPr>
          <w:sz w:val="28"/>
          <w:lang w:val="ru-RU"/>
        </w:rPr>
        <w:t xml:space="preserve">Первичные финансовые документы в итоговом финансовом отчете должны быть подобраны в хронологической последовательности по мере отражения финансовых операций на специальных избирательных  счетах. При этом за основу принимаются выписки из специальных избирательных счетов избирательных фондов, к которым подбираются необходимые документы, являющиеся основанием для зачисления либо списания денежных средств по счетам. Первичные финансовые документы должны содержать следующие обязательные реквизиты: наименование и дату составления документа; наименование организации либо фамилию, имя, отчество индивидуального предпринимателя, от имени которых составлен документ; содержание хозяйственной операции в натуральном и денежном выражении; наименование должности, фамилию и инициалы лица, ответственного за совершение хозяйственной операции и правильность </w:t>
      </w:r>
      <w:r w:rsidRPr="00296914">
        <w:rPr>
          <w:spacing w:val="2"/>
          <w:sz w:val="28"/>
          <w:lang w:val="ru-RU"/>
        </w:rPr>
        <w:t xml:space="preserve">ее </w:t>
      </w:r>
      <w:r w:rsidRPr="00296914">
        <w:rPr>
          <w:sz w:val="28"/>
          <w:lang w:val="ru-RU"/>
        </w:rPr>
        <w:t>оформления; личную подпись указанного</w:t>
      </w:r>
      <w:r w:rsidRPr="00296914">
        <w:rPr>
          <w:spacing w:val="3"/>
          <w:sz w:val="28"/>
          <w:lang w:val="ru-RU"/>
        </w:rPr>
        <w:t xml:space="preserve"> </w:t>
      </w:r>
      <w:r w:rsidRPr="00296914">
        <w:rPr>
          <w:sz w:val="28"/>
          <w:lang w:val="ru-RU"/>
        </w:rPr>
        <w:t>лица.</w:t>
      </w:r>
    </w:p>
    <w:p w:rsidR="00F51612" w:rsidRPr="00296914" w:rsidRDefault="005A75B1">
      <w:pPr>
        <w:pStyle w:val="a3"/>
        <w:spacing w:line="362" w:lineRule="auto"/>
        <w:ind w:left="118" w:right="133" w:firstLine="710"/>
        <w:jc w:val="both"/>
        <w:rPr>
          <w:lang w:val="ru-RU"/>
        </w:rPr>
      </w:pPr>
      <w:r w:rsidRPr="00296914">
        <w:rPr>
          <w:lang w:val="ru-RU"/>
        </w:rPr>
        <w:t xml:space="preserve">Примерный перечень прилагаемых к итоговому финансовому отчету документов приведен в </w:t>
      </w:r>
      <w:r w:rsidRPr="006644DF">
        <w:rPr>
          <w:color w:val="000000" w:themeColor="text1"/>
          <w:lang w:val="ru-RU"/>
        </w:rPr>
        <w:t xml:space="preserve">приложении № </w:t>
      </w:r>
      <w:r w:rsidR="00100849">
        <w:rPr>
          <w:color w:val="000000" w:themeColor="text1"/>
          <w:lang w:val="ru-RU"/>
        </w:rPr>
        <w:t>7</w:t>
      </w:r>
      <w:r w:rsidRPr="006644DF">
        <w:rPr>
          <w:color w:val="000000" w:themeColor="text1"/>
          <w:lang w:val="ru-RU"/>
        </w:rPr>
        <w:t xml:space="preserve"> </w:t>
      </w:r>
      <w:r w:rsidRPr="00296914">
        <w:rPr>
          <w:lang w:val="ru-RU"/>
        </w:rPr>
        <w:t>к настоящ</w:t>
      </w:r>
      <w:r w:rsidR="00D46193">
        <w:rPr>
          <w:lang w:val="ru-RU"/>
        </w:rPr>
        <w:t>ему</w:t>
      </w:r>
      <w:r w:rsidRPr="00296914">
        <w:rPr>
          <w:lang w:val="ru-RU"/>
        </w:rPr>
        <w:t xml:space="preserve"> </w:t>
      </w:r>
      <w:r w:rsidR="00D46193">
        <w:rPr>
          <w:lang w:val="ru-RU"/>
        </w:rPr>
        <w:t>решению</w:t>
      </w:r>
      <w:r w:rsidRPr="00296914">
        <w:rPr>
          <w:lang w:val="ru-RU"/>
        </w:rPr>
        <w:t>.</w:t>
      </w:r>
    </w:p>
    <w:p w:rsidR="00F51612" w:rsidRDefault="005A75B1">
      <w:pPr>
        <w:pStyle w:val="a5"/>
        <w:numPr>
          <w:ilvl w:val="1"/>
          <w:numId w:val="5"/>
        </w:numPr>
        <w:tabs>
          <w:tab w:val="left" w:pos="1324"/>
        </w:tabs>
        <w:spacing w:line="360" w:lineRule="auto"/>
        <w:ind w:left="118" w:right="132" w:firstLine="711"/>
        <w:jc w:val="both"/>
        <w:rPr>
          <w:sz w:val="28"/>
        </w:rPr>
      </w:pPr>
      <w:r w:rsidRPr="00296914">
        <w:rPr>
          <w:sz w:val="28"/>
          <w:lang w:val="ru-RU"/>
        </w:rPr>
        <w:t xml:space="preserve">Итоговый финансовый отчет должен быть представлен в сброшюрованном виде и иметь сквозную нумерацию страниц, включая приложения. К итоговому финансовому отчету прилагается опись указанных в настоящем пункте документов и материалов по форме согласно приложению </w:t>
      </w:r>
      <w:r>
        <w:rPr>
          <w:sz w:val="28"/>
        </w:rPr>
        <w:t xml:space="preserve">№ 8 к </w:t>
      </w:r>
      <w:r w:rsidR="00D46193">
        <w:rPr>
          <w:sz w:val="28"/>
          <w:lang w:val="ru-RU"/>
        </w:rPr>
        <w:t>настоящему решению</w:t>
      </w:r>
      <w:r>
        <w:rPr>
          <w:sz w:val="28"/>
        </w:rPr>
        <w:t>.</w:t>
      </w:r>
    </w:p>
    <w:p w:rsidR="00F51612" w:rsidRDefault="00F51612">
      <w:pPr>
        <w:spacing w:line="360" w:lineRule="auto"/>
        <w:jc w:val="both"/>
        <w:rPr>
          <w:sz w:val="28"/>
        </w:rPr>
        <w:sectPr w:rsidR="00F51612">
          <w:pgSz w:w="11910" w:h="16840"/>
          <w:pgMar w:top="1100" w:right="720" w:bottom="280" w:left="1580" w:header="717" w:footer="0" w:gutter="0"/>
          <w:cols w:space="720"/>
        </w:sectPr>
      </w:pPr>
    </w:p>
    <w:p w:rsidR="00F51612" w:rsidRPr="00296914" w:rsidRDefault="005A75B1">
      <w:pPr>
        <w:pStyle w:val="a5"/>
        <w:numPr>
          <w:ilvl w:val="1"/>
          <w:numId w:val="5"/>
        </w:numPr>
        <w:tabs>
          <w:tab w:val="left" w:pos="1464"/>
          <w:tab w:val="left" w:pos="2764"/>
          <w:tab w:val="left" w:pos="3281"/>
          <w:tab w:val="left" w:pos="4788"/>
          <w:tab w:val="left" w:pos="6645"/>
          <w:tab w:val="left" w:pos="7666"/>
        </w:tabs>
        <w:spacing w:before="117" w:line="357" w:lineRule="auto"/>
        <w:ind w:right="136" w:firstLine="710"/>
        <w:jc w:val="left"/>
        <w:rPr>
          <w:sz w:val="28"/>
          <w:lang w:val="ru-RU"/>
        </w:rPr>
      </w:pPr>
      <w:r w:rsidRPr="00296914">
        <w:rPr>
          <w:sz w:val="28"/>
          <w:lang w:val="ru-RU"/>
        </w:rPr>
        <w:lastRenderedPageBreak/>
        <w:t>Первый</w:t>
      </w:r>
      <w:r w:rsidRPr="00296914">
        <w:rPr>
          <w:sz w:val="28"/>
          <w:lang w:val="ru-RU"/>
        </w:rPr>
        <w:tab/>
        <w:t>и</w:t>
      </w:r>
      <w:r w:rsidRPr="00296914">
        <w:rPr>
          <w:sz w:val="28"/>
          <w:lang w:val="ru-RU"/>
        </w:rPr>
        <w:tab/>
        <w:t>итоговый</w:t>
      </w:r>
      <w:r w:rsidRPr="00296914">
        <w:rPr>
          <w:sz w:val="28"/>
          <w:lang w:val="ru-RU"/>
        </w:rPr>
        <w:tab/>
        <w:t>финансовый</w:t>
      </w:r>
      <w:r w:rsidRPr="00296914">
        <w:rPr>
          <w:sz w:val="28"/>
          <w:lang w:val="ru-RU"/>
        </w:rPr>
        <w:tab/>
        <w:t>отчет</w:t>
      </w:r>
      <w:r w:rsidRPr="00296914">
        <w:rPr>
          <w:sz w:val="28"/>
          <w:lang w:val="ru-RU"/>
        </w:rPr>
        <w:tab/>
        <w:t>подписывается кандидатом (уполномоченным представителем по финансовым</w:t>
      </w:r>
      <w:r w:rsidRPr="00296914">
        <w:rPr>
          <w:spacing w:val="-12"/>
          <w:sz w:val="28"/>
          <w:lang w:val="ru-RU"/>
        </w:rPr>
        <w:t xml:space="preserve"> </w:t>
      </w:r>
      <w:r w:rsidRPr="00296914">
        <w:rPr>
          <w:sz w:val="28"/>
          <w:lang w:val="ru-RU"/>
        </w:rPr>
        <w:t>вопросам).</w:t>
      </w:r>
    </w:p>
    <w:p w:rsidR="00F51612" w:rsidRPr="00296914" w:rsidRDefault="00F51612">
      <w:pPr>
        <w:spacing w:line="357" w:lineRule="auto"/>
        <w:rPr>
          <w:sz w:val="28"/>
          <w:lang w:val="ru-RU"/>
        </w:rPr>
        <w:sectPr w:rsidR="00F51612" w:rsidRPr="00296914">
          <w:pgSz w:w="11910" w:h="16840"/>
          <w:pgMar w:top="1100" w:right="720" w:bottom="280" w:left="1580" w:header="717" w:footer="0" w:gutter="0"/>
          <w:cols w:space="720"/>
        </w:sectPr>
      </w:pPr>
    </w:p>
    <w:p w:rsidR="00F51612" w:rsidRPr="00296914" w:rsidRDefault="00F51612">
      <w:pPr>
        <w:pStyle w:val="a3"/>
        <w:spacing w:before="4"/>
        <w:rPr>
          <w:sz w:val="22"/>
          <w:lang w:val="ru-RU"/>
        </w:rPr>
      </w:pPr>
    </w:p>
    <w:p w:rsidR="00F51612" w:rsidRPr="00533D22" w:rsidRDefault="005A75B1" w:rsidP="00533D22">
      <w:pPr>
        <w:spacing w:before="94" w:line="228" w:lineRule="exact"/>
        <w:ind w:left="6383" w:right="254"/>
        <w:jc w:val="right"/>
        <w:rPr>
          <w:lang w:val="ru-RU"/>
        </w:rPr>
      </w:pPr>
      <w:r w:rsidRPr="00533D22">
        <w:rPr>
          <w:lang w:val="ru-RU"/>
        </w:rPr>
        <w:t>Приложение № 1</w:t>
      </w:r>
    </w:p>
    <w:p w:rsidR="00F51612" w:rsidRPr="00CD14D6" w:rsidRDefault="005A75B1" w:rsidP="00CD14D6">
      <w:pPr>
        <w:ind w:left="5812" w:right="284" w:firstLine="201"/>
        <w:jc w:val="right"/>
        <w:rPr>
          <w:lang w:val="ru-RU"/>
        </w:rPr>
      </w:pPr>
      <w:r w:rsidRPr="00CD14D6">
        <w:rPr>
          <w:lang w:val="ru-RU"/>
        </w:rPr>
        <w:t xml:space="preserve">к </w:t>
      </w:r>
      <w:r w:rsidR="00CD14D6" w:rsidRPr="00CD14D6">
        <w:rPr>
          <w:lang w:val="ru-RU"/>
        </w:rPr>
        <w:t>Порядку учета и отчетности о поступлении средств избирательных фондов и расходовании этих средств при проведении выборов депутатов Муниципального Совета внутригородского муниципального образования Санкт-Петербурга Муниципальный округ № 15</w:t>
      </w:r>
    </w:p>
    <w:p w:rsidR="00F51612" w:rsidRPr="00296914" w:rsidRDefault="00F51612">
      <w:pPr>
        <w:pStyle w:val="a3"/>
        <w:spacing w:before="6"/>
        <w:rPr>
          <w:sz w:val="26"/>
          <w:lang w:val="ru-RU"/>
        </w:rPr>
      </w:pPr>
    </w:p>
    <w:p w:rsidR="00F51612" w:rsidRPr="00296914" w:rsidRDefault="005A75B1">
      <w:pPr>
        <w:ind w:left="773" w:right="789"/>
        <w:jc w:val="center"/>
        <w:rPr>
          <w:b/>
          <w:sz w:val="24"/>
          <w:lang w:val="ru-RU"/>
        </w:rPr>
      </w:pPr>
      <w:r w:rsidRPr="00296914">
        <w:rPr>
          <w:b/>
          <w:sz w:val="24"/>
          <w:lang w:val="ru-RU"/>
        </w:rPr>
        <w:t>ДОВЕРЕННОСТЬ</w:t>
      </w:r>
    </w:p>
    <w:p w:rsidR="00F51612" w:rsidRPr="00296914" w:rsidRDefault="00AD2F6E">
      <w:pPr>
        <w:pStyle w:val="a3"/>
        <w:spacing w:before="10"/>
        <w:rPr>
          <w:b/>
          <w:sz w:val="22"/>
          <w:lang w:val="ru-RU"/>
        </w:rPr>
      </w:pPr>
      <w:r w:rsidRPr="00AD2F6E">
        <w:rPr>
          <w:noProof/>
          <w:lang w:val="ru-RU" w:eastAsia="ru-RU"/>
        </w:rPr>
        <w:pict>
          <v:group id="Group 28" o:spid="_x0000_s1026" style="position:absolute;margin-left:84.95pt;margin-top:15.15pt;width:461.6pt;height:.9pt;z-index:-251667968;mso-wrap-distance-left:0;mso-wrap-distance-right:0;mso-position-horizontal-relative:page" coordorigin="1699,303" coordsize="923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">
            <v:line id="Line 39" o:spid="_x0000_s1027" style="position:absolute;visibility:visible" from="1699,311" to="29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" strokeweight=".30936mm"/>
            <v:line id="Line 38" o:spid="_x0000_s1028" style="position:absolute;visibility:visible" from="2956,311" to="37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" strokeweight=".30936mm"/>
            <v:line id="Line 37" o:spid="_x0000_s1029" style="position:absolute;visibility:visible" from="3796,311" to="4631,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" strokeweight=".30936mm"/>
            <v:line id="Line 36" o:spid="_x0000_s1030" style="position:absolute;visibility:visible" from="4636,311" to="5471,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" strokeweight=".30936mm"/>
            <v:line id="Line 35" o:spid="_x0000_s1031" style="position:absolute;visibility:visible" from="5475,311" to="631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" strokeweight=".30936mm"/>
            <v:line id="Line 34" o:spid="_x0000_s1032" style="position:absolute;visibility:visible" from="6315,311" to="659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" strokeweight=".30936mm"/>
            <v:line id="Line 33" o:spid="_x0000_s1033" style="position:absolute;visibility:visible" from="6598,311" to="785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" strokeweight=".30936mm"/>
            <v:line id="Line 32" o:spid="_x0000_s1034" style="position:absolute;visibility:visible" from="7855,311" to="869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" strokeweight=".30936mm"/>
            <v:line id="Line 31" o:spid="_x0000_s1035" style="position:absolute;visibility:visible" from="8694,311" to="9529,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" strokeweight=".30936mm"/>
            <v:line id="Line 30" o:spid="_x0000_s1036" style="position:absolute;visibility:visible" from="9534,311" to="10369,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" strokeweight=".30936mm"/>
            <v:line id="Line 29" o:spid="_x0000_s1037" style="position:absolute;visibility:visible" from="10374,311" to="1093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" strokeweight=".30936mm"/>
            <w10:wrap type="topAndBottom" anchorx="page"/>
          </v:group>
        </w:pict>
      </w:r>
    </w:p>
    <w:p w:rsidR="00F51612" w:rsidRPr="00296914" w:rsidRDefault="005A75B1">
      <w:pPr>
        <w:spacing w:line="152" w:lineRule="exact"/>
        <w:ind w:left="773" w:right="781"/>
        <w:jc w:val="center"/>
        <w:rPr>
          <w:sz w:val="16"/>
          <w:lang w:val="ru-RU"/>
        </w:rPr>
      </w:pPr>
      <w:r w:rsidRPr="00296914">
        <w:rPr>
          <w:sz w:val="16"/>
          <w:lang w:val="ru-RU"/>
        </w:rPr>
        <w:t>(адрес места оформления доверенности)</w:t>
      </w:r>
    </w:p>
    <w:p w:rsidR="00F51612" w:rsidRPr="00296914" w:rsidRDefault="005A75B1">
      <w:pPr>
        <w:tabs>
          <w:tab w:val="left" w:pos="9500"/>
        </w:tabs>
        <w:ind w:left="119"/>
        <w:rPr>
          <w:sz w:val="24"/>
          <w:lang w:val="ru-RU"/>
        </w:rPr>
      </w:pPr>
      <w:r w:rsidRPr="00296914">
        <w:rPr>
          <w:sz w:val="24"/>
          <w:lang w:val="ru-RU"/>
        </w:rPr>
        <w:t>Дата оформления</w:t>
      </w:r>
      <w:r w:rsidRPr="00296914">
        <w:rPr>
          <w:spacing w:val="-20"/>
          <w:sz w:val="24"/>
          <w:lang w:val="ru-RU"/>
        </w:rPr>
        <w:t xml:space="preserve"> </w:t>
      </w:r>
      <w:r w:rsidRPr="00296914">
        <w:rPr>
          <w:sz w:val="24"/>
          <w:lang w:val="ru-RU"/>
        </w:rPr>
        <w:t>доверенности</w:t>
      </w:r>
      <w:r w:rsidRPr="00296914">
        <w:rPr>
          <w:spacing w:val="3"/>
          <w:sz w:val="24"/>
          <w:lang w:val="ru-RU"/>
        </w:rPr>
        <w:t xml:space="preserve"> </w:t>
      </w:r>
      <w:r w:rsidRPr="00296914">
        <w:rPr>
          <w:sz w:val="24"/>
          <w:u w:val="single"/>
          <w:lang w:val="ru-RU"/>
        </w:rPr>
        <w:t xml:space="preserve"> </w:t>
      </w:r>
      <w:r w:rsidRPr="00296914">
        <w:rPr>
          <w:sz w:val="24"/>
          <w:u w:val="single"/>
          <w:lang w:val="ru-RU"/>
        </w:rPr>
        <w:tab/>
      </w:r>
    </w:p>
    <w:p w:rsidR="00F51612" w:rsidRPr="00296914" w:rsidRDefault="005A75B1">
      <w:pPr>
        <w:spacing w:before="1"/>
        <w:ind w:left="4923"/>
        <w:rPr>
          <w:sz w:val="16"/>
          <w:lang w:val="ru-RU"/>
        </w:rPr>
      </w:pPr>
      <w:r w:rsidRPr="00296914">
        <w:rPr>
          <w:sz w:val="16"/>
          <w:lang w:val="ru-RU"/>
        </w:rPr>
        <w:t>(прописью число, месяц, год)</w:t>
      </w:r>
    </w:p>
    <w:p w:rsidR="00F51612" w:rsidRPr="00296914" w:rsidRDefault="005A75B1">
      <w:pPr>
        <w:tabs>
          <w:tab w:val="left" w:pos="9399"/>
        </w:tabs>
        <w:ind w:left="119"/>
        <w:rPr>
          <w:sz w:val="24"/>
          <w:lang w:val="ru-RU"/>
        </w:rPr>
      </w:pPr>
      <w:r w:rsidRPr="00296914">
        <w:rPr>
          <w:sz w:val="24"/>
          <w:lang w:val="ru-RU"/>
        </w:rPr>
        <w:t>Я,</w:t>
      </w:r>
      <w:r w:rsidRPr="00296914">
        <w:rPr>
          <w:sz w:val="24"/>
          <w:u w:val="single"/>
          <w:lang w:val="ru-RU"/>
        </w:rPr>
        <w:t xml:space="preserve"> </w:t>
      </w:r>
      <w:r w:rsidRPr="00296914">
        <w:rPr>
          <w:sz w:val="24"/>
          <w:u w:val="single"/>
          <w:lang w:val="ru-RU"/>
        </w:rPr>
        <w:tab/>
      </w:r>
      <w:r w:rsidRPr="00296914">
        <w:rPr>
          <w:sz w:val="24"/>
          <w:lang w:val="ru-RU"/>
        </w:rPr>
        <w:t>,</w:t>
      </w:r>
    </w:p>
    <w:p w:rsidR="00F51612" w:rsidRPr="00296914" w:rsidRDefault="005A75B1">
      <w:pPr>
        <w:spacing w:line="182" w:lineRule="exact"/>
        <w:ind w:left="773" w:right="781"/>
        <w:jc w:val="center"/>
        <w:rPr>
          <w:sz w:val="16"/>
          <w:lang w:val="ru-RU"/>
        </w:rPr>
      </w:pPr>
      <w:r w:rsidRPr="00296914">
        <w:rPr>
          <w:sz w:val="16"/>
          <w:lang w:val="ru-RU"/>
        </w:rPr>
        <w:t>(Ф.И.О. кандидата, дата и место рождения, паспорт, адрес места жительства)</w:t>
      </w:r>
    </w:p>
    <w:p w:rsidR="00F51612" w:rsidRPr="00296914" w:rsidRDefault="001603C8" w:rsidP="001603C8">
      <w:pPr>
        <w:tabs>
          <w:tab w:val="left" w:pos="1285"/>
          <w:tab w:val="left" w:pos="1635"/>
          <w:tab w:val="left" w:pos="2820"/>
          <w:tab w:val="left" w:pos="3661"/>
          <w:tab w:val="left" w:pos="4777"/>
          <w:tab w:val="left" w:pos="5665"/>
          <w:tab w:val="left" w:pos="7757"/>
          <w:tab w:val="left" w:pos="8101"/>
          <w:tab w:val="left" w:pos="8422"/>
        </w:tabs>
        <w:spacing w:line="242" w:lineRule="auto"/>
        <w:ind w:left="119" w:right="126"/>
        <w:rPr>
          <w:sz w:val="24"/>
          <w:lang w:val="ru-RU"/>
        </w:rPr>
      </w:pPr>
      <w:r>
        <w:rPr>
          <w:sz w:val="24"/>
          <w:lang w:val="ru-RU"/>
        </w:rPr>
        <w:t>кандидат</w:t>
      </w:r>
      <w:r>
        <w:rPr>
          <w:sz w:val="24"/>
          <w:lang w:val="ru-RU"/>
        </w:rPr>
        <w:tab/>
        <w:t>в</w:t>
      </w:r>
      <w:r>
        <w:rPr>
          <w:sz w:val="24"/>
          <w:lang w:val="ru-RU"/>
        </w:rPr>
        <w:tab/>
        <w:t>депутаты</w:t>
      </w:r>
      <w:r>
        <w:rPr>
          <w:sz w:val="24"/>
          <w:lang w:val="ru-RU"/>
        </w:rPr>
        <w:tab/>
        <w:t>Муниципального</w:t>
      </w:r>
      <w:r>
        <w:rPr>
          <w:sz w:val="24"/>
          <w:lang w:val="ru-RU"/>
        </w:rPr>
        <w:tab/>
        <w:t>С</w:t>
      </w:r>
      <w:r w:rsidR="005A75B1" w:rsidRPr="00296914">
        <w:rPr>
          <w:sz w:val="24"/>
          <w:lang w:val="ru-RU"/>
        </w:rPr>
        <w:t>овета</w:t>
      </w:r>
      <w:r w:rsidR="005A75B1" w:rsidRPr="00296914">
        <w:rPr>
          <w:sz w:val="24"/>
          <w:lang w:val="ru-RU"/>
        </w:rPr>
        <w:tab/>
        <w:t>внутригородского</w:t>
      </w:r>
      <w:r w:rsidR="005A75B1" w:rsidRPr="00296914">
        <w:rPr>
          <w:sz w:val="24"/>
          <w:lang w:val="ru-RU"/>
        </w:rPr>
        <w:tab/>
        <w:t xml:space="preserve">муниципального образования  </w:t>
      </w:r>
      <w:r w:rsidR="005A75B1" w:rsidRPr="00296914">
        <w:rPr>
          <w:spacing w:val="1"/>
          <w:sz w:val="24"/>
          <w:lang w:val="ru-RU"/>
        </w:rPr>
        <w:t xml:space="preserve"> </w:t>
      </w:r>
      <w:r w:rsidR="005A75B1" w:rsidRPr="00296914">
        <w:rPr>
          <w:sz w:val="24"/>
          <w:lang w:val="ru-RU"/>
        </w:rPr>
        <w:t>Санкт-Петербурга</w:t>
      </w:r>
      <w:r w:rsidR="005A75B1" w:rsidRPr="00296914">
        <w:rPr>
          <w:sz w:val="24"/>
          <w:lang w:val="ru-RU"/>
        </w:rPr>
        <w:tab/>
      </w:r>
      <w:r>
        <w:rPr>
          <w:sz w:val="24"/>
          <w:lang w:val="ru-RU"/>
        </w:rPr>
        <w:t>Муниципальный округ № 15</w:t>
      </w:r>
      <w:r w:rsidR="005A75B1" w:rsidRPr="00296914">
        <w:rPr>
          <w:sz w:val="24"/>
          <w:lang w:val="ru-RU"/>
        </w:rPr>
        <w:tab/>
        <w:t>уполномочиваю.</w:t>
      </w:r>
      <w:r w:rsidR="005A75B1" w:rsidRPr="00296914">
        <w:rPr>
          <w:sz w:val="24"/>
          <w:u w:val="single"/>
          <w:lang w:val="ru-RU"/>
        </w:rPr>
        <w:t xml:space="preserve"> </w:t>
      </w:r>
    </w:p>
    <w:p w:rsidR="00F51612" w:rsidRPr="00296914" w:rsidRDefault="005A75B1">
      <w:pPr>
        <w:ind w:left="773" w:right="2225"/>
        <w:jc w:val="center"/>
        <w:rPr>
          <w:sz w:val="16"/>
          <w:lang w:val="ru-RU"/>
        </w:rPr>
      </w:pPr>
      <w:r w:rsidRPr="00296914">
        <w:rPr>
          <w:sz w:val="16"/>
          <w:lang w:val="ru-RU"/>
        </w:rPr>
        <w:t>Ф.И.О., дата и место рождения,</w:t>
      </w:r>
    </w:p>
    <w:p w:rsidR="00F51612" w:rsidRPr="00296914" w:rsidRDefault="005A75B1">
      <w:pPr>
        <w:spacing w:before="3" w:line="183" w:lineRule="exact"/>
        <w:ind w:left="119"/>
        <w:rPr>
          <w:sz w:val="16"/>
          <w:lang w:val="ru-RU"/>
        </w:rPr>
      </w:pPr>
      <w:r w:rsidRPr="00296914">
        <w:rPr>
          <w:sz w:val="16"/>
          <w:lang w:val="ru-RU"/>
        </w:rPr>
        <w:t>__________________________________________________________________________________________________________________</w:t>
      </w:r>
    </w:p>
    <w:p w:rsidR="00F51612" w:rsidRPr="00296914" w:rsidRDefault="005A75B1">
      <w:pPr>
        <w:spacing w:line="182" w:lineRule="exact"/>
        <w:ind w:left="119"/>
        <w:rPr>
          <w:sz w:val="16"/>
          <w:lang w:val="ru-RU"/>
        </w:rPr>
      </w:pPr>
      <w:r w:rsidRPr="00296914">
        <w:rPr>
          <w:sz w:val="16"/>
          <w:lang w:val="ru-RU"/>
        </w:rPr>
        <w:t>серия, номер и дата выдачи паспорта или документа, заменяющего паспорт гражданина, наименование или код органа, выдавшего</w:t>
      </w:r>
    </w:p>
    <w:p w:rsidR="00F51612" w:rsidRPr="00296914" w:rsidRDefault="005A75B1">
      <w:pPr>
        <w:spacing w:line="183" w:lineRule="exact"/>
        <w:ind w:left="3114"/>
        <w:rPr>
          <w:sz w:val="16"/>
          <w:lang w:val="ru-RU"/>
        </w:rPr>
      </w:pPr>
      <w:r w:rsidRPr="00296914">
        <w:rPr>
          <w:sz w:val="16"/>
          <w:lang w:val="ru-RU"/>
        </w:rPr>
        <w:t>паспорт или документ, заменяющий паспорт гражданина,</w:t>
      </w:r>
    </w:p>
    <w:p w:rsidR="00F51612" w:rsidRPr="00296914" w:rsidRDefault="005A75B1">
      <w:pPr>
        <w:spacing w:before="4" w:line="183" w:lineRule="exact"/>
        <w:ind w:left="119"/>
        <w:rPr>
          <w:sz w:val="16"/>
          <w:lang w:val="ru-RU"/>
        </w:rPr>
      </w:pPr>
      <w:r w:rsidRPr="00296914">
        <w:rPr>
          <w:sz w:val="16"/>
          <w:lang w:val="ru-RU"/>
        </w:rPr>
        <w:t>____________________________________________________________________________________________________________________</w:t>
      </w:r>
    </w:p>
    <w:p w:rsidR="00F51612" w:rsidRPr="00296914" w:rsidRDefault="005A75B1">
      <w:pPr>
        <w:spacing w:line="182" w:lineRule="exact"/>
        <w:ind w:left="718" w:right="797"/>
        <w:jc w:val="center"/>
        <w:rPr>
          <w:sz w:val="16"/>
          <w:lang w:val="ru-RU"/>
        </w:rPr>
      </w:pPr>
      <w:r w:rsidRPr="00296914">
        <w:rPr>
          <w:sz w:val="16"/>
          <w:lang w:val="ru-RU"/>
        </w:rPr>
        <w:t>адрес места жительства</w:t>
      </w:r>
    </w:p>
    <w:p w:rsidR="00F51612" w:rsidRPr="00296914" w:rsidRDefault="005A75B1">
      <w:pPr>
        <w:spacing w:line="183" w:lineRule="exact"/>
        <w:ind w:left="119"/>
        <w:rPr>
          <w:sz w:val="16"/>
          <w:lang w:val="ru-RU"/>
        </w:rPr>
      </w:pPr>
      <w:r w:rsidRPr="00296914">
        <w:rPr>
          <w:sz w:val="16"/>
          <w:lang w:val="ru-RU"/>
        </w:rPr>
        <w:t>____________________________________________________________________________________________________________________</w:t>
      </w:r>
    </w:p>
    <w:p w:rsidR="00F51612" w:rsidRPr="00296914" w:rsidRDefault="00F51612">
      <w:pPr>
        <w:pStyle w:val="a3"/>
        <w:spacing w:before="5"/>
        <w:rPr>
          <w:sz w:val="16"/>
          <w:lang w:val="ru-RU"/>
        </w:rPr>
      </w:pPr>
    </w:p>
    <w:p w:rsidR="00F51612" w:rsidRPr="00296914" w:rsidRDefault="005A75B1">
      <w:pPr>
        <w:spacing w:line="237" w:lineRule="auto"/>
        <w:ind w:left="119" w:right="126"/>
        <w:jc w:val="both"/>
        <w:rPr>
          <w:sz w:val="24"/>
          <w:lang w:val="ru-RU"/>
        </w:rPr>
      </w:pPr>
      <w:r w:rsidRPr="00296914">
        <w:rPr>
          <w:b/>
          <w:sz w:val="24"/>
          <w:lang w:val="ru-RU"/>
        </w:rPr>
        <w:t xml:space="preserve">представлять мои интересы в качестве уполномоченного представителя по финансовым вопросам </w:t>
      </w:r>
      <w:r w:rsidRPr="00296914">
        <w:rPr>
          <w:sz w:val="24"/>
          <w:lang w:val="ru-RU"/>
        </w:rPr>
        <w:t>и совершать все необходимые действия, связанные с выполнением указанного поручения, в том числе:</w:t>
      </w:r>
    </w:p>
    <w:p w:rsidR="00F51612" w:rsidRPr="00296914" w:rsidRDefault="005A75B1">
      <w:pPr>
        <w:pStyle w:val="a5"/>
        <w:numPr>
          <w:ilvl w:val="0"/>
          <w:numId w:val="4"/>
        </w:numPr>
        <w:tabs>
          <w:tab w:val="left" w:pos="718"/>
          <w:tab w:val="left" w:pos="719"/>
        </w:tabs>
        <w:spacing w:before="6" w:line="293" w:lineRule="exact"/>
        <w:jc w:val="left"/>
        <w:rPr>
          <w:sz w:val="24"/>
          <w:lang w:val="ru-RU"/>
        </w:rPr>
      </w:pPr>
      <w:r w:rsidRPr="00296914">
        <w:rPr>
          <w:sz w:val="24"/>
          <w:lang w:val="ru-RU"/>
        </w:rPr>
        <w:t>открытие и закрытие специального избирательного</w:t>
      </w:r>
      <w:r w:rsidRPr="00296914">
        <w:rPr>
          <w:spacing w:val="-9"/>
          <w:sz w:val="24"/>
          <w:lang w:val="ru-RU"/>
        </w:rPr>
        <w:t xml:space="preserve"> </w:t>
      </w:r>
      <w:r w:rsidRPr="00296914">
        <w:rPr>
          <w:sz w:val="24"/>
          <w:lang w:val="ru-RU"/>
        </w:rPr>
        <w:t>счета;</w:t>
      </w:r>
    </w:p>
    <w:p w:rsidR="00F51612" w:rsidRPr="00296914" w:rsidRDefault="005A75B1">
      <w:pPr>
        <w:pStyle w:val="a5"/>
        <w:numPr>
          <w:ilvl w:val="0"/>
          <w:numId w:val="4"/>
        </w:numPr>
        <w:tabs>
          <w:tab w:val="left" w:pos="718"/>
          <w:tab w:val="left" w:pos="719"/>
        </w:tabs>
        <w:spacing w:line="293" w:lineRule="exact"/>
        <w:jc w:val="left"/>
        <w:rPr>
          <w:sz w:val="24"/>
          <w:lang w:val="ru-RU"/>
        </w:rPr>
      </w:pPr>
      <w:r w:rsidRPr="00296914">
        <w:rPr>
          <w:sz w:val="24"/>
          <w:lang w:val="ru-RU"/>
        </w:rPr>
        <w:t>заключение договора специального избирательного</w:t>
      </w:r>
      <w:r w:rsidRPr="00296914">
        <w:rPr>
          <w:spacing w:val="-7"/>
          <w:sz w:val="24"/>
          <w:lang w:val="ru-RU"/>
        </w:rPr>
        <w:t xml:space="preserve"> </w:t>
      </w:r>
      <w:r w:rsidRPr="00296914">
        <w:rPr>
          <w:sz w:val="24"/>
          <w:lang w:val="ru-RU"/>
        </w:rPr>
        <w:t>счета;</w:t>
      </w:r>
    </w:p>
    <w:p w:rsidR="00F51612" w:rsidRPr="00296914" w:rsidRDefault="005A75B1">
      <w:pPr>
        <w:pStyle w:val="a5"/>
        <w:numPr>
          <w:ilvl w:val="0"/>
          <w:numId w:val="4"/>
        </w:numPr>
        <w:tabs>
          <w:tab w:val="left" w:pos="718"/>
          <w:tab w:val="left" w:pos="719"/>
        </w:tabs>
        <w:spacing w:before="2" w:line="237" w:lineRule="auto"/>
        <w:ind w:right="132"/>
        <w:jc w:val="left"/>
        <w:rPr>
          <w:sz w:val="24"/>
          <w:lang w:val="ru-RU"/>
        </w:rPr>
      </w:pPr>
      <w:r w:rsidRPr="00296914">
        <w:rPr>
          <w:sz w:val="24"/>
          <w:lang w:val="ru-RU"/>
        </w:rPr>
        <w:t>распоряжение денежными средствами избирательного фонда, включая возврат денежных</w:t>
      </w:r>
      <w:r w:rsidRPr="00296914">
        <w:rPr>
          <w:spacing w:val="-6"/>
          <w:sz w:val="24"/>
          <w:lang w:val="ru-RU"/>
        </w:rPr>
        <w:t xml:space="preserve"> </w:t>
      </w:r>
      <w:r w:rsidRPr="00296914">
        <w:rPr>
          <w:sz w:val="24"/>
          <w:lang w:val="ru-RU"/>
        </w:rPr>
        <w:t>средств;</w:t>
      </w:r>
    </w:p>
    <w:p w:rsidR="00F51612" w:rsidRPr="00296914" w:rsidRDefault="005A75B1">
      <w:pPr>
        <w:pStyle w:val="a5"/>
        <w:numPr>
          <w:ilvl w:val="0"/>
          <w:numId w:val="4"/>
        </w:numPr>
        <w:tabs>
          <w:tab w:val="left" w:pos="718"/>
          <w:tab w:val="left" w:pos="719"/>
        </w:tabs>
        <w:spacing w:before="2" w:line="237" w:lineRule="auto"/>
        <w:ind w:left="718" w:right="131"/>
        <w:jc w:val="left"/>
        <w:rPr>
          <w:sz w:val="24"/>
          <w:lang w:val="ru-RU"/>
        </w:rPr>
      </w:pPr>
      <w:r w:rsidRPr="00296914">
        <w:rPr>
          <w:sz w:val="24"/>
          <w:lang w:val="ru-RU"/>
        </w:rPr>
        <w:t>учет денежных средств избирательного фонда, контроль за их поступлением и расходованием;</w:t>
      </w:r>
    </w:p>
    <w:p w:rsidR="00F51612" w:rsidRPr="00296914" w:rsidRDefault="005A75B1">
      <w:pPr>
        <w:pStyle w:val="a5"/>
        <w:numPr>
          <w:ilvl w:val="0"/>
          <w:numId w:val="4"/>
        </w:numPr>
        <w:tabs>
          <w:tab w:val="left" w:pos="718"/>
          <w:tab w:val="left" w:pos="719"/>
        </w:tabs>
        <w:spacing w:before="4" w:line="293" w:lineRule="exact"/>
        <w:ind w:left="718"/>
        <w:jc w:val="left"/>
        <w:rPr>
          <w:sz w:val="24"/>
          <w:lang w:val="ru-RU"/>
        </w:rPr>
      </w:pPr>
      <w:r w:rsidRPr="00296914">
        <w:rPr>
          <w:sz w:val="24"/>
          <w:lang w:val="ru-RU"/>
        </w:rPr>
        <w:t>представление первого (итогового) финансового</w:t>
      </w:r>
      <w:r w:rsidRPr="00296914">
        <w:rPr>
          <w:spacing w:val="-1"/>
          <w:sz w:val="24"/>
          <w:lang w:val="ru-RU"/>
        </w:rPr>
        <w:t xml:space="preserve"> </w:t>
      </w:r>
      <w:r w:rsidRPr="00296914">
        <w:rPr>
          <w:sz w:val="24"/>
          <w:lang w:val="ru-RU"/>
        </w:rPr>
        <w:t>отчета;</w:t>
      </w:r>
    </w:p>
    <w:p w:rsidR="00F51612" w:rsidRPr="00296914" w:rsidRDefault="005A75B1">
      <w:pPr>
        <w:pStyle w:val="a5"/>
        <w:numPr>
          <w:ilvl w:val="0"/>
          <w:numId w:val="4"/>
        </w:numPr>
        <w:tabs>
          <w:tab w:val="left" w:pos="718"/>
          <w:tab w:val="left" w:pos="719"/>
        </w:tabs>
        <w:spacing w:before="2" w:line="237" w:lineRule="auto"/>
        <w:ind w:left="718" w:right="127"/>
        <w:jc w:val="left"/>
        <w:rPr>
          <w:sz w:val="24"/>
          <w:lang w:val="ru-RU"/>
        </w:rPr>
      </w:pPr>
      <w:r w:rsidRPr="00296914">
        <w:rPr>
          <w:sz w:val="24"/>
          <w:lang w:val="ru-RU"/>
        </w:rPr>
        <w:t>право заключения и расторжения договоров, связанных с финансированием избирательной</w:t>
      </w:r>
      <w:r w:rsidRPr="00296914">
        <w:rPr>
          <w:spacing w:val="1"/>
          <w:sz w:val="24"/>
          <w:lang w:val="ru-RU"/>
        </w:rPr>
        <w:t xml:space="preserve"> </w:t>
      </w:r>
      <w:r w:rsidRPr="00296914">
        <w:rPr>
          <w:sz w:val="24"/>
          <w:lang w:val="ru-RU"/>
        </w:rPr>
        <w:t>кампании;</w:t>
      </w:r>
    </w:p>
    <w:p w:rsidR="00F51612" w:rsidRPr="00296914" w:rsidRDefault="005A75B1">
      <w:pPr>
        <w:pStyle w:val="a5"/>
        <w:numPr>
          <w:ilvl w:val="0"/>
          <w:numId w:val="4"/>
        </w:numPr>
        <w:tabs>
          <w:tab w:val="left" w:pos="718"/>
          <w:tab w:val="left" w:pos="719"/>
          <w:tab w:val="left" w:pos="1572"/>
          <w:tab w:val="left" w:pos="3337"/>
          <w:tab w:val="left" w:pos="4637"/>
          <w:tab w:val="left" w:pos="5938"/>
          <w:tab w:val="left" w:pos="6317"/>
          <w:tab w:val="left" w:pos="8410"/>
        </w:tabs>
        <w:spacing w:before="7" w:line="237" w:lineRule="auto"/>
        <w:ind w:left="718" w:right="131"/>
        <w:jc w:val="left"/>
        <w:rPr>
          <w:sz w:val="24"/>
          <w:lang w:val="ru-RU"/>
        </w:rPr>
      </w:pPr>
      <w:r w:rsidRPr="00296914">
        <w:rPr>
          <w:sz w:val="24"/>
          <w:lang w:val="ru-RU"/>
        </w:rPr>
        <w:t>право</w:t>
      </w:r>
      <w:r w:rsidRPr="00296914">
        <w:rPr>
          <w:sz w:val="24"/>
          <w:lang w:val="ru-RU"/>
        </w:rPr>
        <w:tab/>
        <w:t>представления</w:t>
      </w:r>
      <w:r w:rsidRPr="00296914">
        <w:rPr>
          <w:sz w:val="24"/>
          <w:lang w:val="ru-RU"/>
        </w:rPr>
        <w:tab/>
        <w:t>интересов</w:t>
      </w:r>
      <w:r w:rsidRPr="00296914">
        <w:rPr>
          <w:sz w:val="24"/>
          <w:lang w:val="ru-RU"/>
        </w:rPr>
        <w:tab/>
        <w:t>кандидата</w:t>
      </w:r>
      <w:r w:rsidRPr="00296914">
        <w:rPr>
          <w:sz w:val="24"/>
          <w:lang w:val="ru-RU"/>
        </w:rPr>
        <w:tab/>
        <w:t>в</w:t>
      </w:r>
      <w:r w:rsidRPr="00296914">
        <w:rPr>
          <w:sz w:val="24"/>
          <w:lang w:val="ru-RU"/>
        </w:rPr>
        <w:tab/>
        <w:t>соответствующих</w:t>
      </w:r>
      <w:r w:rsidRPr="00296914">
        <w:rPr>
          <w:sz w:val="24"/>
          <w:lang w:val="ru-RU"/>
        </w:rPr>
        <w:tab/>
        <w:t>окружных избирательных комиссиях, судах, других государственных органах и</w:t>
      </w:r>
      <w:r w:rsidRPr="00296914">
        <w:rPr>
          <w:spacing w:val="-20"/>
          <w:sz w:val="24"/>
          <w:lang w:val="ru-RU"/>
        </w:rPr>
        <w:t xml:space="preserve"> </w:t>
      </w:r>
      <w:r w:rsidRPr="00296914">
        <w:rPr>
          <w:sz w:val="24"/>
          <w:lang w:val="ru-RU"/>
        </w:rPr>
        <w:t>организациях;</w:t>
      </w:r>
    </w:p>
    <w:p w:rsidR="00F51612" w:rsidRPr="00296914" w:rsidRDefault="005A75B1">
      <w:pPr>
        <w:pStyle w:val="a5"/>
        <w:numPr>
          <w:ilvl w:val="0"/>
          <w:numId w:val="4"/>
        </w:numPr>
        <w:tabs>
          <w:tab w:val="left" w:pos="718"/>
          <w:tab w:val="left" w:pos="719"/>
        </w:tabs>
        <w:spacing w:line="293" w:lineRule="exact"/>
        <w:ind w:left="718"/>
        <w:jc w:val="left"/>
        <w:rPr>
          <w:sz w:val="24"/>
          <w:lang w:val="ru-RU"/>
        </w:rPr>
      </w:pPr>
      <w:r w:rsidRPr="00296914">
        <w:rPr>
          <w:sz w:val="24"/>
          <w:lang w:val="ru-RU"/>
        </w:rPr>
        <w:t>право подписи на платежных (расчетных), первичных учетных документах;</w:t>
      </w:r>
    </w:p>
    <w:p w:rsidR="00F51612" w:rsidRPr="00296914" w:rsidRDefault="005A75B1">
      <w:pPr>
        <w:pStyle w:val="a5"/>
        <w:numPr>
          <w:ilvl w:val="0"/>
          <w:numId w:val="4"/>
        </w:numPr>
        <w:tabs>
          <w:tab w:val="left" w:pos="718"/>
          <w:tab w:val="left" w:pos="719"/>
          <w:tab w:val="left" w:pos="1476"/>
          <w:tab w:val="left" w:pos="3017"/>
          <w:tab w:val="left" w:pos="4304"/>
          <w:tab w:val="left" w:pos="4639"/>
          <w:tab w:val="left" w:pos="6727"/>
          <w:tab w:val="left" w:pos="8474"/>
        </w:tabs>
        <w:spacing w:before="2" w:line="237" w:lineRule="auto"/>
        <w:ind w:left="718" w:right="127"/>
        <w:jc w:val="left"/>
        <w:rPr>
          <w:sz w:val="24"/>
          <w:lang w:val="ru-RU"/>
        </w:rPr>
      </w:pPr>
      <w:r w:rsidRPr="00296914">
        <w:rPr>
          <w:sz w:val="24"/>
          <w:lang w:val="ru-RU"/>
        </w:rPr>
        <w:t>иные</w:t>
      </w:r>
      <w:r w:rsidRPr="00296914">
        <w:rPr>
          <w:sz w:val="24"/>
          <w:lang w:val="ru-RU"/>
        </w:rPr>
        <w:tab/>
        <w:t>полномочия,</w:t>
      </w:r>
      <w:r w:rsidRPr="00296914">
        <w:rPr>
          <w:sz w:val="24"/>
          <w:lang w:val="ru-RU"/>
        </w:rPr>
        <w:tab/>
        <w:t>связанные</w:t>
      </w:r>
      <w:r w:rsidRPr="00296914">
        <w:rPr>
          <w:sz w:val="24"/>
          <w:lang w:val="ru-RU"/>
        </w:rPr>
        <w:tab/>
        <w:t>с</w:t>
      </w:r>
      <w:r w:rsidRPr="00296914">
        <w:rPr>
          <w:sz w:val="24"/>
          <w:lang w:val="ru-RU"/>
        </w:rPr>
        <w:tab/>
        <w:t>финансированием</w:t>
      </w:r>
      <w:r w:rsidRPr="00296914">
        <w:rPr>
          <w:sz w:val="24"/>
          <w:lang w:val="ru-RU"/>
        </w:rPr>
        <w:tab/>
        <w:t>избирательной</w:t>
      </w:r>
      <w:r w:rsidRPr="00296914">
        <w:rPr>
          <w:sz w:val="24"/>
          <w:lang w:val="ru-RU"/>
        </w:rPr>
        <w:tab/>
        <w:t>кампании кандидата.</w:t>
      </w:r>
    </w:p>
    <w:p w:rsidR="00F51612" w:rsidRPr="00296914" w:rsidRDefault="005A75B1">
      <w:pPr>
        <w:spacing w:before="2"/>
        <w:ind w:left="118"/>
        <w:rPr>
          <w:sz w:val="24"/>
          <w:lang w:val="ru-RU"/>
        </w:rPr>
      </w:pPr>
      <w:r w:rsidRPr="00296914">
        <w:rPr>
          <w:sz w:val="24"/>
          <w:lang w:val="ru-RU"/>
        </w:rPr>
        <w:t>Полномочия, не указанные в доверенности, не считаются предоставленными.</w:t>
      </w:r>
    </w:p>
    <w:p w:rsidR="00F51612" w:rsidRPr="00296914" w:rsidRDefault="00F51612">
      <w:pPr>
        <w:pStyle w:val="a3"/>
        <w:spacing w:before="7"/>
        <w:rPr>
          <w:sz w:val="24"/>
          <w:lang w:val="ru-RU"/>
        </w:rPr>
      </w:pPr>
    </w:p>
    <w:p w:rsidR="00F51612" w:rsidRPr="00296914" w:rsidRDefault="005A75B1">
      <w:pPr>
        <w:spacing w:before="1"/>
        <w:ind w:left="118"/>
        <w:rPr>
          <w:b/>
          <w:sz w:val="16"/>
          <w:lang w:val="ru-RU"/>
        </w:rPr>
      </w:pPr>
      <w:r w:rsidRPr="00296914">
        <w:rPr>
          <w:b/>
          <w:sz w:val="24"/>
          <w:lang w:val="ru-RU"/>
        </w:rPr>
        <w:t>Срок действия настоящей доверенности</w:t>
      </w:r>
      <w:r>
        <w:rPr>
          <w:rFonts w:ascii="Symbol" w:hAnsi="Symbol"/>
          <w:b/>
          <w:position w:val="8"/>
          <w:sz w:val="16"/>
        </w:rPr>
        <w:t></w:t>
      </w:r>
      <w:r w:rsidRPr="00296914">
        <w:rPr>
          <w:b/>
          <w:position w:val="8"/>
          <w:sz w:val="16"/>
          <w:lang w:val="ru-RU"/>
        </w:rPr>
        <w:t xml:space="preserve"> </w:t>
      </w:r>
      <w:r w:rsidRPr="00296914">
        <w:rPr>
          <w:b/>
          <w:sz w:val="16"/>
          <w:lang w:val="ru-RU"/>
        </w:rPr>
        <w:t>_____________________________</w:t>
      </w:r>
    </w:p>
    <w:p w:rsidR="00F51612" w:rsidRPr="00296914" w:rsidRDefault="00F51612">
      <w:pPr>
        <w:pStyle w:val="a3"/>
        <w:rPr>
          <w:b/>
          <w:sz w:val="24"/>
          <w:lang w:val="ru-RU"/>
        </w:rPr>
      </w:pPr>
    </w:p>
    <w:p w:rsidR="00F51612" w:rsidRPr="00296914" w:rsidRDefault="005A75B1">
      <w:pPr>
        <w:tabs>
          <w:tab w:val="left" w:pos="8175"/>
        </w:tabs>
        <w:spacing w:line="274" w:lineRule="exact"/>
        <w:ind w:left="118"/>
        <w:rPr>
          <w:sz w:val="24"/>
          <w:lang w:val="ru-RU"/>
        </w:rPr>
      </w:pPr>
      <w:r w:rsidRPr="00296914">
        <w:rPr>
          <w:b/>
          <w:sz w:val="24"/>
          <w:lang w:val="ru-RU"/>
        </w:rPr>
        <w:t>Подпись лица, выдавшего</w:t>
      </w:r>
      <w:r w:rsidRPr="00296914">
        <w:rPr>
          <w:b/>
          <w:spacing w:val="1"/>
          <w:sz w:val="24"/>
          <w:lang w:val="ru-RU"/>
        </w:rPr>
        <w:t xml:space="preserve"> </w:t>
      </w:r>
      <w:r w:rsidRPr="00296914">
        <w:rPr>
          <w:b/>
          <w:sz w:val="24"/>
          <w:lang w:val="ru-RU"/>
        </w:rPr>
        <w:t>доверенность</w:t>
      </w:r>
      <w:r w:rsidRPr="00296914">
        <w:rPr>
          <w:sz w:val="24"/>
          <w:u w:val="single"/>
          <w:lang w:val="ru-RU"/>
        </w:rPr>
        <w:t xml:space="preserve"> </w:t>
      </w:r>
      <w:r w:rsidRPr="00296914">
        <w:rPr>
          <w:sz w:val="24"/>
          <w:u w:val="single"/>
          <w:lang w:val="ru-RU"/>
        </w:rPr>
        <w:tab/>
      </w:r>
    </w:p>
    <w:p w:rsidR="00F51612" w:rsidRPr="00296914" w:rsidRDefault="005A75B1">
      <w:pPr>
        <w:spacing w:line="228" w:lineRule="exact"/>
        <w:ind w:left="118"/>
        <w:rPr>
          <w:b/>
          <w:i/>
          <w:sz w:val="20"/>
          <w:lang w:val="ru-RU"/>
        </w:rPr>
      </w:pPr>
      <w:r w:rsidRPr="00296914">
        <w:rPr>
          <w:b/>
          <w:i/>
          <w:sz w:val="20"/>
          <w:lang w:val="ru-RU"/>
        </w:rPr>
        <w:t>Примечание: Настоящая доверенность подлежит нотариальному удостоверению</w:t>
      </w:r>
    </w:p>
    <w:p w:rsidR="00F51612" w:rsidRPr="00296914" w:rsidRDefault="00AD2F6E">
      <w:pPr>
        <w:pStyle w:val="a3"/>
        <w:spacing w:before="2"/>
        <w:rPr>
          <w:b/>
          <w:i/>
          <w:sz w:val="21"/>
          <w:lang w:val="ru-RU"/>
        </w:rPr>
      </w:pPr>
      <w:r w:rsidRPr="00AD2F6E">
        <w:rPr>
          <w:noProof/>
          <w:lang w:val="ru-RU" w:eastAsia="ru-RU"/>
        </w:rPr>
        <w:pict>
          <v:line id="Line 27" o:spid="_x0000_s1050" style="position:absolute;z-index:-251666944;visibility:visible;mso-wrap-distance-left:0;mso-wrap-distance-right:0;mso-position-horizontal-relative:page" from="84.95pt,14.55pt" to="228.9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" strokeweight=".72pt">
            <w10:wrap type="topAndBottom" anchorx="page"/>
          </v:line>
        </w:pict>
      </w:r>
    </w:p>
    <w:p w:rsidR="00F51612" w:rsidRPr="00296914" w:rsidRDefault="005A75B1">
      <w:pPr>
        <w:pStyle w:val="a5"/>
        <w:numPr>
          <w:ilvl w:val="0"/>
          <w:numId w:val="3"/>
        </w:numPr>
        <w:tabs>
          <w:tab w:val="left" w:pos="254"/>
        </w:tabs>
        <w:spacing w:before="66"/>
        <w:ind w:hanging="134"/>
        <w:jc w:val="left"/>
        <w:rPr>
          <w:sz w:val="16"/>
          <w:lang w:val="ru-RU"/>
        </w:rPr>
      </w:pPr>
      <w:bookmarkStart w:id="0" w:name="_bookmark0"/>
      <w:bookmarkEnd w:id="0"/>
      <w:r w:rsidRPr="00296914">
        <w:rPr>
          <w:sz w:val="16"/>
          <w:lang w:val="ru-RU"/>
        </w:rPr>
        <w:t xml:space="preserve">Срок полномочий уполномоченного представителя </w:t>
      </w:r>
      <w:r w:rsidRPr="00296914">
        <w:rPr>
          <w:spacing w:val="3"/>
          <w:sz w:val="16"/>
          <w:lang w:val="ru-RU"/>
        </w:rPr>
        <w:t>по</w:t>
      </w:r>
      <w:r w:rsidRPr="00296914">
        <w:rPr>
          <w:spacing w:val="24"/>
          <w:sz w:val="16"/>
          <w:lang w:val="ru-RU"/>
        </w:rPr>
        <w:t xml:space="preserve"> </w:t>
      </w:r>
      <w:r w:rsidRPr="00296914">
        <w:rPr>
          <w:sz w:val="16"/>
          <w:lang w:val="ru-RU"/>
        </w:rPr>
        <w:t>финансовым вопросам начинается со дня его регистрации и истекает через 60</w:t>
      </w:r>
    </w:p>
    <w:p w:rsidR="00F51612" w:rsidRPr="00296914" w:rsidRDefault="005A75B1">
      <w:pPr>
        <w:spacing w:before="41"/>
        <w:ind w:left="119"/>
        <w:rPr>
          <w:sz w:val="16"/>
          <w:lang w:val="ru-RU"/>
        </w:rPr>
      </w:pPr>
      <w:r w:rsidRPr="00296914">
        <w:rPr>
          <w:sz w:val="16"/>
          <w:lang w:val="ru-RU"/>
        </w:rPr>
        <w:t>дней со дня голосования на выборах.</w:t>
      </w:r>
    </w:p>
    <w:p w:rsidR="00F51612" w:rsidRPr="00296914" w:rsidRDefault="00F51612">
      <w:pPr>
        <w:rPr>
          <w:sz w:val="16"/>
          <w:lang w:val="ru-RU"/>
        </w:rPr>
        <w:sectPr w:rsidR="00F51612" w:rsidRPr="00296914">
          <w:pgSz w:w="11910" w:h="16840"/>
          <w:pgMar w:top="1100" w:right="720" w:bottom="280" w:left="1580" w:header="717" w:footer="0" w:gutter="0"/>
          <w:cols w:space="720"/>
        </w:sectPr>
      </w:pPr>
    </w:p>
    <w:p w:rsidR="00F51612" w:rsidRPr="00296914" w:rsidRDefault="00F51612">
      <w:pPr>
        <w:pStyle w:val="a3"/>
        <w:rPr>
          <w:sz w:val="20"/>
          <w:lang w:val="ru-RU"/>
        </w:rPr>
      </w:pPr>
    </w:p>
    <w:p w:rsidR="00F51612" w:rsidRPr="00296914" w:rsidRDefault="00F51612">
      <w:pPr>
        <w:pStyle w:val="a3"/>
        <w:spacing w:before="2"/>
        <w:rPr>
          <w:sz w:val="16"/>
          <w:lang w:val="ru-RU"/>
        </w:rPr>
      </w:pPr>
    </w:p>
    <w:p w:rsidR="00533D22" w:rsidRPr="00533D22" w:rsidRDefault="00533D22" w:rsidP="00533D22">
      <w:pPr>
        <w:spacing w:before="94" w:line="228" w:lineRule="exact"/>
        <w:ind w:left="6383" w:right="254"/>
        <w:jc w:val="right"/>
        <w:rPr>
          <w:lang w:val="ru-RU"/>
        </w:rPr>
      </w:pPr>
      <w:r w:rsidRPr="00533D22">
        <w:rPr>
          <w:lang w:val="ru-RU"/>
        </w:rPr>
        <w:t xml:space="preserve">Приложение № </w:t>
      </w:r>
      <w:r>
        <w:rPr>
          <w:lang w:val="ru-RU"/>
        </w:rPr>
        <w:t>2</w:t>
      </w:r>
    </w:p>
    <w:p w:rsidR="00CD14D6" w:rsidRPr="00CD14D6" w:rsidRDefault="00CD14D6" w:rsidP="00CD14D6">
      <w:pPr>
        <w:ind w:left="5812" w:right="284" w:firstLine="201"/>
        <w:jc w:val="right"/>
        <w:rPr>
          <w:lang w:val="ru-RU"/>
        </w:rPr>
      </w:pPr>
      <w:r w:rsidRPr="00CD14D6">
        <w:rPr>
          <w:lang w:val="ru-RU"/>
        </w:rPr>
        <w:t>к Порядку учета и отчетности о поступлении средств избирательных фондов и расходовании этих средств при проведении выборов депутатов Муниципального Совета внутригородского муниципального образования Санкт-Петербурга Муниципальный округ № 15</w:t>
      </w:r>
    </w:p>
    <w:p w:rsidR="00533D22" w:rsidRPr="00533D22" w:rsidRDefault="00533D22" w:rsidP="00533D22">
      <w:pPr>
        <w:ind w:left="4736" w:right="284" w:firstLine="201"/>
        <w:jc w:val="right"/>
        <w:rPr>
          <w:lang w:val="ru-RU"/>
        </w:rPr>
      </w:pPr>
    </w:p>
    <w:p w:rsidR="00F51612" w:rsidRPr="00296914" w:rsidRDefault="00F51612">
      <w:pPr>
        <w:pStyle w:val="a3"/>
        <w:spacing w:before="3"/>
        <w:rPr>
          <w:sz w:val="24"/>
          <w:lang w:val="ru-RU"/>
        </w:rPr>
      </w:pPr>
    </w:p>
    <w:p w:rsidR="00F51612" w:rsidRPr="00296914" w:rsidRDefault="005A75B1">
      <w:pPr>
        <w:ind w:right="877"/>
        <w:jc w:val="center"/>
        <w:rPr>
          <w:b/>
          <w:sz w:val="20"/>
          <w:lang w:val="ru-RU"/>
        </w:rPr>
      </w:pPr>
      <w:r w:rsidRPr="00296914">
        <w:rPr>
          <w:b/>
          <w:sz w:val="20"/>
          <w:lang w:val="ru-RU"/>
        </w:rPr>
        <w:t>УЧЕТ</w:t>
      </w:r>
    </w:p>
    <w:p w:rsidR="00F51612" w:rsidRPr="00296914" w:rsidRDefault="005A75B1">
      <w:pPr>
        <w:spacing w:line="225" w:lineRule="exact"/>
        <w:ind w:right="881"/>
        <w:jc w:val="center"/>
        <w:rPr>
          <w:b/>
          <w:sz w:val="20"/>
          <w:lang w:val="ru-RU"/>
        </w:rPr>
      </w:pPr>
      <w:r w:rsidRPr="00296914">
        <w:rPr>
          <w:b/>
          <w:sz w:val="20"/>
          <w:lang w:val="ru-RU"/>
        </w:rPr>
        <w:t>поступления и расходования денежных средств избирательного фонда кандидата</w:t>
      </w:r>
    </w:p>
    <w:p w:rsidR="00F51612" w:rsidRPr="00296914" w:rsidRDefault="00A6575D">
      <w:pPr>
        <w:tabs>
          <w:tab w:val="left" w:pos="11142"/>
        </w:tabs>
        <w:spacing w:line="225" w:lineRule="exact"/>
        <w:ind w:right="887"/>
        <w:jc w:val="center"/>
        <w:rPr>
          <w:sz w:val="20"/>
          <w:lang w:val="ru-RU"/>
        </w:rPr>
      </w:pPr>
      <w:r>
        <w:rPr>
          <w:b/>
          <w:sz w:val="20"/>
          <w:lang w:val="ru-RU"/>
        </w:rPr>
        <w:t>в депутаты М</w:t>
      </w:r>
      <w:r w:rsidR="005A75B1" w:rsidRPr="00296914">
        <w:rPr>
          <w:b/>
          <w:sz w:val="20"/>
          <w:lang w:val="ru-RU"/>
        </w:rPr>
        <w:t xml:space="preserve">униципального </w:t>
      </w:r>
      <w:r>
        <w:rPr>
          <w:b/>
          <w:sz w:val="20"/>
          <w:lang w:val="ru-RU"/>
        </w:rPr>
        <w:t>С</w:t>
      </w:r>
      <w:r w:rsidR="005A75B1" w:rsidRPr="00296914">
        <w:rPr>
          <w:b/>
          <w:sz w:val="20"/>
          <w:lang w:val="ru-RU"/>
        </w:rPr>
        <w:t>овета внутригородского муниципального</w:t>
      </w:r>
      <w:r w:rsidR="005A75B1" w:rsidRPr="00296914">
        <w:rPr>
          <w:b/>
          <w:spacing w:val="-36"/>
          <w:sz w:val="20"/>
          <w:lang w:val="ru-RU"/>
        </w:rPr>
        <w:t xml:space="preserve"> </w:t>
      </w:r>
      <w:r w:rsidR="005A75B1" w:rsidRPr="00296914">
        <w:rPr>
          <w:b/>
          <w:sz w:val="20"/>
          <w:lang w:val="ru-RU"/>
        </w:rPr>
        <w:t>образования</w:t>
      </w:r>
      <w:r w:rsidR="005A75B1" w:rsidRPr="00296914">
        <w:rPr>
          <w:b/>
          <w:spacing w:val="1"/>
          <w:sz w:val="20"/>
          <w:lang w:val="ru-RU"/>
        </w:rPr>
        <w:t xml:space="preserve"> </w:t>
      </w:r>
      <w:r>
        <w:rPr>
          <w:b/>
          <w:sz w:val="20"/>
          <w:lang w:val="ru-RU"/>
        </w:rPr>
        <w:t>Санкт-Петербурга Муниципальный округ № 15</w:t>
      </w:r>
      <w:bookmarkStart w:id="1" w:name="_GoBack"/>
      <w:bookmarkEnd w:id="1"/>
    </w:p>
    <w:p w:rsidR="00F51612" w:rsidRPr="00296914" w:rsidRDefault="00AD2F6E">
      <w:pPr>
        <w:pStyle w:val="a3"/>
        <w:spacing w:before="5"/>
        <w:rPr>
          <w:sz w:val="25"/>
          <w:lang w:val="ru-RU"/>
        </w:rPr>
      </w:pPr>
      <w:r w:rsidRPr="00AD2F6E">
        <w:rPr>
          <w:noProof/>
          <w:lang w:val="ru-RU" w:eastAsia="ru-RU"/>
        </w:rPr>
        <w:pict>
          <v:line id="Line 26" o:spid="_x0000_s1049" style="position:absolute;z-index:-251665920;visibility:visible;mso-wrap-distance-left:0;mso-wrap-distance-right:0;mso-position-horizontal-relative:page" from="83.75pt,16.85pt" to="793.7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sllEwIAACoEAAAOAAAAZHJzL2Uyb0RvYy54bWysU8GO2yAQvVfqPyDuie2s1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" strokeweight=".48pt">
            <w10:wrap type="topAndBottom" anchorx="page"/>
          </v:line>
        </w:pict>
      </w:r>
    </w:p>
    <w:p w:rsidR="00F51612" w:rsidRPr="00296914" w:rsidRDefault="005A75B1">
      <w:pPr>
        <w:ind w:left="760"/>
        <w:rPr>
          <w:sz w:val="16"/>
          <w:lang w:val="ru-RU"/>
        </w:rPr>
      </w:pPr>
      <w:r w:rsidRPr="00296914">
        <w:rPr>
          <w:sz w:val="16"/>
          <w:lang w:val="ru-RU"/>
        </w:rPr>
        <w:t>(фамилия, имя, отчество кандидата)</w:t>
      </w:r>
    </w:p>
    <w:p w:rsidR="00F51612" w:rsidRPr="00296914" w:rsidRDefault="00AD2F6E">
      <w:pPr>
        <w:pStyle w:val="a3"/>
        <w:spacing w:before="10"/>
        <w:rPr>
          <w:sz w:val="14"/>
          <w:lang w:val="ru-RU"/>
        </w:rPr>
      </w:pPr>
      <w:r w:rsidRPr="00AD2F6E">
        <w:rPr>
          <w:noProof/>
          <w:lang w:val="ru-RU" w:eastAsia="ru-RU"/>
        </w:rPr>
        <w:pict>
          <v:line id="Line 25" o:spid="_x0000_s1048" style="position:absolute;z-index:-251664896;visibility:visible;mso-wrap-distance-left:0;mso-wrap-distance-right:0;mso-position-horizontal-relative:page" from="83.75pt,10.75pt" to="793.7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N8EwIAACo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" strokeweight=".48pt">
            <w10:wrap type="topAndBottom" anchorx="page"/>
          </v:line>
        </w:pict>
      </w:r>
    </w:p>
    <w:p w:rsidR="00F51612" w:rsidRPr="00296914" w:rsidRDefault="005A75B1">
      <w:pPr>
        <w:spacing w:line="149" w:lineRule="exact"/>
        <w:ind w:left="760"/>
        <w:rPr>
          <w:sz w:val="16"/>
          <w:lang w:val="ru-RU"/>
        </w:rPr>
      </w:pPr>
      <w:r w:rsidRPr="00296914">
        <w:rPr>
          <w:sz w:val="16"/>
          <w:lang w:val="ru-RU"/>
        </w:rPr>
        <w:t>(номер специального избирательного счета, наименование и адрес кредитной организации)</w:t>
      </w:r>
    </w:p>
    <w:p w:rsidR="00F51612" w:rsidRDefault="005A75B1">
      <w:pPr>
        <w:pStyle w:val="a5"/>
        <w:numPr>
          <w:ilvl w:val="0"/>
          <w:numId w:val="2"/>
        </w:numPr>
        <w:tabs>
          <w:tab w:val="left" w:pos="996"/>
        </w:tabs>
        <w:spacing w:before="3"/>
        <w:ind w:hanging="163"/>
        <w:rPr>
          <w:b/>
          <w:sz w:val="18"/>
        </w:rPr>
      </w:pPr>
      <w:r>
        <w:rPr>
          <w:b/>
          <w:sz w:val="18"/>
        </w:rPr>
        <w:t>Поступило средств в избирательный</w:t>
      </w:r>
      <w:r>
        <w:rPr>
          <w:b/>
          <w:spacing w:val="-17"/>
          <w:sz w:val="18"/>
        </w:rPr>
        <w:t xml:space="preserve"> </w:t>
      </w:r>
      <w:r>
        <w:rPr>
          <w:b/>
          <w:sz w:val="18"/>
        </w:rPr>
        <w:t>фонд</w:t>
      </w:r>
    </w:p>
    <w:p w:rsidR="00F51612" w:rsidRDefault="00F51612">
      <w:pPr>
        <w:pStyle w:val="a3"/>
        <w:spacing w:before="10"/>
        <w:rPr>
          <w:b/>
          <w:sz w:val="10"/>
        </w:rPr>
      </w:pPr>
    </w:p>
    <w:tbl>
      <w:tblPr>
        <w:tblStyle w:val="TableNormal"/>
        <w:tblW w:w="0" w:type="auto"/>
        <w:tblInd w:w="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34"/>
        <w:gridCol w:w="4580"/>
        <w:gridCol w:w="2554"/>
        <w:gridCol w:w="1272"/>
        <w:gridCol w:w="2410"/>
        <w:gridCol w:w="2837"/>
      </w:tblGrid>
      <w:tr w:rsidR="00F51612" w:rsidRPr="001603C8">
        <w:trPr>
          <w:trHeight w:val="1041"/>
        </w:trPr>
        <w:tc>
          <w:tcPr>
            <w:tcW w:w="1234" w:type="dxa"/>
          </w:tcPr>
          <w:p w:rsidR="00F51612" w:rsidRPr="00296914" w:rsidRDefault="005A75B1">
            <w:pPr>
              <w:pStyle w:val="TableParagraph"/>
              <w:spacing w:before="100"/>
              <w:ind w:left="186" w:right="172" w:hanging="3"/>
              <w:jc w:val="center"/>
              <w:rPr>
                <w:sz w:val="18"/>
                <w:lang w:val="ru-RU"/>
              </w:rPr>
            </w:pPr>
            <w:r w:rsidRPr="00296914">
              <w:rPr>
                <w:sz w:val="18"/>
                <w:lang w:val="ru-RU"/>
              </w:rPr>
              <w:t>Дата зачисления средств на счет</w:t>
            </w:r>
          </w:p>
        </w:tc>
        <w:tc>
          <w:tcPr>
            <w:tcW w:w="4580" w:type="dxa"/>
          </w:tcPr>
          <w:p w:rsidR="00F51612" w:rsidRPr="00296914" w:rsidRDefault="00F51612">
            <w:pPr>
              <w:pStyle w:val="TableParagraph"/>
              <w:rPr>
                <w:b/>
                <w:sz w:val="20"/>
                <w:lang w:val="ru-RU"/>
              </w:rPr>
            </w:pPr>
          </w:p>
          <w:p w:rsidR="00F51612" w:rsidRDefault="005A75B1">
            <w:pPr>
              <w:pStyle w:val="TableParagraph"/>
              <w:spacing w:before="178"/>
              <w:ind w:left="1399" w:right="669"/>
              <w:jc w:val="center"/>
              <w:rPr>
                <w:b/>
                <w:sz w:val="12"/>
              </w:rPr>
            </w:pPr>
            <w:r>
              <w:rPr>
                <w:sz w:val="18"/>
              </w:rPr>
              <w:t>Источник поступления средств</w:t>
            </w:r>
            <w:r>
              <w:rPr>
                <w:b/>
                <w:position w:val="6"/>
                <w:sz w:val="12"/>
              </w:rPr>
              <w:t>*</w:t>
            </w:r>
          </w:p>
        </w:tc>
        <w:tc>
          <w:tcPr>
            <w:tcW w:w="2554" w:type="dxa"/>
          </w:tcPr>
          <w:p w:rsidR="00F51612" w:rsidRDefault="00F51612">
            <w:pPr>
              <w:pStyle w:val="TableParagraph"/>
              <w:spacing w:before="8"/>
              <w:rPr>
                <w:b/>
                <w:sz w:val="26"/>
              </w:rPr>
            </w:pPr>
          </w:p>
          <w:p w:rsidR="00F51612" w:rsidRDefault="005A75B1">
            <w:pPr>
              <w:pStyle w:val="TableParagraph"/>
              <w:ind w:left="1025" w:hanging="792"/>
              <w:rPr>
                <w:sz w:val="18"/>
              </w:rPr>
            </w:pPr>
            <w:r>
              <w:rPr>
                <w:sz w:val="18"/>
              </w:rPr>
              <w:t>Шифр строки финансового отчета</w:t>
            </w:r>
          </w:p>
        </w:tc>
        <w:tc>
          <w:tcPr>
            <w:tcW w:w="1272" w:type="dxa"/>
          </w:tcPr>
          <w:p w:rsidR="00F51612" w:rsidRDefault="00F51612">
            <w:pPr>
              <w:pStyle w:val="TableParagraph"/>
              <w:rPr>
                <w:b/>
                <w:sz w:val="20"/>
              </w:rPr>
            </w:pPr>
          </w:p>
          <w:p w:rsidR="00F51612" w:rsidRDefault="00F51612">
            <w:pPr>
              <w:pStyle w:val="TableParagraph"/>
              <w:spacing w:before="10"/>
              <w:rPr>
                <w:b/>
                <w:sz w:val="15"/>
              </w:rPr>
            </w:pPr>
          </w:p>
          <w:p w:rsidR="00F51612" w:rsidRDefault="005A75B1">
            <w:pPr>
              <w:pStyle w:val="TableParagraph"/>
              <w:ind w:left="148" w:right="149"/>
              <w:jc w:val="center"/>
              <w:rPr>
                <w:sz w:val="18"/>
              </w:rPr>
            </w:pPr>
            <w:r>
              <w:rPr>
                <w:sz w:val="18"/>
              </w:rPr>
              <w:t>Сумма, руб.</w:t>
            </w:r>
          </w:p>
        </w:tc>
        <w:tc>
          <w:tcPr>
            <w:tcW w:w="2410" w:type="dxa"/>
          </w:tcPr>
          <w:p w:rsidR="00F51612" w:rsidRDefault="00F51612">
            <w:pPr>
              <w:pStyle w:val="TableParagraph"/>
              <w:spacing w:before="10"/>
              <w:rPr>
                <w:b/>
                <w:sz w:val="17"/>
              </w:rPr>
            </w:pPr>
          </w:p>
          <w:p w:rsidR="00F51612" w:rsidRDefault="005A75B1">
            <w:pPr>
              <w:pStyle w:val="TableParagraph"/>
              <w:ind w:left="401" w:right="393" w:hanging="3"/>
              <w:jc w:val="center"/>
              <w:rPr>
                <w:sz w:val="18"/>
              </w:rPr>
            </w:pPr>
            <w:r>
              <w:rPr>
                <w:sz w:val="18"/>
              </w:rPr>
              <w:t>Документ, подтверждающий поступление средств</w:t>
            </w:r>
          </w:p>
        </w:tc>
        <w:tc>
          <w:tcPr>
            <w:tcW w:w="2837" w:type="dxa"/>
          </w:tcPr>
          <w:p w:rsidR="00F51612" w:rsidRPr="00296914" w:rsidRDefault="005A75B1">
            <w:pPr>
              <w:pStyle w:val="TableParagraph"/>
              <w:spacing w:before="100"/>
              <w:ind w:left="151" w:right="146" w:firstLine="44"/>
              <w:jc w:val="center"/>
              <w:rPr>
                <w:sz w:val="18"/>
                <w:lang w:val="ru-RU"/>
              </w:rPr>
            </w:pPr>
            <w:r w:rsidRPr="00296914">
              <w:rPr>
                <w:sz w:val="18"/>
                <w:lang w:val="ru-RU"/>
              </w:rPr>
              <w:t xml:space="preserve">Средства, </w:t>
            </w:r>
            <w:r w:rsidRPr="00296914">
              <w:rPr>
                <w:spacing w:val="-3"/>
                <w:sz w:val="18"/>
                <w:lang w:val="ru-RU"/>
              </w:rPr>
              <w:t xml:space="preserve">поступившие </w:t>
            </w:r>
            <w:r w:rsidRPr="00296914">
              <w:rPr>
                <w:sz w:val="18"/>
                <w:lang w:val="ru-RU"/>
              </w:rPr>
              <w:t xml:space="preserve">с нарушением установленного </w:t>
            </w:r>
            <w:r w:rsidRPr="00296914">
              <w:rPr>
                <w:spacing w:val="-3"/>
                <w:sz w:val="18"/>
                <w:lang w:val="ru-RU"/>
              </w:rPr>
              <w:t xml:space="preserve">порядка </w:t>
            </w:r>
            <w:r w:rsidRPr="00296914">
              <w:rPr>
                <w:sz w:val="18"/>
                <w:lang w:val="ru-RU"/>
              </w:rPr>
              <w:t>и подлежащие возврату, руб.</w:t>
            </w:r>
          </w:p>
        </w:tc>
      </w:tr>
      <w:tr w:rsidR="00F51612">
        <w:trPr>
          <w:trHeight w:val="263"/>
        </w:trPr>
        <w:tc>
          <w:tcPr>
            <w:tcW w:w="1234" w:type="dxa"/>
          </w:tcPr>
          <w:p w:rsidR="00F51612" w:rsidRDefault="005A75B1">
            <w:pPr>
              <w:pStyle w:val="TableParagraph"/>
              <w:spacing w:before="33"/>
              <w:ind w:left="45"/>
              <w:jc w:val="center"/>
              <w:rPr>
                <w:sz w:val="16"/>
              </w:rPr>
            </w:pPr>
            <w:r>
              <w:rPr>
                <w:w w:val="98"/>
                <w:sz w:val="16"/>
              </w:rPr>
              <w:t>1</w:t>
            </w:r>
          </w:p>
        </w:tc>
        <w:tc>
          <w:tcPr>
            <w:tcW w:w="4580" w:type="dxa"/>
          </w:tcPr>
          <w:p w:rsidR="00F51612" w:rsidRDefault="005A75B1">
            <w:pPr>
              <w:pStyle w:val="TableParagraph"/>
              <w:spacing w:before="33"/>
              <w:ind w:left="730"/>
              <w:jc w:val="center"/>
              <w:rPr>
                <w:sz w:val="16"/>
              </w:rPr>
            </w:pPr>
            <w:r>
              <w:rPr>
                <w:w w:val="98"/>
                <w:sz w:val="16"/>
              </w:rPr>
              <w:t>2</w:t>
            </w:r>
          </w:p>
        </w:tc>
        <w:tc>
          <w:tcPr>
            <w:tcW w:w="2554" w:type="dxa"/>
          </w:tcPr>
          <w:p w:rsidR="00F51612" w:rsidRDefault="005A75B1">
            <w:pPr>
              <w:pStyle w:val="TableParagraph"/>
              <w:spacing w:before="33"/>
              <w:ind w:left="9"/>
              <w:jc w:val="center"/>
              <w:rPr>
                <w:sz w:val="16"/>
              </w:rPr>
            </w:pPr>
            <w:r>
              <w:rPr>
                <w:w w:val="98"/>
                <w:sz w:val="16"/>
              </w:rPr>
              <w:t>3</w:t>
            </w:r>
          </w:p>
        </w:tc>
        <w:tc>
          <w:tcPr>
            <w:tcW w:w="1272" w:type="dxa"/>
          </w:tcPr>
          <w:p w:rsidR="00F51612" w:rsidRDefault="005A75B1">
            <w:pPr>
              <w:pStyle w:val="TableParagraph"/>
              <w:spacing w:before="33"/>
              <w:ind w:left="3"/>
              <w:jc w:val="center"/>
              <w:rPr>
                <w:sz w:val="16"/>
              </w:rPr>
            </w:pPr>
            <w:r>
              <w:rPr>
                <w:w w:val="98"/>
                <w:sz w:val="16"/>
              </w:rPr>
              <w:t>4</w:t>
            </w:r>
          </w:p>
        </w:tc>
        <w:tc>
          <w:tcPr>
            <w:tcW w:w="2410" w:type="dxa"/>
          </w:tcPr>
          <w:p w:rsidR="00F51612" w:rsidRDefault="005A75B1">
            <w:pPr>
              <w:pStyle w:val="TableParagraph"/>
              <w:spacing w:before="33"/>
              <w:ind w:left="8"/>
              <w:jc w:val="center"/>
              <w:rPr>
                <w:sz w:val="16"/>
              </w:rPr>
            </w:pPr>
            <w:r>
              <w:rPr>
                <w:w w:val="98"/>
                <w:sz w:val="16"/>
              </w:rPr>
              <w:t>5</w:t>
            </w:r>
          </w:p>
        </w:tc>
        <w:tc>
          <w:tcPr>
            <w:tcW w:w="2837" w:type="dxa"/>
          </w:tcPr>
          <w:p w:rsidR="00F51612" w:rsidRDefault="005A75B1">
            <w:pPr>
              <w:pStyle w:val="TableParagraph"/>
              <w:spacing w:before="33"/>
              <w:ind w:left="41"/>
              <w:jc w:val="center"/>
              <w:rPr>
                <w:sz w:val="16"/>
              </w:rPr>
            </w:pPr>
            <w:r>
              <w:rPr>
                <w:w w:val="98"/>
                <w:sz w:val="16"/>
              </w:rPr>
              <w:t>6</w:t>
            </w:r>
          </w:p>
        </w:tc>
      </w:tr>
      <w:tr w:rsidR="00F51612">
        <w:trPr>
          <w:trHeight w:val="258"/>
        </w:trPr>
        <w:tc>
          <w:tcPr>
            <w:tcW w:w="1234" w:type="dxa"/>
          </w:tcPr>
          <w:p w:rsidR="00F51612" w:rsidRDefault="00F51612">
            <w:pPr>
              <w:pStyle w:val="TableParagraph"/>
              <w:rPr>
                <w:sz w:val="16"/>
              </w:rPr>
            </w:pPr>
          </w:p>
        </w:tc>
        <w:tc>
          <w:tcPr>
            <w:tcW w:w="4580" w:type="dxa"/>
          </w:tcPr>
          <w:p w:rsidR="00F51612" w:rsidRDefault="00F51612">
            <w:pPr>
              <w:pStyle w:val="TableParagraph"/>
              <w:rPr>
                <w:sz w:val="16"/>
              </w:rPr>
            </w:pPr>
          </w:p>
        </w:tc>
        <w:tc>
          <w:tcPr>
            <w:tcW w:w="2554" w:type="dxa"/>
          </w:tcPr>
          <w:p w:rsidR="00F51612" w:rsidRDefault="00F51612">
            <w:pPr>
              <w:pStyle w:val="TableParagraph"/>
              <w:rPr>
                <w:sz w:val="16"/>
              </w:rPr>
            </w:pPr>
          </w:p>
        </w:tc>
        <w:tc>
          <w:tcPr>
            <w:tcW w:w="1272" w:type="dxa"/>
          </w:tcPr>
          <w:p w:rsidR="00F51612" w:rsidRDefault="00F51612">
            <w:pPr>
              <w:pStyle w:val="TableParagraph"/>
              <w:rPr>
                <w:sz w:val="16"/>
              </w:rPr>
            </w:pPr>
          </w:p>
        </w:tc>
        <w:tc>
          <w:tcPr>
            <w:tcW w:w="2410" w:type="dxa"/>
          </w:tcPr>
          <w:p w:rsidR="00F51612" w:rsidRDefault="00F51612">
            <w:pPr>
              <w:pStyle w:val="TableParagraph"/>
              <w:rPr>
                <w:sz w:val="16"/>
              </w:rPr>
            </w:pPr>
          </w:p>
        </w:tc>
        <w:tc>
          <w:tcPr>
            <w:tcW w:w="2837" w:type="dxa"/>
          </w:tcPr>
          <w:p w:rsidR="00F51612" w:rsidRDefault="00F51612">
            <w:pPr>
              <w:pStyle w:val="TableParagraph"/>
              <w:rPr>
                <w:sz w:val="16"/>
              </w:rPr>
            </w:pPr>
          </w:p>
        </w:tc>
      </w:tr>
      <w:tr w:rsidR="00F51612">
        <w:trPr>
          <w:trHeight w:val="263"/>
        </w:trPr>
        <w:tc>
          <w:tcPr>
            <w:tcW w:w="5814" w:type="dxa"/>
            <w:gridSpan w:val="2"/>
          </w:tcPr>
          <w:p w:rsidR="00F51612" w:rsidRDefault="005A75B1">
            <w:pPr>
              <w:pStyle w:val="TableParagraph"/>
              <w:spacing w:before="28"/>
              <w:ind w:right="91"/>
              <w:jc w:val="right"/>
              <w:rPr>
                <w:b/>
                <w:sz w:val="18"/>
              </w:rPr>
            </w:pPr>
            <w:r>
              <w:rPr>
                <w:b/>
                <w:sz w:val="18"/>
              </w:rPr>
              <w:t>Итого</w:t>
            </w:r>
          </w:p>
        </w:tc>
        <w:tc>
          <w:tcPr>
            <w:tcW w:w="2554" w:type="dxa"/>
          </w:tcPr>
          <w:p w:rsidR="00F51612" w:rsidRDefault="00F51612">
            <w:pPr>
              <w:pStyle w:val="TableParagraph"/>
              <w:rPr>
                <w:sz w:val="16"/>
              </w:rPr>
            </w:pPr>
          </w:p>
        </w:tc>
        <w:tc>
          <w:tcPr>
            <w:tcW w:w="1272" w:type="dxa"/>
          </w:tcPr>
          <w:p w:rsidR="00F51612" w:rsidRDefault="00F51612">
            <w:pPr>
              <w:pStyle w:val="TableParagraph"/>
              <w:rPr>
                <w:sz w:val="16"/>
              </w:rPr>
            </w:pPr>
          </w:p>
        </w:tc>
        <w:tc>
          <w:tcPr>
            <w:tcW w:w="2410" w:type="dxa"/>
          </w:tcPr>
          <w:p w:rsidR="00F51612" w:rsidRDefault="00F51612">
            <w:pPr>
              <w:pStyle w:val="TableParagraph"/>
              <w:rPr>
                <w:sz w:val="16"/>
              </w:rPr>
            </w:pPr>
          </w:p>
        </w:tc>
        <w:tc>
          <w:tcPr>
            <w:tcW w:w="2837" w:type="dxa"/>
          </w:tcPr>
          <w:p w:rsidR="00F51612" w:rsidRDefault="00F51612">
            <w:pPr>
              <w:pStyle w:val="TableParagraph"/>
              <w:rPr>
                <w:sz w:val="16"/>
              </w:rPr>
            </w:pPr>
          </w:p>
        </w:tc>
      </w:tr>
    </w:tbl>
    <w:p w:rsidR="00F51612" w:rsidRDefault="00F51612">
      <w:pPr>
        <w:pStyle w:val="a3"/>
        <w:spacing w:before="2"/>
        <w:rPr>
          <w:b/>
          <w:sz w:val="17"/>
        </w:rPr>
      </w:pPr>
    </w:p>
    <w:p w:rsidR="00F51612" w:rsidRPr="00296914" w:rsidRDefault="005A75B1">
      <w:pPr>
        <w:pStyle w:val="a5"/>
        <w:numPr>
          <w:ilvl w:val="0"/>
          <w:numId w:val="2"/>
        </w:numPr>
        <w:tabs>
          <w:tab w:val="left" w:pos="1064"/>
        </w:tabs>
        <w:ind w:left="1063" w:hanging="231"/>
        <w:rPr>
          <w:sz w:val="12"/>
          <w:lang w:val="ru-RU"/>
        </w:rPr>
      </w:pPr>
      <w:r w:rsidRPr="00296914">
        <w:rPr>
          <w:b/>
          <w:sz w:val="18"/>
          <w:lang w:val="ru-RU"/>
        </w:rPr>
        <w:t xml:space="preserve">Возвращено денежных средств в избирательный фонд (в т. ч. </w:t>
      </w:r>
      <w:r w:rsidRPr="00296914">
        <w:rPr>
          <w:b/>
          <w:spacing w:val="-3"/>
          <w:sz w:val="18"/>
          <w:lang w:val="ru-RU"/>
        </w:rPr>
        <w:t xml:space="preserve">ошибочно </w:t>
      </w:r>
      <w:r w:rsidRPr="00296914">
        <w:rPr>
          <w:b/>
          <w:sz w:val="18"/>
          <w:lang w:val="ru-RU"/>
        </w:rPr>
        <w:t>перечисленных,</w:t>
      </w:r>
      <w:r w:rsidRPr="00296914">
        <w:rPr>
          <w:b/>
          <w:spacing w:val="-22"/>
          <w:sz w:val="18"/>
          <w:lang w:val="ru-RU"/>
        </w:rPr>
        <w:t xml:space="preserve"> </w:t>
      </w:r>
      <w:r w:rsidRPr="00296914">
        <w:rPr>
          <w:b/>
          <w:sz w:val="18"/>
          <w:lang w:val="ru-RU"/>
        </w:rPr>
        <w:t>неиспользованных)</w:t>
      </w:r>
      <w:r w:rsidRPr="00296914">
        <w:rPr>
          <w:position w:val="6"/>
          <w:sz w:val="12"/>
          <w:lang w:val="ru-RU"/>
        </w:rPr>
        <w:t>**</w:t>
      </w:r>
    </w:p>
    <w:p w:rsidR="00F51612" w:rsidRPr="00296914" w:rsidRDefault="00F51612">
      <w:pPr>
        <w:pStyle w:val="a3"/>
        <w:spacing w:before="9"/>
        <w:rPr>
          <w:sz w:val="10"/>
          <w:lang w:val="ru-RU"/>
        </w:rPr>
      </w:pPr>
    </w:p>
    <w:tbl>
      <w:tblPr>
        <w:tblStyle w:val="TableNormal"/>
        <w:tblW w:w="0" w:type="auto"/>
        <w:tblInd w:w="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34"/>
        <w:gridCol w:w="4580"/>
        <w:gridCol w:w="2554"/>
        <w:gridCol w:w="1272"/>
        <w:gridCol w:w="2410"/>
        <w:gridCol w:w="2837"/>
      </w:tblGrid>
      <w:tr w:rsidR="00F51612">
        <w:trPr>
          <w:trHeight w:val="801"/>
        </w:trPr>
        <w:tc>
          <w:tcPr>
            <w:tcW w:w="1234" w:type="dxa"/>
          </w:tcPr>
          <w:p w:rsidR="00F51612" w:rsidRPr="00296914" w:rsidRDefault="005A75B1">
            <w:pPr>
              <w:pStyle w:val="TableParagraph"/>
              <w:spacing w:line="230" w:lineRule="auto"/>
              <w:ind w:left="215" w:right="197" w:hanging="7"/>
              <w:jc w:val="center"/>
              <w:rPr>
                <w:sz w:val="18"/>
                <w:lang w:val="ru-RU"/>
              </w:rPr>
            </w:pPr>
            <w:r w:rsidRPr="00296914">
              <w:rPr>
                <w:sz w:val="18"/>
                <w:lang w:val="ru-RU"/>
              </w:rPr>
              <w:t>Дата возврата средств на</w:t>
            </w:r>
          </w:p>
          <w:p w:rsidR="00F51612" w:rsidRPr="00296914" w:rsidRDefault="005A75B1">
            <w:pPr>
              <w:pStyle w:val="TableParagraph"/>
              <w:spacing w:line="188" w:lineRule="exact"/>
              <w:ind w:left="192" w:right="185"/>
              <w:jc w:val="center"/>
              <w:rPr>
                <w:sz w:val="18"/>
                <w:lang w:val="ru-RU"/>
              </w:rPr>
            </w:pPr>
            <w:r w:rsidRPr="00296914">
              <w:rPr>
                <w:sz w:val="18"/>
                <w:lang w:val="ru-RU"/>
              </w:rPr>
              <w:t>счет</w:t>
            </w:r>
          </w:p>
        </w:tc>
        <w:tc>
          <w:tcPr>
            <w:tcW w:w="4580" w:type="dxa"/>
          </w:tcPr>
          <w:p w:rsidR="00F51612" w:rsidRPr="00296914" w:rsidRDefault="00F51612">
            <w:pPr>
              <w:pStyle w:val="TableParagraph"/>
              <w:spacing w:before="5"/>
              <w:rPr>
                <w:sz w:val="25"/>
                <w:lang w:val="ru-RU"/>
              </w:rPr>
            </w:pPr>
          </w:p>
          <w:p w:rsidR="00F51612" w:rsidRDefault="005A75B1">
            <w:pPr>
              <w:pStyle w:val="TableParagraph"/>
              <w:ind w:left="1564"/>
              <w:rPr>
                <w:sz w:val="18"/>
              </w:rPr>
            </w:pPr>
            <w:r>
              <w:rPr>
                <w:sz w:val="18"/>
              </w:rPr>
              <w:t>Кому перечислены средства</w:t>
            </w:r>
          </w:p>
        </w:tc>
        <w:tc>
          <w:tcPr>
            <w:tcW w:w="2554" w:type="dxa"/>
          </w:tcPr>
          <w:p w:rsidR="00F51612" w:rsidRDefault="00F51612">
            <w:pPr>
              <w:pStyle w:val="TableParagraph"/>
              <w:spacing w:before="4"/>
              <w:rPr>
                <w:sz w:val="17"/>
              </w:rPr>
            </w:pPr>
          </w:p>
          <w:p w:rsidR="00F51612" w:rsidRDefault="005A75B1">
            <w:pPr>
              <w:pStyle w:val="TableParagraph"/>
              <w:spacing w:line="228" w:lineRule="auto"/>
              <w:ind w:left="1025" w:hanging="792"/>
              <w:rPr>
                <w:sz w:val="18"/>
              </w:rPr>
            </w:pPr>
            <w:r>
              <w:rPr>
                <w:sz w:val="18"/>
              </w:rPr>
              <w:t>Шифр строки финансового отчета</w:t>
            </w:r>
          </w:p>
        </w:tc>
        <w:tc>
          <w:tcPr>
            <w:tcW w:w="1272" w:type="dxa"/>
          </w:tcPr>
          <w:p w:rsidR="00F51612" w:rsidRPr="00296914" w:rsidRDefault="005A75B1">
            <w:pPr>
              <w:pStyle w:val="TableParagraph"/>
              <w:spacing w:before="97" w:line="230" w:lineRule="auto"/>
              <w:ind w:left="148" w:right="140"/>
              <w:jc w:val="center"/>
              <w:rPr>
                <w:sz w:val="18"/>
                <w:lang w:val="ru-RU"/>
              </w:rPr>
            </w:pPr>
            <w:r w:rsidRPr="00296914">
              <w:rPr>
                <w:sz w:val="18"/>
                <w:lang w:val="ru-RU"/>
              </w:rPr>
              <w:t>Возвращено средств на счет, руб.</w:t>
            </w:r>
          </w:p>
        </w:tc>
        <w:tc>
          <w:tcPr>
            <w:tcW w:w="2410" w:type="dxa"/>
          </w:tcPr>
          <w:p w:rsidR="00F51612" w:rsidRPr="00296914" w:rsidRDefault="00F51612">
            <w:pPr>
              <w:pStyle w:val="TableParagraph"/>
              <w:spacing w:before="4"/>
              <w:rPr>
                <w:sz w:val="17"/>
                <w:lang w:val="ru-RU"/>
              </w:rPr>
            </w:pPr>
          </w:p>
          <w:p w:rsidR="00F51612" w:rsidRPr="00296914" w:rsidRDefault="005A75B1">
            <w:pPr>
              <w:pStyle w:val="TableParagraph"/>
              <w:spacing w:line="228" w:lineRule="auto"/>
              <w:ind w:left="929" w:right="94" w:hanging="812"/>
              <w:rPr>
                <w:sz w:val="18"/>
                <w:lang w:val="ru-RU"/>
              </w:rPr>
            </w:pPr>
            <w:r w:rsidRPr="00296914">
              <w:rPr>
                <w:sz w:val="18"/>
                <w:lang w:val="ru-RU"/>
              </w:rPr>
              <w:t>Основание возврата средств на счет</w:t>
            </w:r>
          </w:p>
        </w:tc>
        <w:tc>
          <w:tcPr>
            <w:tcW w:w="2837" w:type="dxa"/>
          </w:tcPr>
          <w:p w:rsidR="00F51612" w:rsidRPr="00296914" w:rsidRDefault="00F51612">
            <w:pPr>
              <w:pStyle w:val="TableParagraph"/>
              <w:spacing w:before="4"/>
              <w:rPr>
                <w:sz w:val="17"/>
                <w:lang w:val="ru-RU"/>
              </w:rPr>
            </w:pPr>
          </w:p>
          <w:p w:rsidR="00F51612" w:rsidRDefault="005A75B1">
            <w:pPr>
              <w:pStyle w:val="TableParagraph"/>
              <w:spacing w:line="228" w:lineRule="auto"/>
              <w:ind w:left="813" w:right="261" w:hanging="490"/>
              <w:rPr>
                <w:sz w:val="18"/>
              </w:rPr>
            </w:pPr>
            <w:r>
              <w:rPr>
                <w:sz w:val="18"/>
              </w:rPr>
              <w:t>Документ, подтверждающий возврат средств</w:t>
            </w:r>
          </w:p>
        </w:tc>
      </w:tr>
      <w:tr w:rsidR="00F51612">
        <w:trPr>
          <w:trHeight w:val="181"/>
        </w:trPr>
        <w:tc>
          <w:tcPr>
            <w:tcW w:w="1234" w:type="dxa"/>
          </w:tcPr>
          <w:p w:rsidR="00F51612" w:rsidRDefault="005A75B1">
            <w:pPr>
              <w:pStyle w:val="TableParagraph"/>
              <w:spacing w:line="162" w:lineRule="exact"/>
              <w:ind w:left="6"/>
              <w:jc w:val="center"/>
              <w:rPr>
                <w:sz w:val="16"/>
              </w:rPr>
            </w:pPr>
            <w:r>
              <w:rPr>
                <w:w w:val="98"/>
                <w:sz w:val="16"/>
              </w:rPr>
              <w:t>1</w:t>
            </w:r>
          </w:p>
        </w:tc>
        <w:tc>
          <w:tcPr>
            <w:tcW w:w="4580" w:type="dxa"/>
          </w:tcPr>
          <w:p w:rsidR="00F51612" w:rsidRDefault="005A75B1">
            <w:pPr>
              <w:pStyle w:val="TableParagraph"/>
              <w:spacing w:line="162" w:lineRule="exact"/>
              <w:ind w:left="10"/>
              <w:jc w:val="center"/>
              <w:rPr>
                <w:sz w:val="16"/>
              </w:rPr>
            </w:pPr>
            <w:r>
              <w:rPr>
                <w:w w:val="98"/>
                <w:sz w:val="16"/>
              </w:rPr>
              <w:t>2</w:t>
            </w:r>
          </w:p>
        </w:tc>
        <w:tc>
          <w:tcPr>
            <w:tcW w:w="2554" w:type="dxa"/>
          </w:tcPr>
          <w:p w:rsidR="00F51612" w:rsidRDefault="005A75B1">
            <w:pPr>
              <w:pStyle w:val="TableParagraph"/>
              <w:spacing w:line="162" w:lineRule="exact"/>
              <w:ind w:left="9"/>
              <w:jc w:val="center"/>
              <w:rPr>
                <w:sz w:val="16"/>
              </w:rPr>
            </w:pPr>
            <w:r>
              <w:rPr>
                <w:w w:val="98"/>
                <w:sz w:val="16"/>
              </w:rPr>
              <w:t>3</w:t>
            </w:r>
          </w:p>
        </w:tc>
        <w:tc>
          <w:tcPr>
            <w:tcW w:w="1272" w:type="dxa"/>
          </w:tcPr>
          <w:p w:rsidR="00F51612" w:rsidRDefault="005A75B1">
            <w:pPr>
              <w:pStyle w:val="TableParagraph"/>
              <w:spacing w:line="162" w:lineRule="exact"/>
              <w:ind w:left="32"/>
              <w:jc w:val="center"/>
              <w:rPr>
                <w:sz w:val="16"/>
              </w:rPr>
            </w:pPr>
            <w:r>
              <w:rPr>
                <w:w w:val="98"/>
                <w:sz w:val="16"/>
              </w:rPr>
              <w:t>4</w:t>
            </w:r>
          </w:p>
        </w:tc>
        <w:tc>
          <w:tcPr>
            <w:tcW w:w="2410" w:type="dxa"/>
          </w:tcPr>
          <w:p w:rsidR="00F51612" w:rsidRDefault="005A75B1">
            <w:pPr>
              <w:pStyle w:val="TableParagraph"/>
              <w:spacing w:line="162" w:lineRule="exact"/>
              <w:ind w:left="37"/>
              <w:jc w:val="center"/>
              <w:rPr>
                <w:sz w:val="16"/>
              </w:rPr>
            </w:pPr>
            <w:r>
              <w:rPr>
                <w:w w:val="98"/>
                <w:sz w:val="16"/>
              </w:rPr>
              <w:t>5</w:t>
            </w:r>
          </w:p>
        </w:tc>
        <w:tc>
          <w:tcPr>
            <w:tcW w:w="2837" w:type="dxa"/>
          </w:tcPr>
          <w:p w:rsidR="00F51612" w:rsidRDefault="005A75B1">
            <w:pPr>
              <w:pStyle w:val="TableParagraph"/>
              <w:spacing w:line="162" w:lineRule="exact"/>
              <w:ind w:left="41"/>
              <w:jc w:val="center"/>
              <w:rPr>
                <w:sz w:val="16"/>
              </w:rPr>
            </w:pPr>
            <w:r>
              <w:rPr>
                <w:w w:val="98"/>
                <w:sz w:val="16"/>
              </w:rPr>
              <w:t>6</w:t>
            </w:r>
          </w:p>
        </w:tc>
      </w:tr>
      <w:tr w:rsidR="00F51612">
        <w:trPr>
          <w:trHeight w:val="206"/>
        </w:trPr>
        <w:tc>
          <w:tcPr>
            <w:tcW w:w="1234" w:type="dxa"/>
          </w:tcPr>
          <w:p w:rsidR="00F51612" w:rsidRDefault="00F51612">
            <w:pPr>
              <w:pStyle w:val="TableParagraph"/>
              <w:rPr>
                <w:sz w:val="14"/>
              </w:rPr>
            </w:pPr>
          </w:p>
        </w:tc>
        <w:tc>
          <w:tcPr>
            <w:tcW w:w="4580" w:type="dxa"/>
          </w:tcPr>
          <w:p w:rsidR="00F51612" w:rsidRDefault="00F51612">
            <w:pPr>
              <w:pStyle w:val="TableParagraph"/>
              <w:rPr>
                <w:sz w:val="14"/>
              </w:rPr>
            </w:pPr>
          </w:p>
        </w:tc>
        <w:tc>
          <w:tcPr>
            <w:tcW w:w="2554" w:type="dxa"/>
          </w:tcPr>
          <w:p w:rsidR="00F51612" w:rsidRDefault="00F51612">
            <w:pPr>
              <w:pStyle w:val="TableParagraph"/>
              <w:rPr>
                <w:sz w:val="14"/>
              </w:rPr>
            </w:pPr>
          </w:p>
        </w:tc>
        <w:tc>
          <w:tcPr>
            <w:tcW w:w="1272" w:type="dxa"/>
          </w:tcPr>
          <w:p w:rsidR="00F51612" w:rsidRDefault="00F51612">
            <w:pPr>
              <w:pStyle w:val="TableParagraph"/>
              <w:rPr>
                <w:sz w:val="14"/>
              </w:rPr>
            </w:pPr>
          </w:p>
        </w:tc>
        <w:tc>
          <w:tcPr>
            <w:tcW w:w="2410" w:type="dxa"/>
          </w:tcPr>
          <w:p w:rsidR="00F51612" w:rsidRDefault="00F51612">
            <w:pPr>
              <w:pStyle w:val="TableParagraph"/>
              <w:rPr>
                <w:sz w:val="14"/>
              </w:rPr>
            </w:pPr>
          </w:p>
        </w:tc>
        <w:tc>
          <w:tcPr>
            <w:tcW w:w="2837" w:type="dxa"/>
          </w:tcPr>
          <w:p w:rsidR="00F51612" w:rsidRDefault="00F51612">
            <w:pPr>
              <w:pStyle w:val="TableParagraph"/>
              <w:rPr>
                <w:sz w:val="14"/>
              </w:rPr>
            </w:pPr>
          </w:p>
        </w:tc>
      </w:tr>
      <w:tr w:rsidR="00F51612">
        <w:trPr>
          <w:trHeight w:val="210"/>
        </w:trPr>
        <w:tc>
          <w:tcPr>
            <w:tcW w:w="5814" w:type="dxa"/>
            <w:gridSpan w:val="2"/>
          </w:tcPr>
          <w:p w:rsidR="00F51612" w:rsidRDefault="005A75B1">
            <w:pPr>
              <w:pStyle w:val="TableParagraph"/>
              <w:spacing w:line="191" w:lineRule="exact"/>
              <w:ind w:right="91"/>
              <w:jc w:val="right"/>
              <w:rPr>
                <w:b/>
                <w:sz w:val="18"/>
              </w:rPr>
            </w:pPr>
            <w:r>
              <w:rPr>
                <w:b/>
                <w:sz w:val="18"/>
              </w:rPr>
              <w:t>Итого</w:t>
            </w:r>
          </w:p>
        </w:tc>
        <w:tc>
          <w:tcPr>
            <w:tcW w:w="2554" w:type="dxa"/>
          </w:tcPr>
          <w:p w:rsidR="00F51612" w:rsidRDefault="00F51612">
            <w:pPr>
              <w:pStyle w:val="TableParagraph"/>
              <w:rPr>
                <w:sz w:val="14"/>
              </w:rPr>
            </w:pPr>
          </w:p>
        </w:tc>
        <w:tc>
          <w:tcPr>
            <w:tcW w:w="1272" w:type="dxa"/>
          </w:tcPr>
          <w:p w:rsidR="00F51612" w:rsidRDefault="00F51612">
            <w:pPr>
              <w:pStyle w:val="TableParagraph"/>
              <w:rPr>
                <w:sz w:val="14"/>
              </w:rPr>
            </w:pPr>
          </w:p>
        </w:tc>
        <w:tc>
          <w:tcPr>
            <w:tcW w:w="2410" w:type="dxa"/>
          </w:tcPr>
          <w:p w:rsidR="00F51612" w:rsidRDefault="00F51612">
            <w:pPr>
              <w:pStyle w:val="TableParagraph"/>
              <w:rPr>
                <w:sz w:val="14"/>
              </w:rPr>
            </w:pPr>
          </w:p>
        </w:tc>
        <w:tc>
          <w:tcPr>
            <w:tcW w:w="2837" w:type="dxa"/>
          </w:tcPr>
          <w:p w:rsidR="00F51612" w:rsidRDefault="00F51612">
            <w:pPr>
              <w:pStyle w:val="TableParagraph"/>
              <w:rPr>
                <w:sz w:val="14"/>
              </w:rPr>
            </w:pPr>
          </w:p>
        </w:tc>
      </w:tr>
    </w:tbl>
    <w:p w:rsidR="00F51612" w:rsidRDefault="00F51612">
      <w:pPr>
        <w:pStyle w:val="a3"/>
        <w:rPr>
          <w:sz w:val="20"/>
        </w:rPr>
      </w:pPr>
    </w:p>
    <w:p w:rsidR="00F51612" w:rsidRDefault="00F51612">
      <w:pPr>
        <w:pStyle w:val="a3"/>
        <w:rPr>
          <w:sz w:val="20"/>
        </w:rPr>
      </w:pPr>
    </w:p>
    <w:p w:rsidR="00F51612" w:rsidRDefault="00AD2F6E">
      <w:pPr>
        <w:pStyle w:val="a3"/>
        <w:spacing w:before="11"/>
        <w:rPr>
          <w:sz w:val="19"/>
        </w:rPr>
      </w:pPr>
      <w:r w:rsidRPr="00AD2F6E">
        <w:rPr>
          <w:noProof/>
          <w:lang w:val="ru-RU" w:eastAsia="ru-RU"/>
        </w:rPr>
        <w:pict>
          <v:line id="Line 24" o:spid="_x0000_s1047" style="position:absolute;z-index:-251663872;visibility:visible;mso-wrap-distance-left:0;mso-wrap-distance-right:0;mso-position-horizontal-relative:page" from="56.65pt,13.85pt" to="200.6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" strokeweight=".72pt">
            <w10:wrap type="topAndBottom" anchorx="page"/>
          </v:line>
        </w:pict>
      </w:r>
    </w:p>
    <w:p w:rsidR="00F51612" w:rsidRPr="00296914" w:rsidRDefault="005A75B1">
      <w:pPr>
        <w:spacing w:before="70"/>
        <w:ind w:left="112" w:right="995"/>
        <w:jc w:val="both"/>
        <w:rPr>
          <w:sz w:val="16"/>
          <w:lang w:val="ru-RU"/>
        </w:rPr>
      </w:pPr>
      <w:r w:rsidRPr="00296914">
        <w:rPr>
          <w:position w:val="5"/>
          <w:sz w:val="10"/>
          <w:lang w:val="ru-RU"/>
        </w:rPr>
        <w:t>*</w:t>
      </w:r>
      <w:bookmarkStart w:id="2" w:name="_bookmark1"/>
      <w:bookmarkEnd w:id="2"/>
      <w:r w:rsidRPr="00296914">
        <w:rPr>
          <w:position w:val="5"/>
          <w:sz w:val="10"/>
          <w:lang w:val="ru-RU"/>
        </w:rPr>
        <w:t xml:space="preserve"> </w:t>
      </w:r>
      <w:r w:rsidRPr="00296914">
        <w:rPr>
          <w:sz w:val="16"/>
          <w:lang w:val="ru-RU"/>
        </w:rPr>
        <w:t>Для гражданина указываются фамилия, имя, отчество, дата рождения, адрес места жительства, серия и номер паспорта или заменяющего его документа, информация о гражданстве; для юридического лица – ИНН, наименование, дата регистрации, банковские реквизиты, отметка об отсутствии ограничений, предусмотренных пунктом 6 статьи 58 Федерального закона от 12 июня 2002 года № 67-ФЗ «Об основных гарантиях избирательных прав и права на участие в референдуме граждан Российской Федерации»; для собственных средств избирательного объединения указывается наименование избирательного объединения (могут дополнительно указываться ИНН, банковские реквизиты); для собственных средств кандидата – фамилия, имя, отчество кандидата (могут дополнительно указываться дата рождения, адрес места жительства, серия и номер паспорта или заменяющего его документа, информация о гражданстве).</w:t>
      </w:r>
    </w:p>
    <w:p w:rsidR="00F51612" w:rsidRPr="00296914" w:rsidRDefault="00F51612">
      <w:pPr>
        <w:pStyle w:val="a3"/>
        <w:rPr>
          <w:sz w:val="16"/>
          <w:lang w:val="ru-RU"/>
        </w:rPr>
      </w:pPr>
    </w:p>
    <w:p w:rsidR="00F51612" w:rsidRPr="00296914" w:rsidRDefault="005A75B1">
      <w:pPr>
        <w:ind w:left="112"/>
        <w:jc w:val="both"/>
        <w:rPr>
          <w:sz w:val="16"/>
          <w:lang w:val="ru-RU"/>
        </w:rPr>
      </w:pPr>
      <w:r w:rsidRPr="00296914">
        <w:rPr>
          <w:position w:val="5"/>
          <w:sz w:val="10"/>
          <w:lang w:val="ru-RU"/>
        </w:rPr>
        <w:t>**</w:t>
      </w:r>
      <w:bookmarkStart w:id="3" w:name="_bookmark2"/>
      <w:bookmarkEnd w:id="3"/>
      <w:r w:rsidRPr="00296914">
        <w:rPr>
          <w:position w:val="5"/>
          <w:sz w:val="10"/>
          <w:lang w:val="ru-RU"/>
        </w:rPr>
        <w:t xml:space="preserve"> </w:t>
      </w:r>
      <w:r w:rsidRPr="00296914">
        <w:rPr>
          <w:sz w:val="16"/>
          <w:lang w:val="ru-RU"/>
        </w:rPr>
        <w:t>В финансовом отчете возвраты в фонд неиспользованных и ошибочно перечисленных денежных средств не отражаются.</w:t>
      </w:r>
    </w:p>
    <w:p w:rsidR="00F51612" w:rsidRPr="00296914" w:rsidRDefault="00F51612">
      <w:pPr>
        <w:jc w:val="both"/>
        <w:rPr>
          <w:sz w:val="16"/>
          <w:lang w:val="ru-RU"/>
        </w:rPr>
        <w:sectPr w:rsidR="00F51612" w:rsidRPr="00296914">
          <w:headerReference w:type="default" r:id="rId8"/>
          <w:pgSz w:w="16840" w:h="11910" w:orient="landscape"/>
          <w:pgMar w:top="1180" w:right="140" w:bottom="280" w:left="1020" w:header="717" w:footer="0" w:gutter="0"/>
          <w:pgNumType w:start="19"/>
          <w:cols w:space="720"/>
        </w:sectPr>
      </w:pPr>
    </w:p>
    <w:p w:rsidR="00F51612" w:rsidRPr="00296914" w:rsidRDefault="00F51612">
      <w:pPr>
        <w:pStyle w:val="a3"/>
        <w:rPr>
          <w:sz w:val="20"/>
          <w:lang w:val="ru-RU"/>
        </w:rPr>
      </w:pPr>
    </w:p>
    <w:p w:rsidR="00F51612" w:rsidRPr="00296914" w:rsidRDefault="00F51612">
      <w:pPr>
        <w:pStyle w:val="a3"/>
        <w:spacing w:before="10"/>
        <w:rPr>
          <w:sz w:val="16"/>
          <w:lang w:val="ru-RU"/>
        </w:rPr>
      </w:pPr>
    </w:p>
    <w:p w:rsidR="00F51612" w:rsidRPr="00296914" w:rsidRDefault="005A75B1">
      <w:pPr>
        <w:pStyle w:val="a5"/>
        <w:numPr>
          <w:ilvl w:val="0"/>
          <w:numId w:val="2"/>
        </w:numPr>
        <w:tabs>
          <w:tab w:val="left" w:pos="1136"/>
        </w:tabs>
        <w:spacing w:before="94"/>
        <w:ind w:left="1135" w:hanging="303"/>
        <w:rPr>
          <w:b/>
          <w:sz w:val="18"/>
          <w:lang w:val="ru-RU"/>
        </w:rPr>
      </w:pPr>
      <w:r w:rsidRPr="00296914">
        <w:rPr>
          <w:b/>
          <w:sz w:val="18"/>
          <w:lang w:val="ru-RU"/>
        </w:rPr>
        <w:t xml:space="preserve">Возвращено, перечислено в </w:t>
      </w:r>
      <w:r w:rsidRPr="00296914">
        <w:rPr>
          <w:b/>
          <w:spacing w:val="-3"/>
          <w:sz w:val="18"/>
          <w:lang w:val="ru-RU"/>
        </w:rPr>
        <w:t xml:space="preserve">доход </w:t>
      </w:r>
      <w:r w:rsidRPr="00296914">
        <w:rPr>
          <w:b/>
          <w:sz w:val="18"/>
          <w:lang w:val="ru-RU"/>
        </w:rPr>
        <w:t>местного бюджета средств из избирательного</w:t>
      </w:r>
      <w:r w:rsidRPr="00296914">
        <w:rPr>
          <w:b/>
          <w:spacing w:val="-17"/>
          <w:sz w:val="18"/>
          <w:lang w:val="ru-RU"/>
        </w:rPr>
        <w:t xml:space="preserve"> </w:t>
      </w:r>
      <w:r w:rsidRPr="00296914">
        <w:rPr>
          <w:b/>
          <w:sz w:val="18"/>
          <w:lang w:val="ru-RU"/>
        </w:rPr>
        <w:t>фонда</w:t>
      </w:r>
    </w:p>
    <w:p w:rsidR="00F51612" w:rsidRPr="00296914" w:rsidRDefault="00F51612">
      <w:pPr>
        <w:pStyle w:val="a3"/>
        <w:spacing w:before="5"/>
        <w:rPr>
          <w:b/>
          <w:sz w:val="10"/>
          <w:lang w:val="ru-RU"/>
        </w:rPr>
      </w:pPr>
    </w:p>
    <w:tbl>
      <w:tblPr>
        <w:tblStyle w:val="TableNormal"/>
        <w:tblW w:w="0" w:type="auto"/>
        <w:tblInd w:w="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34"/>
        <w:gridCol w:w="1604"/>
        <w:gridCol w:w="2977"/>
        <w:gridCol w:w="2555"/>
        <w:gridCol w:w="1273"/>
        <w:gridCol w:w="2411"/>
        <w:gridCol w:w="2838"/>
      </w:tblGrid>
      <w:tr w:rsidR="00F51612" w:rsidRPr="001603C8">
        <w:trPr>
          <w:trHeight w:val="1036"/>
        </w:trPr>
        <w:tc>
          <w:tcPr>
            <w:tcW w:w="1234" w:type="dxa"/>
          </w:tcPr>
          <w:p w:rsidR="00F51612" w:rsidRPr="00296914" w:rsidRDefault="005A75B1">
            <w:pPr>
              <w:pStyle w:val="TableParagraph"/>
              <w:spacing w:before="100"/>
              <w:ind w:left="186" w:right="172" w:hanging="3"/>
              <w:jc w:val="center"/>
              <w:rPr>
                <w:sz w:val="18"/>
                <w:lang w:val="ru-RU"/>
              </w:rPr>
            </w:pPr>
            <w:r w:rsidRPr="00296914">
              <w:rPr>
                <w:sz w:val="18"/>
                <w:lang w:val="ru-RU"/>
              </w:rPr>
              <w:t>Дата зачисления средств на счет</w:t>
            </w:r>
          </w:p>
        </w:tc>
        <w:tc>
          <w:tcPr>
            <w:tcW w:w="1604" w:type="dxa"/>
          </w:tcPr>
          <w:p w:rsidR="00F51612" w:rsidRPr="00296914" w:rsidRDefault="00F51612">
            <w:pPr>
              <w:pStyle w:val="TableParagraph"/>
              <w:spacing w:before="10"/>
              <w:rPr>
                <w:b/>
                <w:sz w:val="17"/>
                <w:lang w:val="ru-RU"/>
              </w:rPr>
            </w:pPr>
          </w:p>
          <w:p w:rsidR="00F51612" w:rsidRPr="00296914" w:rsidRDefault="005A75B1">
            <w:pPr>
              <w:pStyle w:val="TableParagraph"/>
              <w:ind w:left="176" w:right="159" w:hanging="6"/>
              <w:jc w:val="center"/>
              <w:rPr>
                <w:sz w:val="18"/>
                <w:lang w:val="ru-RU"/>
              </w:rPr>
            </w:pPr>
            <w:r w:rsidRPr="00296914">
              <w:rPr>
                <w:sz w:val="18"/>
                <w:lang w:val="ru-RU"/>
              </w:rPr>
              <w:t>Дата возврата (перечисления) средств со счета</w:t>
            </w:r>
          </w:p>
        </w:tc>
        <w:tc>
          <w:tcPr>
            <w:tcW w:w="2977" w:type="dxa"/>
          </w:tcPr>
          <w:p w:rsidR="00F51612" w:rsidRPr="00296914" w:rsidRDefault="00F51612">
            <w:pPr>
              <w:pStyle w:val="TableParagraph"/>
              <w:rPr>
                <w:b/>
                <w:lang w:val="ru-RU"/>
              </w:rPr>
            </w:pPr>
          </w:p>
          <w:p w:rsidR="00F51612" w:rsidRDefault="005A75B1">
            <w:pPr>
              <w:pStyle w:val="TableParagraph"/>
              <w:spacing w:before="147"/>
              <w:ind w:left="173" w:right="172"/>
              <w:jc w:val="center"/>
              <w:rPr>
                <w:rFonts w:ascii="Symbol" w:hAnsi="Symbol"/>
                <w:b/>
                <w:sz w:val="12"/>
              </w:rPr>
            </w:pPr>
            <w:r>
              <w:rPr>
                <w:sz w:val="18"/>
              </w:rPr>
              <w:t>Источник поступления средств</w:t>
            </w:r>
            <w:r>
              <w:rPr>
                <w:rFonts w:ascii="Symbol" w:hAnsi="Symbol"/>
                <w:b/>
                <w:position w:val="6"/>
                <w:sz w:val="12"/>
              </w:rPr>
              <w:t></w:t>
            </w:r>
            <w:r>
              <w:rPr>
                <w:rFonts w:ascii="Symbol" w:hAnsi="Symbol"/>
                <w:b/>
                <w:position w:val="6"/>
                <w:sz w:val="12"/>
              </w:rPr>
              <w:t></w:t>
            </w:r>
            <w:r>
              <w:rPr>
                <w:rFonts w:ascii="Symbol" w:hAnsi="Symbol"/>
                <w:b/>
                <w:position w:val="6"/>
                <w:sz w:val="12"/>
              </w:rPr>
              <w:t></w:t>
            </w:r>
          </w:p>
        </w:tc>
        <w:tc>
          <w:tcPr>
            <w:tcW w:w="2555" w:type="dxa"/>
          </w:tcPr>
          <w:p w:rsidR="00F51612" w:rsidRDefault="00F51612">
            <w:pPr>
              <w:pStyle w:val="TableParagraph"/>
              <w:spacing w:before="7"/>
              <w:rPr>
                <w:b/>
                <w:sz w:val="26"/>
              </w:rPr>
            </w:pPr>
          </w:p>
          <w:p w:rsidR="00F51612" w:rsidRDefault="005A75B1">
            <w:pPr>
              <w:pStyle w:val="TableParagraph"/>
              <w:spacing w:before="1"/>
              <w:ind w:left="1024" w:hanging="792"/>
              <w:rPr>
                <w:sz w:val="18"/>
              </w:rPr>
            </w:pPr>
            <w:r>
              <w:rPr>
                <w:sz w:val="18"/>
              </w:rPr>
              <w:t>Шифр строки финансового отчета</w:t>
            </w:r>
          </w:p>
        </w:tc>
        <w:tc>
          <w:tcPr>
            <w:tcW w:w="1273" w:type="dxa"/>
          </w:tcPr>
          <w:p w:rsidR="00F51612" w:rsidRPr="00296914" w:rsidRDefault="005A75B1">
            <w:pPr>
              <w:pStyle w:val="TableParagraph"/>
              <w:spacing w:before="3" w:line="206" w:lineRule="exact"/>
              <w:ind w:left="120" w:right="124"/>
              <w:jc w:val="center"/>
              <w:rPr>
                <w:sz w:val="18"/>
                <w:lang w:val="ru-RU"/>
              </w:rPr>
            </w:pPr>
            <w:r w:rsidRPr="00296914">
              <w:rPr>
                <w:sz w:val="18"/>
                <w:lang w:val="ru-RU"/>
              </w:rPr>
              <w:t>Возвращено, перечислено в доход бюджета средств, руб.</w:t>
            </w:r>
          </w:p>
        </w:tc>
        <w:tc>
          <w:tcPr>
            <w:tcW w:w="2411" w:type="dxa"/>
          </w:tcPr>
          <w:p w:rsidR="00F51612" w:rsidRPr="00296914" w:rsidRDefault="00F51612">
            <w:pPr>
              <w:pStyle w:val="TableParagraph"/>
              <w:spacing w:before="7"/>
              <w:rPr>
                <w:b/>
                <w:sz w:val="26"/>
                <w:lang w:val="ru-RU"/>
              </w:rPr>
            </w:pPr>
          </w:p>
          <w:p w:rsidR="00F51612" w:rsidRDefault="005A75B1">
            <w:pPr>
              <w:pStyle w:val="TableParagraph"/>
              <w:spacing w:before="1"/>
              <w:ind w:left="297" w:right="276" w:firstLine="134"/>
              <w:rPr>
                <w:sz w:val="18"/>
              </w:rPr>
            </w:pPr>
            <w:r>
              <w:rPr>
                <w:sz w:val="18"/>
              </w:rPr>
              <w:t>Основание возврата (перечисления) средств</w:t>
            </w:r>
          </w:p>
        </w:tc>
        <w:tc>
          <w:tcPr>
            <w:tcW w:w="2838" w:type="dxa"/>
          </w:tcPr>
          <w:p w:rsidR="00F51612" w:rsidRPr="00296914" w:rsidRDefault="00F51612">
            <w:pPr>
              <w:pStyle w:val="TableParagraph"/>
              <w:spacing w:before="7"/>
              <w:rPr>
                <w:b/>
                <w:sz w:val="26"/>
                <w:lang w:val="ru-RU"/>
              </w:rPr>
            </w:pPr>
          </w:p>
          <w:p w:rsidR="00F51612" w:rsidRPr="00296914" w:rsidRDefault="005A75B1">
            <w:pPr>
              <w:pStyle w:val="TableParagraph"/>
              <w:spacing w:before="1"/>
              <w:ind w:left="200" w:right="178" w:firstLine="100"/>
              <w:rPr>
                <w:sz w:val="18"/>
                <w:lang w:val="ru-RU"/>
              </w:rPr>
            </w:pPr>
            <w:r w:rsidRPr="00296914">
              <w:rPr>
                <w:sz w:val="18"/>
                <w:lang w:val="ru-RU"/>
              </w:rPr>
              <w:t>Документ, подтверждающий возврат (перечисление) средств</w:t>
            </w:r>
          </w:p>
        </w:tc>
      </w:tr>
      <w:tr w:rsidR="00F51612">
        <w:trPr>
          <w:trHeight w:val="186"/>
        </w:trPr>
        <w:tc>
          <w:tcPr>
            <w:tcW w:w="1234" w:type="dxa"/>
          </w:tcPr>
          <w:p w:rsidR="00F51612" w:rsidRDefault="005A75B1">
            <w:pPr>
              <w:pStyle w:val="TableParagraph"/>
              <w:spacing w:line="167" w:lineRule="exact"/>
              <w:ind w:left="6"/>
              <w:jc w:val="center"/>
              <w:rPr>
                <w:sz w:val="16"/>
              </w:rPr>
            </w:pPr>
            <w:r>
              <w:rPr>
                <w:w w:val="98"/>
                <w:sz w:val="16"/>
              </w:rPr>
              <w:t>1</w:t>
            </w:r>
          </w:p>
        </w:tc>
        <w:tc>
          <w:tcPr>
            <w:tcW w:w="1604" w:type="dxa"/>
          </w:tcPr>
          <w:p w:rsidR="00F51612" w:rsidRDefault="005A75B1">
            <w:pPr>
              <w:pStyle w:val="TableParagraph"/>
              <w:spacing w:line="167" w:lineRule="exact"/>
              <w:ind w:left="10"/>
              <w:jc w:val="center"/>
              <w:rPr>
                <w:sz w:val="16"/>
              </w:rPr>
            </w:pPr>
            <w:r>
              <w:rPr>
                <w:w w:val="98"/>
                <w:sz w:val="16"/>
              </w:rPr>
              <w:t>2</w:t>
            </w:r>
          </w:p>
        </w:tc>
        <w:tc>
          <w:tcPr>
            <w:tcW w:w="2977" w:type="dxa"/>
          </w:tcPr>
          <w:p w:rsidR="00F51612" w:rsidRDefault="005A75B1">
            <w:pPr>
              <w:pStyle w:val="TableParagraph"/>
              <w:spacing w:line="167" w:lineRule="exact"/>
              <w:ind w:right="1"/>
              <w:jc w:val="center"/>
              <w:rPr>
                <w:sz w:val="16"/>
              </w:rPr>
            </w:pPr>
            <w:r>
              <w:rPr>
                <w:w w:val="98"/>
                <w:sz w:val="16"/>
              </w:rPr>
              <w:t>3</w:t>
            </w:r>
          </w:p>
        </w:tc>
        <w:tc>
          <w:tcPr>
            <w:tcW w:w="2555" w:type="dxa"/>
          </w:tcPr>
          <w:p w:rsidR="00F51612" w:rsidRDefault="005A75B1">
            <w:pPr>
              <w:pStyle w:val="TableParagraph"/>
              <w:spacing w:line="167" w:lineRule="exact"/>
              <w:ind w:left="6"/>
              <w:jc w:val="center"/>
              <w:rPr>
                <w:sz w:val="16"/>
              </w:rPr>
            </w:pPr>
            <w:r>
              <w:rPr>
                <w:w w:val="98"/>
                <w:sz w:val="16"/>
              </w:rPr>
              <w:t>4</w:t>
            </w:r>
          </w:p>
        </w:tc>
        <w:tc>
          <w:tcPr>
            <w:tcW w:w="1273" w:type="dxa"/>
          </w:tcPr>
          <w:p w:rsidR="00F51612" w:rsidRDefault="005A75B1">
            <w:pPr>
              <w:pStyle w:val="TableParagraph"/>
              <w:spacing w:line="167" w:lineRule="exact"/>
              <w:ind w:right="1"/>
              <w:jc w:val="center"/>
              <w:rPr>
                <w:sz w:val="16"/>
              </w:rPr>
            </w:pPr>
            <w:r>
              <w:rPr>
                <w:w w:val="98"/>
                <w:sz w:val="16"/>
              </w:rPr>
              <w:t>5</w:t>
            </w:r>
          </w:p>
        </w:tc>
        <w:tc>
          <w:tcPr>
            <w:tcW w:w="2411" w:type="dxa"/>
          </w:tcPr>
          <w:p w:rsidR="00F51612" w:rsidRDefault="005A75B1">
            <w:pPr>
              <w:pStyle w:val="TableParagraph"/>
              <w:spacing w:line="167" w:lineRule="exact"/>
              <w:ind w:left="1"/>
              <w:jc w:val="center"/>
              <w:rPr>
                <w:sz w:val="16"/>
              </w:rPr>
            </w:pPr>
            <w:r>
              <w:rPr>
                <w:w w:val="98"/>
                <w:sz w:val="16"/>
              </w:rPr>
              <w:t>6</w:t>
            </w:r>
          </w:p>
        </w:tc>
        <w:tc>
          <w:tcPr>
            <w:tcW w:w="2838" w:type="dxa"/>
          </w:tcPr>
          <w:p w:rsidR="00F51612" w:rsidRDefault="005A75B1">
            <w:pPr>
              <w:pStyle w:val="TableParagraph"/>
              <w:spacing w:line="167" w:lineRule="exact"/>
              <w:ind w:right="4"/>
              <w:jc w:val="center"/>
              <w:rPr>
                <w:sz w:val="16"/>
              </w:rPr>
            </w:pPr>
            <w:r>
              <w:rPr>
                <w:w w:val="98"/>
                <w:sz w:val="16"/>
              </w:rPr>
              <w:t>7</w:t>
            </w:r>
          </w:p>
        </w:tc>
      </w:tr>
      <w:tr w:rsidR="00F51612">
        <w:trPr>
          <w:trHeight w:val="205"/>
        </w:trPr>
        <w:tc>
          <w:tcPr>
            <w:tcW w:w="1234" w:type="dxa"/>
          </w:tcPr>
          <w:p w:rsidR="00F51612" w:rsidRDefault="00F51612">
            <w:pPr>
              <w:pStyle w:val="TableParagraph"/>
              <w:rPr>
                <w:sz w:val="14"/>
              </w:rPr>
            </w:pPr>
          </w:p>
        </w:tc>
        <w:tc>
          <w:tcPr>
            <w:tcW w:w="1604" w:type="dxa"/>
          </w:tcPr>
          <w:p w:rsidR="00F51612" w:rsidRDefault="00F51612">
            <w:pPr>
              <w:pStyle w:val="TableParagraph"/>
              <w:rPr>
                <w:sz w:val="14"/>
              </w:rPr>
            </w:pPr>
          </w:p>
        </w:tc>
        <w:tc>
          <w:tcPr>
            <w:tcW w:w="2977" w:type="dxa"/>
          </w:tcPr>
          <w:p w:rsidR="00F51612" w:rsidRDefault="00F51612">
            <w:pPr>
              <w:pStyle w:val="TableParagraph"/>
              <w:rPr>
                <w:sz w:val="14"/>
              </w:rPr>
            </w:pPr>
          </w:p>
        </w:tc>
        <w:tc>
          <w:tcPr>
            <w:tcW w:w="2555" w:type="dxa"/>
          </w:tcPr>
          <w:p w:rsidR="00F51612" w:rsidRDefault="00F51612">
            <w:pPr>
              <w:pStyle w:val="TableParagraph"/>
              <w:rPr>
                <w:sz w:val="14"/>
              </w:rPr>
            </w:pPr>
          </w:p>
        </w:tc>
        <w:tc>
          <w:tcPr>
            <w:tcW w:w="1273" w:type="dxa"/>
          </w:tcPr>
          <w:p w:rsidR="00F51612" w:rsidRDefault="00F51612">
            <w:pPr>
              <w:pStyle w:val="TableParagraph"/>
              <w:rPr>
                <w:sz w:val="14"/>
              </w:rPr>
            </w:pPr>
          </w:p>
        </w:tc>
        <w:tc>
          <w:tcPr>
            <w:tcW w:w="2411" w:type="dxa"/>
          </w:tcPr>
          <w:p w:rsidR="00F51612" w:rsidRDefault="00F51612">
            <w:pPr>
              <w:pStyle w:val="TableParagraph"/>
              <w:rPr>
                <w:sz w:val="14"/>
              </w:rPr>
            </w:pPr>
          </w:p>
        </w:tc>
        <w:tc>
          <w:tcPr>
            <w:tcW w:w="2838" w:type="dxa"/>
          </w:tcPr>
          <w:p w:rsidR="00F51612" w:rsidRDefault="00F51612">
            <w:pPr>
              <w:pStyle w:val="TableParagraph"/>
              <w:rPr>
                <w:sz w:val="14"/>
              </w:rPr>
            </w:pPr>
          </w:p>
        </w:tc>
      </w:tr>
      <w:tr w:rsidR="00F51612">
        <w:trPr>
          <w:trHeight w:val="206"/>
        </w:trPr>
        <w:tc>
          <w:tcPr>
            <w:tcW w:w="5815" w:type="dxa"/>
            <w:gridSpan w:val="3"/>
          </w:tcPr>
          <w:p w:rsidR="00F51612" w:rsidRDefault="005A75B1">
            <w:pPr>
              <w:pStyle w:val="TableParagraph"/>
              <w:spacing w:line="186" w:lineRule="exact"/>
              <w:ind w:right="92"/>
              <w:jc w:val="right"/>
              <w:rPr>
                <w:b/>
                <w:sz w:val="18"/>
              </w:rPr>
            </w:pPr>
            <w:r>
              <w:rPr>
                <w:b/>
                <w:sz w:val="18"/>
              </w:rPr>
              <w:t>Итого</w:t>
            </w:r>
          </w:p>
        </w:tc>
        <w:tc>
          <w:tcPr>
            <w:tcW w:w="2555" w:type="dxa"/>
          </w:tcPr>
          <w:p w:rsidR="00F51612" w:rsidRDefault="00F51612">
            <w:pPr>
              <w:pStyle w:val="TableParagraph"/>
              <w:rPr>
                <w:sz w:val="14"/>
              </w:rPr>
            </w:pPr>
          </w:p>
        </w:tc>
        <w:tc>
          <w:tcPr>
            <w:tcW w:w="1273" w:type="dxa"/>
          </w:tcPr>
          <w:p w:rsidR="00F51612" w:rsidRDefault="00F51612">
            <w:pPr>
              <w:pStyle w:val="TableParagraph"/>
              <w:rPr>
                <w:sz w:val="14"/>
              </w:rPr>
            </w:pPr>
          </w:p>
        </w:tc>
        <w:tc>
          <w:tcPr>
            <w:tcW w:w="2411" w:type="dxa"/>
          </w:tcPr>
          <w:p w:rsidR="00F51612" w:rsidRDefault="00F51612">
            <w:pPr>
              <w:pStyle w:val="TableParagraph"/>
              <w:rPr>
                <w:sz w:val="14"/>
              </w:rPr>
            </w:pPr>
          </w:p>
        </w:tc>
        <w:tc>
          <w:tcPr>
            <w:tcW w:w="2838" w:type="dxa"/>
          </w:tcPr>
          <w:p w:rsidR="00F51612" w:rsidRDefault="00F51612">
            <w:pPr>
              <w:pStyle w:val="TableParagraph"/>
              <w:rPr>
                <w:sz w:val="14"/>
              </w:rPr>
            </w:pPr>
          </w:p>
        </w:tc>
      </w:tr>
    </w:tbl>
    <w:p w:rsidR="00F51612" w:rsidRDefault="00F51612">
      <w:pPr>
        <w:pStyle w:val="a3"/>
        <w:rPr>
          <w:b/>
          <w:sz w:val="20"/>
        </w:rPr>
      </w:pPr>
    </w:p>
    <w:p w:rsidR="00F51612" w:rsidRDefault="00F51612">
      <w:pPr>
        <w:pStyle w:val="a3"/>
        <w:spacing w:before="10"/>
        <w:rPr>
          <w:b/>
          <w:sz w:val="15"/>
        </w:rPr>
      </w:pPr>
    </w:p>
    <w:p w:rsidR="00F51612" w:rsidRDefault="005A75B1">
      <w:pPr>
        <w:pStyle w:val="a5"/>
        <w:numPr>
          <w:ilvl w:val="0"/>
          <w:numId w:val="2"/>
        </w:numPr>
        <w:tabs>
          <w:tab w:val="left" w:pos="1126"/>
        </w:tabs>
        <w:ind w:left="1125" w:hanging="293"/>
        <w:rPr>
          <w:b/>
          <w:sz w:val="18"/>
        </w:rPr>
      </w:pPr>
      <w:r>
        <w:rPr>
          <w:b/>
          <w:sz w:val="18"/>
        </w:rPr>
        <w:t>Израсходовано средств из избирательного</w:t>
      </w:r>
      <w:r>
        <w:rPr>
          <w:b/>
          <w:spacing w:val="-19"/>
          <w:sz w:val="18"/>
        </w:rPr>
        <w:t xml:space="preserve"> </w:t>
      </w:r>
      <w:r>
        <w:rPr>
          <w:b/>
          <w:sz w:val="18"/>
        </w:rPr>
        <w:t>фонда</w:t>
      </w:r>
    </w:p>
    <w:p w:rsidR="00F51612" w:rsidRDefault="00F51612">
      <w:pPr>
        <w:pStyle w:val="a3"/>
        <w:spacing w:before="4"/>
        <w:rPr>
          <w:b/>
          <w:sz w:val="10"/>
        </w:rPr>
      </w:pPr>
    </w:p>
    <w:tbl>
      <w:tblPr>
        <w:tblStyle w:val="TableNormal"/>
        <w:tblW w:w="0" w:type="auto"/>
        <w:tblInd w:w="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34"/>
        <w:gridCol w:w="2597"/>
        <w:gridCol w:w="1546"/>
        <w:gridCol w:w="1258"/>
        <w:gridCol w:w="1445"/>
        <w:gridCol w:w="1560"/>
        <w:gridCol w:w="1843"/>
        <w:gridCol w:w="1843"/>
        <w:gridCol w:w="1560"/>
      </w:tblGrid>
      <w:tr w:rsidR="00F51612" w:rsidRPr="001603C8">
        <w:trPr>
          <w:trHeight w:val="1036"/>
        </w:trPr>
        <w:tc>
          <w:tcPr>
            <w:tcW w:w="1234" w:type="dxa"/>
          </w:tcPr>
          <w:p w:rsidR="00F51612" w:rsidRDefault="00F51612">
            <w:pPr>
              <w:pStyle w:val="TableParagraph"/>
              <w:spacing w:before="10"/>
              <w:rPr>
                <w:b/>
                <w:sz w:val="17"/>
              </w:rPr>
            </w:pPr>
          </w:p>
          <w:p w:rsidR="00F51612" w:rsidRDefault="005A75B1">
            <w:pPr>
              <w:pStyle w:val="TableParagraph"/>
              <w:ind w:left="197" w:right="185"/>
              <w:jc w:val="center"/>
              <w:rPr>
                <w:sz w:val="18"/>
              </w:rPr>
            </w:pPr>
            <w:r>
              <w:rPr>
                <w:sz w:val="18"/>
              </w:rPr>
              <w:t>Дата расходной операции</w:t>
            </w:r>
          </w:p>
        </w:tc>
        <w:tc>
          <w:tcPr>
            <w:tcW w:w="2597" w:type="dxa"/>
          </w:tcPr>
          <w:p w:rsidR="00F51612" w:rsidRDefault="00F51612">
            <w:pPr>
              <w:pStyle w:val="TableParagraph"/>
              <w:rPr>
                <w:b/>
                <w:sz w:val="20"/>
              </w:rPr>
            </w:pPr>
          </w:p>
          <w:p w:rsidR="00F51612" w:rsidRDefault="00F51612">
            <w:pPr>
              <w:pStyle w:val="TableParagraph"/>
              <w:spacing w:before="10"/>
              <w:rPr>
                <w:b/>
                <w:sz w:val="15"/>
              </w:rPr>
            </w:pPr>
          </w:p>
          <w:p w:rsidR="00F51612" w:rsidRDefault="005A75B1">
            <w:pPr>
              <w:pStyle w:val="TableParagraph"/>
              <w:ind w:left="197" w:right="181"/>
              <w:jc w:val="center"/>
              <w:rPr>
                <w:sz w:val="18"/>
              </w:rPr>
            </w:pPr>
            <w:r>
              <w:rPr>
                <w:sz w:val="18"/>
              </w:rPr>
              <w:t>Кому перечислены средства</w:t>
            </w:r>
          </w:p>
        </w:tc>
        <w:tc>
          <w:tcPr>
            <w:tcW w:w="1546" w:type="dxa"/>
          </w:tcPr>
          <w:p w:rsidR="00F51612" w:rsidRDefault="00F51612">
            <w:pPr>
              <w:pStyle w:val="TableParagraph"/>
              <w:rPr>
                <w:b/>
                <w:sz w:val="18"/>
              </w:rPr>
            </w:pPr>
          </w:p>
          <w:p w:rsidR="00F51612" w:rsidRDefault="005A75B1">
            <w:pPr>
              <w:pStyle w:val="TableParagraph"/>
              <w:spacing w:before="1" w:line="237" w:lineRule="auto"/>
              <w:ind w:left="265" w:right="180"/>
              <w:jc w:val="center"/>
              <w:rPr>
                <w:b/>
                <w:sz w:val="12"/>
              </w:rPr>
            </w:pPr>
            <w:r>
              <w:rPr>
                <w:sz w:val="18"/>
              </w:rPr>
              <w:t>Шифр строки финансового отчета</w:t>
            </w:r>
            <w:r>
              <w:rPr>
                <w:b/>
                <w:position w:val="6"/>
                <w:sz w:val="12"/>
              </w:rPr>
              <w:t>****</w:t>
            </w:r>
          </w:p>
        </w:tc>
        <w:tc>
          <w:tcPr>
            <w:tcW w:w="1258" w:type="dxa"/>
          </w:tcPr>
          <w:p w:rsidR="00F51612" w:rsidRDefault="00F51612">
            <w:pPr>
              <w:pStyle w:val="TableParagraph"/>
              <w:rPr>
                <w:b/>
                <w:sz w:val="20"/>
              </w:rPr>
            </w:pPr>
          </w:p>
          <w:p w:rsidR="00F51612" w:rsidRDefault="00F51612">
            <w:pPr>
              <w:pStyle w:val="TableParagraph"/>
              <w:spacing w:before="10"/>
              <w:rPr>
                <w:b/>
                <w:sz w:val="15"/>
              </w:rPr>
            </w:pPr>
          </w:p>
          <w:p w:rsidR="00F51612" w:rsidRDefault="005A75B1">
            <w:pPr>
              <w:pStyle w:val="TableParagraph"/>
              <w:ind w:left="140" w:right="142"/>
              <w:jc w:val="center"/>
              <w:rPr>
                <w:sz w:val="18"/>
              </w:rPr>
            </w:pPr>
            <w:r>
              <w:rPr>
                <w:sz w:val="18"/>
              </w:rPr>
              <w:t>Сумма, руб.</w:t>
            </w:r>
          </w:p>
        </w:tc>
        <w:tc>
          <w:tcPr>
            <w:tcW w:w="1445" w:type="dxa"/>
          </w:tcPr>
          <w:p w:rsidR="00F51612" w:rsidRDefault="00F51612">
            <w:pPr>
              <w:pStyle w:val="TableParagraph"/>
              <w:rPr>
                <w:b/>
                <w:sz w:val="20"/>
              </w:rPr>
            </w:pPr>
          </w:p>
          <w:p w:rsidR="00F51612" w:rsidRDefault="00F51612">
            <w:pPr>
              <w:pStyle w:val="TableParagraph"/>
              <w:spacing w:before="10"/>
              <w:rPr>
                <w:b/>
                <w:sz w:val="15"/>
              </w:rPr>
            </w:pPr>
          </w:p>
          <w:p w:rsidR="00F51612" w:rsidRDefault="005A75B1">
            <w:pPr>
              <w:pStyle w:val="TableParagraph"/>
              <w:ind w:left="114" w:right="109"/>
              <w:jc w:val="center"/>
              <w:rPr>
                <w:sz w:val="18"/>
              </w:rPr>
            </w:pPr>
            <w:r>
              <w:rPr>
                <w:sz w:val="18"/>
              </w:rPr>
              <w:t>Виды расходов</w:t>
            </w:r>
          </w:p>
        </w:tc>
        <w:tc>
          <w:tcPr>
            <w:tcW w:w="1560" w:type="dxa"/>
          </w:tcPr>
          <w:p w:rsidR="00F51612" w:rsidRDefault="00F51612">
            <w:pPr>
              <w:pStyle w:val="TableParagraph"/>
              <w:spacing w:before="10"/>
              <w:rPr>
                <w:b/>
                <w:sz w:val="17"/>
              </w:rPr>
            </w:pPr>
          </w:p>
          <w:p w:rsidR="00F51612" w:rsidRDefault="005A75B1">
            <w:pPr>
              <w:pStyle w:val="TableParagraph"/>
              <w:ind w:left="142" w:right="124" w:hanging="7"/>
              <w:jc w:val="center"/>
              <w:rPr>
                <w:sz w:val="18"/>
              </w:rPr>
            </w:pPr>
            <w:r>
              <w:rPr>
                <w:sz w:val="18"/>
              </w:rPr>
              <w:t>Документ, подтверждающи й расход</w:t>
            </w:r>
          </w:p>
        </w:tc>
        <w:tc>
          <w:tcPr>
            <w:tcW w:w="1843" w:type="dxa"/>
          </w:tcPr>
          <w:p w:rsidR="00F51612" w:rsidRDefault="00F51612">
            <w:pPr>
              <w:pStyle w:val="TableParagraph"/>
              <w:spacing w:before="10"/>
              <w:rPr>
                <w:b/>
                <w:sz w:val="17"/>
              </w:rPr>
            </w:pPr>
          </w:p>
          <w:p w:rsidR="00F51612" w:rsidRPr="00296914" w:rsidRDefault="005A75B1">
            <w:pPr>
              <w:pStyle w:val="TableParagraph"/>
              <w:ind w:left="214" w:right="205" w:firstLine="2"/>
              <w:jc w:val="center"/>
              <w:rPr>
                <w:sz w:val="18"/>
                <w:lang w:val="ru-RU"/>
              </w:rPr>
            </w:pPr>
            <w:r w:rsidRPr="00296914">
              <w:rPr>
                <w:sz w:val="18"/>
                <w:lang w:val="ru-RU"/>
              </w:rPr>
              <w:t>Основание для перечисления денежных средств</w:t>
            </w:r>
          </w:p>
        </w:tc>
        <w:tc>
          <w:tcPr>
            <w:tcW w:w="1843" w:type="dxa"/>
          </w:tcPr>
          <w:p w:rsidR="00F51612" w:rsidRPr="00296914" w:rsidRDefault="005A75B1">
            <w:pPr>
              <w:pStyle w:val="TableParagraph"/>
              <w:spacing w:before="3" w:line="206" w:lineRule="exact"/>
              <w:ind w:left="22" w:right="5" w:hanging="2"/>
              <w:jc w:val="center"/>
              <w:rPr>
                <w:sz w:val="18"/>
                <w:lang w:val="ru-RU"/>
              </w:rPr>
            </w:pPr>
            <w:r w:rsidRPr="00296914">
              <w:rPr>
                <w:sz w:val="18"/>
                <w:lang w:val="ru-RU"/>
              </w:rPr>
              <w:t>Сумма ошибочно перечисленных, неиспользованных средств, возвращенных в фонд, руб.</w:t>
            </w:r>
          </w:p>
        </w:tc>
        <w:tc>
          <w:tcPr>
            <w:tcW w:w="1560" w:type="dxa"/>
          </w:tcPr>
          <w:p w:rsidR="00F51612" w:rsidRPr="00296914" w:rsidRDefault="00F51612">
            <w:pPr>
              <w:pStyle w:val="TableParagraph"/>
              <w:spacing w:before="10"/>
              <w:rPr>
                <w:b/>
                <w:sz w:val="17"/>
                <w:lang w:val="ru-RU"/>
              </w:rPr>
            </w:pPr>
          </w:p>
          <w:p w:rsidR="00F51612" w:rsidRPr="00296914" w:rsidRDefault="005A75B1">
            <w:pPr>
              <w:pStyle w:val="TableParagraph"/>
              <w:ind w:left="22" w:right="69"/>
              <w:jc w:val="center"/>
              <w:rPr>
                <w:sz w:val="18"/>
                <w:lang w:val="ru-RU"/>
              </w:rPr>
            </w:pPr>
            <w:r w:rsidRPr="00296914">
              <w:rPr>
                <w:sz w:val="18"/>
                <w:lang w:val="ru-RU"/>
              </w:rPr>
              <w:t>Сумма фактически израсходованных средств, руб.</w:t>
            </w:r>
          </w:p>
        </w:tc>
      </w:tr>
      <w:tr w:rsidR="00F51612">
        <w:trPr>
          <w:trHeight w:val="186"/>
        </w:trPr>
        <w:tc>
          <w:tcPr>
            <w:tcW w:w="1234" w:type="dxa"/>
          </w:tcPr>
          <w:p w:rsidR="00F51612" w:rsidRDefault="005A75B1">
            <w:pPr>
              <w:pStyle w:val="TableParagraph"/>
              <w:spacing w:line="167" w:lineRule="exact"/>
              <w:ind w:left="45"/>
              <w:jc w:val="center"/>
              <w:rPr>
                <w:sz w:val="16"/>
              </w:rPr>
            </w:pPr>
            <w:r>
              <w:rPr>
                <w:w w:val="98"/>
                <w:sz w:val="16"/>
              </w:rPr>
              <w:t>1</w:t>
            </w:r>
          </w:p>
        </w:tc>
        <w:tc>
          <w:tcPr>
            <w:tcW w:w="2597" w:type="dxa"/>
          </w:tcPr>
          <w:p w:rsidR="00F51612" w:rsidRDefault="005A75B1">
            <w:pPr>
              <w:pStyle w:val="TableParagraph"/>
              <w:spacing w:line="167" w:lineRule="exact"/>
              <w:ind w:left="6"/>
              <w:jc w:val="center"/>
              <w:rPr>
                <w:sz w:val="16"/>
              </w:rPr>
            </w:pPr>
            <w:r>
              <w:rPr>
                <w:w w:val="98"/>
                <w:sz w:val="16"/>
              </w:rPr>
              <w:t>2</w:t>
            </w:r>
          </w:p>
        </w:tc>
        <w:tc>
          <w:tcPr>
            <w:tcW w:w="1546" w:type="dxa"/>
          </w:tcPr>
          <w:p w:rsidR="00F51612" w:rsidRDefault="005A75B1">
            <w:pPr>
              <w:pStyle w:val="TableParagraph"/>
              <w:spacing w:line="167" w:lineRule="exact"/>
              <w:jc w:val="center"/>
              <w:rPr>
                <w:sz w:val="16"/>
              </w:rPr>
            </w:pPr>
            <w:r>
              <w:rPr>
                <w:w w:val="98"/>
                <w:sz w:val="16"/>
              </w:rPr>
              <w:t>3</w:t>
            </w:r>
          </w:p>
        </w:tc>
        <w:tc>
          <w:tcPr>
            <w:tcW w:w="1258" w:type="dxa"/>
          </w:tcPr>
          <w:p w:rsidR="00F51612" w:rsidRDefault="005A75B1">
            <w:pPr>
              <w:pStyle w:val="TableParagraph"/>
              <w:spacing w:line="167" w:lineRule="exact"/>
              <w:jc w:val="center"/>
              <w:rPr>
                <w:sz w:val="16"/>
              </w:rPr>
            </w:pPr>
            <w:r>
              <w:rPr>
                <w:w w:val="98"/>
                <w:sz w:val="16"/>
              </w:rPr>
              <w:t>4</w:t>
            </w:r>
          </w:p>
        </w:tc>
        <w:tc>
          <w:tcPr>
            <w:tcW w:w="1445" w:type="dxa"/>
          </w:tcPr>
          <w:p w:rsidR="00F51612" w:rsidRDefault="005A75B1">
            <w:pPr>
              <w:pStyle w:val="TableParagraph"/>
              <w:spacing w:line="167" w:lineRule="exact"/>
              <w:ind w:left="4"/>
              <w:jc w:val="center"/>
              <w:rPr>
                <w:sz w:val="16"/>
              </w:rPr>
            </w:pPr>
            <w:r>
              <w:rPr>
                <w:w w:val="98"/>
                <w:sz w:val="16"/>
              </w:rPr>
              <w:t>5</w:t>
            </w:r>
          </w:p>
        </w:tc>
        <w:tc>
          <w:tcPr>
            <w:tcW w:w="1560" w:type="dxa"/>
          </w:tcPr>
          <w:p w:rsidR="00F51612" w:rsidRDefault="005A75B1">
            <w:pPr>
              <w:pStyle w:val="TableParagraph"/>
              <w:spacing w:line="167" w:lineRule="exact"/>
              <w:ind w:left="3"/>
              <w:jc w:val="center"/>
              <w:rPr>
                <w:sz w:val="16"/>
              </w:rPr>
            </w:pPr>
            <w:r>
              <w:rPr>
                <w:w w:val="98"/>
                <w:sz w:val="16"/>
              </w:rPr>
              <w:t>6</w:t>
            </w:r>
          </w:p>
        </w:tc>
        <w:tc>
          <w:tcPr>
            <w:tcW w:w="1843" w:type="dxa"/>
          </w:tcPr>
          <w:p w:rsidR="00F51612" w:rsidRDefault="005A75B1">
            <w:pPr>
              <w:pStyle w:val="TableParagraph"/>
              <w:spacing w:line="167" w:lineRule="exact"/>
              <w:ind w:left="8"/>
              <w:jc w:val="center"/>
              <w:rPr>
                <w:sz w:val="16"/>
              </w:rPr>
            </w:pPr>
            <w:r>
              <w:rPr>
                <w:w w:val="98"/>
                <w:sz w:val="16"/>
              </w:rPr>
              <w:t>7</w:t>
            </w:r>
          </w:p>
        </w:tc>
        <w:tc>
          <w:tcPr>
            <w:tcW w:w="1843" w:type="dxa"/>
          </w:tcPr>
          <w:p w:rsidR="00F51612" w:rsidRDefault="005A75B1">
            <w:pPr>
              <w:pStyle w:val="TableParagraph"/>
              <w:spacing w:line="167" w:lineRule="exact"/>
              <w:ind w:left="9"/>
              <w:jc w:val="center"/>
              <w:rPr>
                <w:sz w:val="16"/>
              </w:rPr>
            </w:pPr>
            <w:r>
              <w:rPr>
                <w:w w:val="98"/>
                <w:sz w:val="16"/>
              </w:rPr>
              <w:t>8</w:t>
            </w:r>
          </w:p>
        </w:tc>
        <w:tc>
          <w:tcPr>
            <w:tcW w:w="1560" w:type="dxa"/>
          </w:tcPr>
          <w:p w:rsidR="00F51612" w:rsidRDefault="005A75B1">
            <w:pPr>
              <w:pStyle w:val="TableParagraph"/>
              <w:spacing w:line="167" w:lineRule="exact"/>
              <w:ind w:left="4"/>
              <w:jc w:val="center"/>
              <w:rPr>
                <w:sz w:val="16"/>
              </w:rPr>
            </w:pPr>
            <w:r>
              <w:rPr>
                <w:w w:val="98"/>
                <w:sz w:val="16"/>
              </w:rPr>
              <w:t>9</w:t>
            </w:r>
          </w:p>
        </w:tc>
      </w:tr>
      <w:tr w:rsidR="00F51612">
        <w:trPr>
          <w:trHeight w:val="206"/>
        </w:trPr>
        <w:tc>
          <w:tcPr>
            <w:tcW w:w="1234" w:type="dxa"/>
          </w:tcPr>
          <w:p w:rsidR="00F51612" w:rsidRDefault="00F51612">
            <w:pPr>
              <w:pStyle w:val="TableParagraph"/>
              <w:rPr>
                <w:sz w:val="14"/>
              </w:rPr>
            </w:pPr>
          </w:p>
        </w:tc>
        <w:tc>
          <w:tcPr>
            <w:tcW w:w="2597" w:type="dxa"/>
          </w:tcPr>
          <w:p w:rsidR="00F51612" w:rsidRDefault="00F51612">
            <w:pPr>
              <w:pStyle w:val="TableParagraph"/>
              <w:rPr>
                <w:sz w:val="14"/>
              </w:rPr>
            </w:pPr>
          </w:p>
        </w:tc>
        <w:tc>
          <w:tcPr>
            <w:tcW w:w="1546" w:type="dxa"/>
          </w:tcPr>
          <w:p w:rsidR="00F51612" w:rsidRDefault="00F51612">
            <w:pPr>
              <w:pStyle w:val="TableParagraph"/>
              <w:rPr>
                <w:sz w:val="14"/>
              </w:rPr>
            </w:pPr>
          </w:p>
        </w:tc>
        <w:tc>
          <w:tcPr>
            <w:tcW w:w="1258" w:type="dxa"/>
          </w:tcPr>
          <w:p w:rsidR="00F51612" w:rsidRDefault="00F51612">
            <w:pPr>
              <w:pStyle w:val="TableParagraph"/>
              <w:rPr>
                <w:sz w:val="14"/>
              </w:rPr>
            </w:pPr>
          </w:p>
        </w:tc>
        <w:tc>
          <w:tcPr>
            <w:tcW w:w="1445" w:type="dxa"/>
          </w:tcPr>
          <w:p w:rsidR="00F51612" w:rsidRDefault="00F51612">
            <w:pPr>
              <w:pStyle w:val="TableParagraph"/>
              <w:rPr>
                <w:sz w:val="14"/>
              </w:rPr>
            </w:pPr>
          </w:p>
        </w:tc>
        <w:tc>
          <w:tcPr>
            <w:tcW w:w="1560" w:type="dxa"/>
          </w:tcPr>
          <w:p w:rsidR="00F51612" w:rsidRDefault="00F51612">
            <w:pPr>
              <w:pStyle w:val="TableParagraph"/>
              <w:rPr>
                <w:sz w:val="14"/>
              </w:rPr>
            </w:pPr>
          </w:p>
        </w:tc>
        <w:tc>
          <w:tcPr>
            <w:tcW w:w="1843" w:type="dxa"/>
          </w:tcPr>
          <w:p w:rsidR="00F51612" w:rsidRDefault="00F51612">
            <w:pPr>
              <w:pStyle w:val="TableParagraph"/>
              <w:rPr>
                <w:sz w:val="14"/>
              </w:rPr>
            </w:pPr>
          </w:p>
        </w:tc>
        <w:tc>
          <w:tcPr>
            <w:tcW w:w="1843" w:type="dxa"/>
          </w:tcPr>
          <w:p w:rsidR="00F51612" w:rsidRDefault="00F51612">
            <w:pPr>
              <w:pStyle w:val="TableParagraph"/>
              <w:rPr>
                <w:sz w:val="14"/>
              </w:rPr>
            </w:pPr>
          </w:p>
        </w:tc>
        <w:tc>
          <w:tcPr>
            <w:tcW w:w="1560" w:type="dxa"/>
          </w:tcPr>
          <w:p w:rsidR="00F51612" w:rsidRDefault="00F51612">
            <w:pPr>
              <w:pStyle w:val="TableParagraph"/>
              <w:rPr>
                <w:sz w:val="14"/>
              </w:rPr>
            </w:pPr>
          </w:p>
        </w:tc>
      </w:tr>
      <w:tr w:rsidR="00F51612">
        <w:trPr>
          <w:trHeight w:val="206"/>
        </w:trPr>
        <w:tc>
          <w:tcPr>
            <w:tcW w:w="3831" w:type="dxa"/>
            <w:gridSpan w:val="2"/>
          </w:tcPr>
          <w:p w:rsidR="00F51612" w:rsidRDefault="005A75B1">
            <w:pPr>
              <w:pStyle w:val="TableParagraph"/>
              <w:spacing w:line="186" w:lineRule="exact"/>
              <w:ind w:right="91"/>
              <w:jc w:val="right"/>
              <w:rPr>
                <w:b/>
                <w:sz w:val="18"/>
              </w:rPr>
            </w:pPr>
            <w:r>
              <w:rPr>
                <w:b/>
                <w:sz w:val="18"/>
              </w:rPr>
              <w:t>Итого</w:t>
            </w:r>
          </w:p>
        </w:tc>
        <w:tc>
          <w:tcPr>
            <w:tcW w:w="1546" w:type="dxa"/>
          </w:tcPr>
          <w:p w:rsidR="00F51612" w:rsidRDefault="00F51612">
            <w:pPr>
              <w:pStyle w:val="TableParagraph"/>
              <w:rPr>
                <w:sz w:val="14"/>
              </w:rPr>
            </w:pPr>
          </w:p>
        </w:tc>
        <w:tc>
          <w:tcPr>
            <w:tcW w:w="1258" w:type="dxa"/>
          </w:tcPr>
          <w:p w:rsidR="00F51612" w:rsidRDefault="00F51612">
            <w:pPr>
              <w:pStyle w:val="TableParagraph"/>
              <w:rPr>
                <w:sz w:val="14"/>
              </w:rPr>
            </w:pPr>
          </w:p>
        </w:tc>
        <w:tc>
          <w:tcPr>
            <w:tcW w:w="1445" w:type="dxa"/>
          </w:tcPr>
          <w:p w:rsidR="00F51612" w:rsidRDefault="00F51612">
            <w:pPr>
              <w:pStyle w:val="TableParagraph"/>
              <w:rPr>
                <w:sz w:val="14"/>
              </w:rPr>
            </w:pPr>
          </w:p>
        </w:tc>
        <w:tc>
          <w:tcPr>
            <w:tcW w:w="1560" w:type="dxa"/>
          </w:tcPr>
          <w:p w:rsidR="00F51612" w:rsidRDefault="00F51612">
            <w:pPr>
              <w:pStyle w:val="TableParagraph"/>
              <w:rPr>
                <w:sz w:val="14"/>
              </w:rPr>
            </w:pPr>
          </w:p>
        </w:tc>
        <w:tc>
          <w:tcPr>
            <w:tcW w:w="1843" w:type="dxa"/>
          </w:tcPr>
          <w:p w:rsidR="00F51612" w:rsidRDefault="00F51612">
            <w:pPr>
              <w:pStyle w:val="TableParagraph"/>
              <w:rPr>
                <w:sz w:val="14"/>
              </w:rPr>
            </w:pPr>
          </w:p>
        </w:tc>
        <w:tc>
          <w:tcPr>
            <w:tcW w:w="1843" w:type="dxa"/>
          </w:tcPr>
          <w:p w:rsidR="00F51612" w:rsidRDefault="00F51612">
            <w:pPr>
              <w:pStyle w:val="TableParagraph"/>
              <w:rPr>
                <w:sz w:val="14"/>
              </w:rPr>
            </w:pPr>
          </w:p>
        </w:tc>
        <w:tc>
          <w:tcPr>
            <w:tcW w:w="1560" w:type="dxa"/>
          </w:tcPr>
          <w:p w:rsidR="00F51612" w:rsidRDefault="00F51612">
            <w:pPr>
              <w:pStyle w:val="TableParagraph"/>
              <w:rPr>
                <w:sz w:val="14"/>
              </w:rPr>
            </w:pPr>
          </w:p>
        </w:tc>
      </w:tr>
    </w:tbl>
    <w:p w:rsidR="00F51612" w:rsidRDefault="00F51612">
      <w:pPr>
        <w:pStyle w:val="a3"/>
        <w:rPr>
          <w:b/>
          <w:sz w:val="20"/>
        </w:rPr>
      </w:pPr>
    </w:p>
    <w:p w:rsidR="00F51612" w:rsidRDefault="00F51612">
      <w:pPr>
        <w:pStyle w:val="a3"/>
        <w:rPr>
          <w:b/>
          <w:sz w:val="20"/>
        </w:rPr>
      </w:pPr>
    </w:p>
    <w:p w:rsidR="00F51612" w:rsidRDefault="00F51612">
      <w:pPr>
        <w:pStyle w:val="a3"/>
        <w:rPr>
          <w:b/>
          <w:sz w:val="20"/>
        </w:rPr>
      </w:pPr>
    </w:p>
    <w:p w:rsidR="00F51612" w:rsidRPr="00296914" w:rsidRDefault="005A75B1">
      <w:pPr>
        <w:spacing w:before="135" w:line="235" w:lineRule="auto"/>
        <w:ind w:left="760" w:right="11045"/>
        <w:rPr>
          <w:sz w:val="20"/>
          <w:lang w:val="ru-RU"/>
        </w:rPr>
      </w:pPr>
      <w:r w:rsidRPr="00296914">
        <w:rPr>
          <w:sz w:val="20"/>
          <w:lang w:val="ru-RU"/>
        </w:rPr>
        <w:t>Кандидат/ уполномоченный представитель по финансовым вопросам</w:t>
      </w:r>
    </w:p>
    <w:p w:rsidR="00F51612" w:rsidRPr="00296914" w:rsidRDefault="00AD2F6E">
      <w:pPr>
        <w:pStyle w:val="a3"/>
        <w:spacing w:before="6"/>
        <w:rPr>
          <w:sz w:val="17"/>
          <w:lang w:val="ru-RU"/>
        </w:rPr>
      </w:pPr>
      <w:r w:rsidRPr="00AD2F6E">
        <w:rPr>
          <w:noProof/>
          <w:lang w:val="ru-RU" w:eastAsia="ru-RU"/>
        </w:rPr>
        <w:pict>
          <v:line id="Line 23" o:spid="_x0000_s1046" style="position:absolute;z-index:-251662848;visibility:visible;mso-wrap-distance-left:0;mso-wrap-distance-right:0;mso-position-horizontal-relative:page" from="416.4pt,12.3pt" to="600.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" strokeweight=".16897mm">
            <w10:wrap type="topAndBottom" anchorx="page"/>
          </v:line>
        </w:pict>
      </w:r>
    </w:p>
    <w:p w:rsidR="00F51612" w:rsidRPr="001603C8" w:rsidRDefault="005A75B1">
      <w:pPr>
        <w:ind w:left="3501" w:right="887"/>
        <w:jc w:val="center"/>
        <w:rPr>
          <w:sz w:val="16"/>
          <w:lang w:val="ru-RU"/>
        </w:rPr>
      </w:pPr>
      <w:r w:rsidRPr="001603C8">
        <w:rPr>
          <w:sz w:val="16"/>
          <w:lang w:val="ru-RU"/>
        </w:rPr>
        <w:t>(подпись, дата, инициалы, фамилия)</w:t>
      </w: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F51612">
      <w:pPr>
        <w:pStyle w:val="a3"/>
        <w:rPr>
          <w:sz w:val="20"/>
          <w:lang w:val="ru-RU"/>
        </w:rPr>
      </w:pPr>
    </w:p>
    <w:p w:rsidR="00F51612" w:rsidRPr="001603C8" w:rsidRDefault="00AD2F6E">
      <w:pPr>
        <w:pStyle w:val="a3"/>
        <w:spacing w:before="8"/>
        <w:rPr>
          <w:sz w:val="12"/>
          <w:lang w:val="ru-RU"/>
        </w:rPr>
      </w:pPr>
      <w:r w:rsidRPr="00AD2F6E">
        <w:rPr>
          <w:noProof/>
          <w:lang w:val="ru-RU" w:eastAsia="ru-RU"/>
        </w:rPr>
        <w:pict>
          <v:line id="Line 22" o:spid="_x0000_s1045" style="position:absolute;z-index:-251661824;visibility:visible;mso-wrap-distance-left:0;mso-wrap-distance-right:0;mso-position-horizontal-relative:page" from="56.65pt,9.65pt" to="200.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" strokeweight=".72pt">
            <w10:wrap type="topAndBottom" anchorx="page"/>
          </v:line>
        </w:pict>
      </w:r>
    </w:p>
    <w:p w:rsidR="00F51612" w:rsidRPr="00296914" w:rsidRDefault="005A75B1">
      <w:pPr>
        <w:spacing w:before="79"/>
        <w:ind w:left="112"/>
        <w:rPr>
          <w:sz w:val="16"/>
          <w:lang w:val="ru-RU"/>
        </w:rPr>
      </w:pPr>
      <w:r>
        <w:rPr>
          <w:rFonts w:ascii="Symbol" w:hAnsi="Symbol"/>
          <w:position w:val="5"/>
          <w:sz w:val="10"/>
        </w:rPr>
        <w:t></w:t>
      </w:r>
      <w:r>
        <w:rPr>
          <w:rFonts w:ascii="Symbol" w:hAnsi="Symbol"/>
          <w:position w:val="5"/>
          <w:sz w:val="10"/>
        </w:rPr>
        <w:t></w:t>
      </w:r>
      <w:r>
        <w:rPr>
          <w:rFonts w:ascii="Symbol" w:hAnsi="Symbol"/>
          <w:position w:val="5"/>
          <w:sz w:val="10"/>
        </w:rPr>
        <w:t></w:t>
      </w:r>
      <w:bookmarkStart w:id="4" w:name="_bookmark3"/>
      <w:bookmarkEnd w:id="4"/>
      <w:r w:rsidRPr="00296914">
        <w:rPr>
          <w:position w:val="5"/>
          <w:sz w:val="10"/>
          <w:lang w:val="ru-RU"/>
        </w:rPr>
        <w:t xml:space="preserve"> </w:t>
      </w:r>
      <w:r w:rsidRPr="00296914">
        <w:rPr>
          <w:sz w:val="16"/>
          <w:lang w:val="ru-RU"/>
        </w:rPr>
        <w:t>Для гражданина указываются фамилия, имя, отчество, адрес места жительства, серия и номер паспорта или заменяющего его документа; для юридического лица – ИНН, наименование, банковские реквизиты.</w:t>
      </w:r>
    </w:p>
    <w:p w:rsidR="00F51612" w:rsidRPr="00296914" w:rsidRDefault="005A75B1">
      <w:pPr>
        <w:spacing w:before="3"/>
        <w:ind w:left="112"/>
        <w:rPr>
          <w:sz w:val="16"/>
          <w:lang w:val="ru-RU"/>
        </w:rPr>
      </w:pPr>
      <w:r w:rsidRPr="00296914">
        <w:rPr>
          <w:position w:val="5"/>
          <w:sz w:val="10"/>
          <w:lang w:val="ru-RU"/>
        </w:rPr>
        <w:t>****</w:t>
      </w:r>
      <w:bookmarkStart w:id="5" w:name="_bookmark4"/>
      <w:bookmarkEnd w:id="5"/>
      <w:r w:rsidRPr="00296914">
        <w:rPr>
          <w:position w:val="5"/>
          <w:sz w:val="10"/>
          <w:lang w:val="ru-RU"/>
        </w:rPr>
        <w:t xml:space="preserve"> </w:t>
      </w:r>
      <w:r w:rsidRPr="00296914">
        <w:rPr>
          <w:sz w:val="16"/>
          <w:lang w:val="ru-RU"/>
        </w:rPr>
        <w:t>По шифру строки в финансовом отчете указывается сумма фактически израсходованных средств.</w:t>
      </w:r>
    </w:p>
    <w:p w:rsidR="00F51612" w:rsidRPr="00296914" w:rsidRDefault="00F51612">
      <w:pPr>
        <w:rPr>
          <w:sz w:val="16"/>
          <w:lang w:val="ru-RU"/>
        </w:rPr>
        <w:sectPr w:rsidR="00F51612" w:rsidRPr="00296914">
          <w:pgSz w:w="16840" w:h="11910" w:orient="landscape"/>
          <w:pgMar w:top="1180" w:right="140" w:bottom="280" w:left="1020" w:header="717" w:footer="0" w:gutter="0"/>
          <w:cols w:space="720"/>
        </w:sectPr>
      </w:pPr>
    </w:p>
    <w:p w:rsidR="00533D22" w:rsidRPr="00533D22" w:rsidRDefault="00533D22" w:rsidP="00533D22">
      <w:pPr>
        <w:spacing w:before="94" w:line="228" w:lineRule="exact"/>
        <w:ind w:left="6383" w:right="254"/>
        <w:jc w:val="right"/>
        <w:rPr>
          <w:lang w:val="ru-RU"/>
        </w:rPr>
      </w:pPr>
      <w:r w:rsidRPr="00533D22">
        <w:rPr>
          <w:lang w:val="ru-RU"/>
        </w:rPr>
        <w:lastRenderedPageBreak/>
        <w:t xml:space="preserve">Приложение № </w:t>
      </w:r>
      <w:r w:rsidR="00E96112">
        <w:rPr>
          <w:lang w:val="ru-RU"/>
        </w:rPr>
        <w:t>3</w:t>
      </w:r>
    </w:p>
    <w:p w:rsidR="00CD14D6" w:rsidRPr="00CD14D6" w:rsidRDefault="00CD14D6" w:rsidP="00CD14D6">
      <w:pPr>
        <w:ind w:left="5812" w:right="284" w:firstLine="201"/>
        <w:jc w:val="right"/>
        <w:rPr>
          <w:lang w:val="ru-RU"/>
        </w:rPr>
      </w:pPr>
      <w:r w:rsidRPr="00CD14D6">
        <w:rPr>
          <w:lang w:val="ru-RU"/>
        </w:rPr>
        <w:t>к Порядку учета и отчетности о поступлении средств избирательных фондов и расходовании этих средств при проведении выборов депутатов Муниципального Совета внутригородского муниципального образования Санкт-Петербурга Муниципальный округ № 15</w:t>
      </w:r>
    </w:p>
    <w:p w:rsidR="00F51612" w:rsidRPr="00296914" w:rsidRDefault="00F51612">
      <w:pPr>
        <w:pStyle w:val="a3"/>
        <w:spacing w:before="6"/>
        <w:rPr>
          <w:sz w:val="24"/>
          <w:lang w:val="ru-RU"/>
        </w:rPr>
      </w:pPr>
    </w:p>
    <w:p w:rsidR="00F51612" w:rsidRPr="00296914" w:rsidRDefault="005A75B1">
      <w:pPr>
        <w:spacing w:line="242" w:lineRule="auto"/>
        <w:ind w:left="944" w:right="489"/>
        <w:jc w:val="center"/>
        <w:rPr>
          <w:b/>
          <w:sz w:val="24"/>
          <w:lang w:val="ru-RU"/>
        </w:rPr>
      </w:pPr>
      <w:r w:rsidRPr="00296914">
        <w:rPr>
          <w:b/>
          <w:sz w:val="24"/>
          <w:lang w:val="ru-RU"/>
        </w:rPr>
        <w:t>Согласие кандидата на выполнение работ (реализацию товаров, оказание услуг) пр</w:t>
      </w:r>
      <w:r w:rsidR="00A75723">
        <w:rPr>
          <w:b/>
          <w:sz w:val="24"/>
          <w:lang w:val="ru-RU"/>
        </w:rPr>
        <w:t>и проведении выборов депутатов Муниципального С</w:t>
      </w:r>
      <w:r w:rsidRPr="00296914">
        <w:rPr>
          <w:b/>
          <w:sz w:val="24"/>
          <w:lang w:val="ru-RU"/>
        </w:rPr>
        <w:t>овета внутригородского</w:t>
      </w:r>
    </w:p>
    <w:p w:rsidR="00F51612" w:rsidRPr="00A75723" w:rsidRDefault="005A75B1">
      <w:pPr>
        <w:tabs>
          <w:tab w:val="left" w:pos="9628"/>
        </w:tabs>
        <w:spacing w:line="269" w:lineRule="exact"/>
        <w:ind w:left="308"/>
        <w:jc w:val="center"/>
        <w:rPr>
          <w:b/>
          <w:sz w:val="24"/>
          <w:lang w:val="ru-RU"/>
        </w:rPr>
      </w:pPr>
      <w:r w:rsidRPr="00296914">
        <w:rPr>
          <w:b/>
          <w:sz w:val="24"/>
          <w:lang w:val="ru-RU"/>
        </w:rPr>
        <w:t>муниципального образовани</w:t>
      </w:r>
      <w:r w:rsidR="00A75723">
        <w:rPr>
          <w:b/>
          <w:sz w:val="24"/>
          <w:lang w:val="ru-RU"/>
        </w:rPr>
        <w:t>я</w:t>
      </w:r>
      <w:r w:rsidRPr="00296914">
        <w:rPr>
          <w:b/>
          <w:spacing w:val="-6"/>
          <w:sz w:val="24"/>
          <w:lang w:val="ru-RU"/>
        </w:rPr>
        <w:t xml:space="preserve"> </w:t>
      </w:r>
      <w:r w:rsidRPr="00296914">
        <w:rPr>
          <w:b/>
          <w:sz w:val="24"/>
          <w:lang w:val="ru-RU"/>
        </w:rPr>
        <w:t>Санкт-Петербурга</w:t>
      </w:r>
      <w:r w:rsidRPr="00296914">
        <w:rPr>
          <w:b/>
          <w:spacing w:val="6"/>
          <w:sz w:val="24"/>
          <w:lang w:val="ru-RU"/>
        </w:rPr>
        <w:t xml:space="preserve"> </w:t>
      </w:r>
      <w:r w:rsidR="00A75723" w:rsidRPr="00A75723">
        <w:rPr>
          <w:b/>
          <w:sz w:val="24"/>
          <w:lang w:val="ru-RU"/>
        </w:rPr>
        <w:t>Муниципальный округ № 15</w:t>
      </w:r>
    </w:p>
    <w:p w:rsidR="00F51612" w:rsidRPr="00296914" w:rsidRDefault="00F51612">
      <w:pPr>
        <w:spacing w:line="275" w:lineRule="exact"/>
        <w:ind w:left="944" w:right="492"/>
        <w:jc w:val="center"/>
        <w:rPr>
          <w:b/>
          <w:sz w:val="24"/>
          <w:lang w:val="ru-RU"/>
        </w:rPr>
      </w:pPr>
    </w:p>
    <w:p w:rsidR="00F51612" w:rsidRPr="00296914" w:rsidRDefault="00F51612">
      <w:pPr>
        <w:pStyle w:val="a3"/>
        <w:rPr>
          <w:b/>
          <w:sz w:val="26"/>
          <w:lang w:val="ru-RU"/>
        </w:rPr>
      </w:pPr>
    </w:p>
    <w:p w:rsidR="00F51612" w:rsidRPr="00296914" w:rsidRDefault="00F51612">
      <w:pPr>
        <w:pStyle w:val="a3"/>
        <w:spacing w:before="3"/>
        <w:rPr>
          <w:b/>
          <w:sz w:val="22"/>
          <w:lang w:val="ru-RU"/>
        </w:rPr>
      </w:pPr>
    </w:p>
    <w:p w:rsidR="00F51612" w:rsidRPr="00296914" w:rsidRDefault="005A75B1">
      <w:pPr>
        <w:tabs>
          <w:tab w:val="left" w:pos="1150"/>
          <w:tab w:val="left" w:pos="10011"/>
        </w:tabs>
        <w:ind w:left="636"/>
        <w:jc w:val="center"/>
        <w:rPr>
          <w:b/>
          <w:sz w:val="24"/>
          <w:lang w:val="ru-RU"/>
        </w:rPr>
      </w:pPr>
      <w:r w:rsidRPr="00296914">
        <w:rPr>
          <w:sz w:val="24"/>
          <w:lang w:val="ru-RU"/>
        </w:rPr>
        <w:t>Я,</w:t>
      </w:r>
      <w:r w:rsidRPr="00296914">
        <w:rPr>
          <w:sz w:val="24"/>
          <w:lang w:val="ru-RU"/>
        </w:rPr>
        <w:tab/>
      </w:r>
      <w:r w:rsidRPr="00296914">
        <w:rPr>
          <w:sz w:val="24"/>
          <w:u w:val="single"/>
          <w:lang w:val="ru-RU"/>
        </w:rPr>
        <w:t xml:space="preserve"> </w:t>
      </w:r>
      <w:r w:rsidRPr="00296914">
        <w:rPr>
          <w:sz w:val="24"/>
          <w:u w:val="single"/>
          <w:lang w:val="ru-RU"/>
        </w:rPr>
        <w:tab/>
      </w:r>
      <w:r w:rsidRPr="00296914">
        <w:rPr>
          <w:b/>
          <w:sz w:val="24"/>
          <w:u w:val="single"/>
          <w:lang w:val="ru-RU"/>
        </w:rPr>
        <w:t>,</w:t>
      </w:r>
      <w:r w:rsidRPr="00296914">
        <w:rPr>
          <w:b/>
          <w:spacing w:val="-12"/>
          <w:sz w:val="24"/>
          <w:u w:val="single"/>
          <w:lang w:val="ru-RU"/>
        </w:rPr>
        <w:t xml:space="preserve"> </w:t>
      </w:r>
    </w:p>
    <w:p w:rsidR="00F51612" w:rsidRPr="00296914" w:rsidRDefault="005A75B1">
      <w:pPr>
        <w:spacing w:before="6"/>
        <w:ind w:left="4276"/>
        <w:rPr>
          <w:sz w:val="20"/>
          <w:lang w:val="ru-RU"/>
        </w:rPr>
      </w:pPr>
      <w:r w:rsidRPr="00296914">
        <w:rPr>
          <w:sz w:val="20"/>
          <w:lang w:val="ru-RU"/>
        </w:rPr>
        <w:t>(фамилия, имя и отчество кандидата)</w:t>
      </w:r>
    </w:p>
    <w:p w:rsidR="00F51612" w:rsidRPr="00296914" w:rsidRDefault="005A75B1" w:rsidP="00A6575D">
      <w:pPr>
        <w:spacing w:before="44"/>
        <w:ind w:left="944" w:right="498"/>
        <w:jc w:val="center"/>
        <w:rPr>
          <w:lang w:val="ru-RU"/>
        </w:rPr>
        <w:sectPr w:rsidR="00F51612" w:rsidRPr="00296914">
          <w:headerReference w:type="default" r:id="rId9"/>
          <w:pgSz w:w="11910" w:h="16840"/>
          <w:pgMar w:top="1140" w:right="460" w:bottom="280" w:left="860" w:header="717" w:footer="0" w:gutter="0"/>
          <w:pgNumType w:start="21"/>
          <w:cols w:space="720"/>
        </w:sectPr>
      </w:pPr>
      <w:r w:rsidRPr="00296914">
        <w:rPr>
          <w:lang w:val="ru-RU"/>
        </w:rPr>
        <w:t>яв</w:t>
      </w:r>
      <w:r w:rsidR="00A6575D">
        <w:rPr>
          <w:lang w:val="ru-RU"/>
        </w:rPr>
        <w:t>ляющийся кандидатом в депутаты Муниципального С</w:t>
      </w:r>
      <w:r w:rsidRPr="00296914">
        <w:rPr>
          <w:lang w:val="ru-RU"/>
        </w:rPr>
        <w:t>овета внутригородского муниципального</w:t>
      </w:r>
    </w:p>
    <w:p w:rsidR="00F51612" w:rsidRPr="00296914" w:rsidRDefault="005A75B1" w:rsidP="00A6575D">
      <w:pPr>
        <w:tabs>
          <w:tab w:val="left" w:pos="2456"/>
        </w:tabs>
        <w:spacing w:before="2"/>
        <w:rPr>
          <w:lang w:val="ru-RU"/>
        </w:rPr>
      </w:pPr>
      <w:r w:rsidRPr="00296914">
        <w:rPr>
          <w:lang w:val="ru-RU"/>
        </w:rPr>
        <w:lastRenderedPageBreak/>
        <w:t>образования</w:t>
      </w:r>
      <w:r w:rsidRPr="00296914">
        <w:rPr>
          <w:lang w:val="ru-RU"/>
        </w:rPr>
        <w:tab/>
      </w:r>
      <w:r w:rsidRPr="00296914">
        <w:rPr>
          <w:spacing w:val="-1"/>
          <w:lang w:val="ru-RU"/>
        </w:rPr>
        <w:t>Санкт-Петербурга</w:t>
      </w:r>
    </w:p>
    <w:p w:rsidR="00F51612" w:rsidRPr="00296914" w:rsidRDefault="00F51612">
      <w:pPr>
        <w:spacing w:before="1"/>
        <w:ind w:left="839"/>
        <w:rPr>
          <w:sz w:val="20"/>
          <w:lang w:val="ru-RU"/>
        </w:rPr>
      </w:pPr>
    </w:p>
    <w:p w:rsidR="00F51612" w:rsidRPr="00A6575D" w:rsidRDefault="005A75B1" w:rsidP="00A6575D">
      <w:pPr>
        <w:tabs>
          <w:tab w:val="left" w:pos="3848"/>
          <w:tab w:val="left" w:pos="4358"/>
        </w:tabs>
        <w:spacing w:before="2"/>
        <w:ind w:right="392"/>
        <w:jc w:val="center"/>
        <w:rPr>
          <w:sz w:val="20"/>
          <w:lang w:val="ru-RU"/>
        </w:rPr>
      </w:pPr>
      <w:r w:rsidRPr="00296914">
        <w:rPr>
          <w:lang w:val="ru-RU"/>
        </w:rPr>
        <w:br w:type="column"/>
      </w:r>
      <w:r w:rsidR="00A6575D" w:rsidRPr="00A6575D">
        <w:rPr>
          <w:lang w:val="ru-RU"/>
        </w:rPr>
        <w:lastRenderedPageBreak/>
        <w:t>Муниципальный округ № 15</w:t>
      </w:r>
      <w:r w:rsidRPr="00A6575D">
        <w:rPr>
          <w:lang w:val="ru-RU"/>
        </w:rPr>
        <w:t>,</w:t>
      </w:r>
      <w:r w:rsidRPr="00A6575D">
        <w:rPr>
          <w:lang w:val="ru-RU"/>
        </w:rPr>
        <w:tab/>
      </w:r>
    </w:p>
    <w:p w:rsidR="00F51612" w:rsidRPr="00A6575D" w:rsidRDefault="00F51612">
      <w:pPr>
        <w:pStyle w:val="a3"/>
        <w:rPr>
          <w:sz w:val="24"/>
          <w:lang w:val="ru-RU"/>
        </w:rPr>
      </w:pPr>
    </w:p>
    <w:p w:rsidR="00F51612" w:rsidRDefault="005A75B1">
      <w:pPr>
        <w:spacing w:before="187"/>
        <w:ind w:right="423"/>
        <w:jc w:val="right"/>
        <w:rPr>
          <w:b/>
          <w:sz w:val="24"/>
        </w:rPr>
      </w:pPr>
      <w:r>
        <w:rPr>
          <w:b/>
          <w:sz w:val="24"/>
        </w:rPr>
        <w:t>,</w:t>
      </w:r>
    </w:p>
    <w:p w:rsidR="00F51612" w:rsidRDefault="00F51612">
      <w:pPr>
        <w:jc w:val="right"/>
        <w:rPr>
          <w:sz w:val="24"/>
        </w:rPr>
        <w:sectPr w:rsidR="00F51612">
          <w:type w:val="continuous"/>
          <w:pgSz w:w="11910" w:h="16840"/>
          <w:pgMar w:top="1100" w:right="460" w:bottom="280" w:left="860" w:header="720" w:footer="720" w:gutter="0"/>
          <w:cols w:num="2" w:space="720" w:equalWidth="0">
            <w:col w:w="4170" w:space="40"/>
            <w:col w:w="6380"/>
          </w:cols>
        </w:sectPr>
      </w:pPr>
    </w:p>
    <w:p w:rsidR="00F51612" w:rsidRDefault="00AD2F6E">
      <w:pPr>
        <w:pStyle w:val="a3"/>
        <w:spacing w:line="20" w:lineRule="exact"/>
        <w:ind w:left="723"/>
        <w:rPr>
          <w:sz w:val="2"/>
        </w:rPr>
      </w:pPr>
      <w:r>
        <w:rPr>
          <w:noProof/>
          <w:sz w:val="2"/>
          <w:lang w:val="ru-RU" w:eastAsia="ru-RU"/>
        </w:rPr>
      </w:r>
      <w:r w:rsidRPr="00AD2F6E">
        <w:rPr>
          <w:noProof/>
          <w:sz w:val="2"/>
          <w:lang w:val="ru-RU" w:eastAsia="ru-RU"/>
        </w:rPr>
        <w:pict>
          <v:group id="Group 20" o:spid="_x0000_s1043" style="width:476.9pt;height:.5pt;mso-position-horizontal-relative:char;mso-position-vertical-relative:line" coordsize="9538,10">
            <v:line id="Line 21" o:spid="_x0000_s1044" style="position:absolute;visibility:visible" from="0,5" to="95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" strokeweight=".16897mm"/>
            <w10:wrap type="none"/>
            <w10:anchorlock/>
          </v:group>
        </w:pict>
      </w:r>
    </w:p>
    <w:p w:rsidR="00F51612" w:rsidRPr="00296914" w:rsidRDefault="005A75B1">
      <w:pPr>
        <w:ind w:left="3426"/>
        <w:rPr>
          <w:sz w:val="20"/>
          <w:lang w:val="ru-RU"/>
        </w:rPr>
      </w:pPr>
      <w:r w:rsidRPr="00296914">
        <w:rPr>
          <w:sz w:val="20"/>
          <w:lang w:val="ru-RU"/>
        </w:rPr>
        <w:t>(реквизиты специального избирательного счета)</w:t>
      </w:r>
    </w:p>
    <w:p w:rsidR="00F51612" w:rsidRPr="00296914" w:rsidRDefault="00F51612">
      <w:pPr>
        <w:pStyle w:val="a3"/>
        <w:spacing w:before="1"/>
        <w:rPr>
          <w:sz w:val="16"/>
          <w:lang w:val="ru-RU"/>
        </w:rPr>
      </w:pPr>
    </w:p>
    <w:p w:rsidR="00F51612" w:rsidRPr="00296914" w:rsidRDefault="005A75B1">
      <w:pPr>
        <w:tabs>
          <w:tab w:val="left" w:pos="2189"/>
          <w:tab w:val="left" w:pos="10058"/>
        </w:tabs>
        <w:spacing w:before="90"/>
        <w:ind w:left="576"/>
        <w:jc w:val="center"/>
        <w:rPr>
          <w:sz w:val="24"/>
          <w:lang w:val="ru-RU"/>
        </w:rPr>
      </w:pPr>
      <w:r w:rsidRPr="00296914">
        <w:rPr>
          <w:sz w:val="24"/>
          <w:lang w:val="ru-RU"/>
        </w:rPr>
        <w:t>даю согласие</w:t>
      </w:r>
      <w:r w:rsidRPr="00296914">
        <w:rPr>
          <w:sz w:val="24"/>
          <w:lang w:val="ru-RU"/>
        </w:rPr>
        <w:tab/>
      </w:r>
      <w:r w:rsidRPr="00296914">
        <w:rPr>
          <w:sz w:val="24"/>
          <w:u w:val="single"/>
          <w:lang w:val="ru-RU"/>
        </w:rPr>
        <w:t xml:space="preserve"> </w:t>
      </w:r>
      <w:r w:rsidRPr="00296914">
        <w:rPr>
          <w:sz w:val="24"/>
          <w:u w:val="single"/>
          <w:lang w:val="ru-RU"/>
        </w:rPr>
        <w:tab/>
      </w:r>
    </w:p>
    <w:p w:rsidR="00F51612" w:rsidRPr="00296914" w:rsidRDefault="005A75B1">
      <w:pPr>
        <w:spacing w:before="11"/>
        <w:ind w:left="904" w:right="498"/>
        <w:jc w:val="center"/>
        <w:rPr>
          <w:sz w:val="20"/>
          <w:lang w:val="ru-RU"/>
        </w:rPr>
      </w:pPr>
      <w:r w:rsidRPr="00296914">
        <w:rPr>
          <w:sz w:val="20"/>
          <w:lang w:val="ru-RU"/>
        </w:rPr>
        <w:t>(фамилия, имя, отчество гражданина, наименование организации)</w:t>
      </w:r>
    </w:p>
    <w:p w:rsidR="00F51612" w:rsidRPr="00296914" w:rsidRDefault="00F51612">
      <w:pPr>
        <w:pStyle w:val="a3"/>
        <w:spacing w:before="1"/>
        <w:rPr>
          <w:sz w:val="16"/>
          <w:lang w:val="ru-RU"/>
        </w:rPr>
      </w:pPr>
    </w:p>
    <w:p w:rsidR="00F51612" w:rsidRPr="00296914" w:rsidRDefault="005A75B1">
      <w:pPr>
        <w:tabs>
          <w:tab w:val="left" w:pos="1294"/>
          <w:tab w:val="left" w:pos="2675"/>
          <w:tab w:val="left" w:pos="2757"/>
          <w:tab w:val="left" w:pos="3217"/>
          <w:tab w:val="left" w:pos="3550"/>
          <w:tab w:val="left" w:pos="4441"/>
          <w:tab w:val="left" w:pos="5067"/>
          <w:tab w:val="left" w:pos="6143"/>
          <w:tab w:val="left" w:pos="7275"/>
          <w:tab w:val="left" w:pos="8130"/>
          <w:tab w:val="left" w:pos="9262"/>
        </w:tabs>
        <w:spacing w:before="90" w:line="242" w:lineRule="auto"/>
        <w:ind w:left="839" w:right="386"/>
        <w:rPr>
          <w:sz w:val="24"/>
          <w:lang w:val="ru-RU"/>
        </w:rPr>
      </w:pPr>
      <w:r w:rsidRPr="00296914">
        <w:rPr>
          <w:sz w:val="24"/>
          <w:lang w:val="ru-RU"/>
        </w:rPr>
        <w:t>на</w:t>
      </w:r>
      <w:r w:rsidRPr="00296914">
        <w:rPr>
          <w:sz w:val="24"/>
          <w:lang w:val="ru-RU"/>
        </w:rPr>
        <w:tab/>
        <w:t>выполнение</w:t>
      </w:r>
      <w:r w:rsidRPr="00296914">
        <w:rPr>
          <w:sz w:val="24"/>
          <w:lang w:val="ru-RU"/>
        </w:rPr>
        <w:tab/>
      </w:r>
      <w:r w:rsidRPr="00296914">
        <w:rPr>
          <w:sz w:val="24"/>
          <w:lang w:val="ru-RU"/>
        </w:rPr>
        <w:tab/>
        <w:t>работ</w:t>
      </w:r>
      <w:r w:rsidRPr="00296914">
        <w:rPr>
          <w:sz w:val="24"/>
          <w:lang w:val="ru-RU"/>
        </w:rPr>
        <w:tab/>
        <w:t>(реализацию</w:t>
      </w:r>
      <w:r w:rsidRPr="00296914">
        <w:rPr>
          <w:sz w:val="24"/>
          <w:lang w:val="ru-RU"/>
        </w:rPr>
        <w:tab/>
        <w:t>товаров,</w:t>
      </w:r>
      <w:r w:rsidRPr="00296914">
        <w:rPr>
          <w:sz w:val="24"/>
          <w:lang w:val="ru-RU"/>
        </w:rPr>
        <w:tab/>
        <w:t>оказание</w:t>
      </w:r>
      <w:r w:rsidRPr="00296914">
        <w:rPr>
          <w:sz w:val="24"/>
          <w:lang w:val="ru-RU"/>
        </w:rPr>
        <w:tab/>
      </w:r>
      <w:r w:rsidRPr="00296914">
        <w:rPr>
          <w:spacing w:val="-3"/>
          <w:sz w:val="24"/>
          <w:lang w:val="ru-RU"/>
        </w:rPr>
        <w:t>услуг)</w:t>
      </w:r>
      <w:r w:rsidRPr="00296914">
        <w:rPr>
          <w:spacing w:val="-3"/>
          <w:sz w:val="24"/>
          <w:lang w:val="ru-RU"/>
        </w:rPr>
        <w:tab/>
      </w:r>
      <w:r w:rsidRPr="00296914">
        <w:rPr>
          <w:sz w:val="24"/>
          <w:lang w:val="ru-RU"/>
        </w:rPr>
        <w:t>согласно</w:t>
      </w:r>
      <w:r w:rsidRPr="00296914">
        <w:rPr>
          <w:sz w:val="24"/>
          <w:lang w:val="ru-RU"/>
        </w:rPr>
        <w:tab/>
        <w:t>договору от</w:t>
      </w:r>
      <w:r w:rsidRPr="00296914">
        <w:rPr>
          <w:spacing w:val="-1"/>
          <w:sz w:val="24"/>
          <w:lang w:val="ru-RU"/>
        </w:rPr>
        <w:t xml:space="preserve"> </w:t>
      </w:r>
      <w:r w:rsidRPr="00296914">
        <w:rPr>
          <w:spacing w:val="-6"/>
          <w:sz w:val="24"/>
          <w:lang w:val="ru-RU"/>
        </w:rPr>
        <w:t>«</w:t>
      </w:r>
      <w:r w:rsidRPr="00296914">
        <w:rPr>
          <w:spacing w:val="-6"/>
          <w:sz w:val="24"/>
          <w:u w:val="single"/>
          <w:lang w:val="ru-RU"/>
        </w:rPr>
        <w:t xml:space="preserve">   </w:t>
      </w:r>
      <w:r w:rsidRPr="00296914">
        <w:rPr>
          <w:spacing w:val="21"/>
          <w:sz w:val="24"/>
          <w:u w:val="single"/>
          <w:lang w:val="ru-RU"/>
        </w:rPr>
        <w:t xml:space="preserve"> </w:t>
      </w:r>
      <w:r w:rsidRPr="00296914">
        <w:rPr>
          <w:sz w:val="24"/>
          <w:lang w:val="ru-RU"/>
        </w:rPr>
        <w:t>»</w:t>
      </w:r>
      <w:r w:rsidRPr="00296914">
        <w:rPr>
          <w:sz w:val="24"/>
          <w:u w:val="single"/>
          <w:lang w:val="ru-RU"/>
        </w:rPr>
        <w:t xml:space="preserve"> </w:t>
      </w:r>
      <w:r w:rsidRPr="00296914">
        <w:rPr>
          <w:sz w:val="24"/>
          <w:u w:val="single"/>
          <w:lang w:val="ru-RU"/>
        </w:rPr>
        <w:tab/>
      </w:r>
      <w:r w:rsidRPr="00296914">
        <w:rPr>
          <w:sz w:val="24"/>
          <w:lang w:val="ru-RU"/>
        </w:rPr>
        <w:t>20</w:t>
      </w:r>
      <w:r w:rsidRPr="00296914">
        <w:rPr>
          <w:sz w:val="24"/>
          <w:u w:val="single"/>
          <w:lang w:val="ru-RU"/>
        </w:rPr>
        <w:t xml:space="preserve"> </w:t>
      </w:r>
      <w:r w:rsidRPr="00296914">
        <w:rPr>
          <w:sz w:val="24"/>
          <w:u w:val="single"/>
          <w:lang w:val="ru-RU"/>
        </w:rPr>
        <w:tab/>
      </w:r>
      <w:r w:rsidRPr="00296914">
        <w:rPr>
          <w:sz w:val="24"/>
          <w:lang w:val="ru-RU"/>
        </w:rPr>
        <w:t>года</w:t>
      </w:r>
      <w:r w:rsidRPr="00296914">
        <w:rPr>
          <w:spacing w:val="-2"/>
          <w:sz w:val="24"/>
          <w:lang w:val="ru-RU"/>
        </w:rPr>
        <w:t xml:space="preserve"> </w:t>
      </w:r>
      <w:r w:rsidRPr="00296914">
        <w:rPr>
          <w:sz w:val="24"/>
          <w:lang w:val="ru-RU"/>
        </w:rPr>
        <w:t>№</w:t>
      </w:r>
      <w:r w:rsidRPr="00296914">
        <w:rPr>
          <w:sz w:val="24"/>
          <w:u w:val="single"/>
          <w:lang w:val="ru-RU"/>
        </w:rPr>
        <w:t xml:space="preserve"> </w:t>
      </w:r>
      <w:r w:rsidRPr="00296914">
        <w:rPr>
          <w:sz w:val="24"/>
          <w:u w:val="single"/>
          <w:lang w:val="ru-RU"/>
        </w:rPr>
        <w:tab/>
      </w:r>
      <w:r w:rsidRPr="00296914">
        <w:rPr>
          <w:sz w:val="24"/>
          <w:lang w:val="ru-RU"/>
        </w:rPr>
        <w:t>и их оплату за счет средств избирательного</w:t>
      </w:r>
      <w:r w:rsidRPr="00296914">
        <w:rPr>
          <w:spacing w:val="-8"/>
          <w:sz w:val="24"/>
          <w:lang w:val="ru-RU"/>
        </w:rPr>
        <w:t xml:space="preserve"> </w:t>
      </w:r>
      <w:r w:rsidRPr="00296914">
        <w:rPr>
          <w:sz w:val="24"/>
          <w:lang w:val="ru-RU"/>
        </w:rPr>
        <w:t>фонда.</w:t>
      </w:r>
    </w:p>
    <w:p w:rsidR="00F51612" w:rsidRPr="00296914" w:rsidRDefault="00F51612">
      <w:pPr>
        <w:pStyle w:val="a3"/>
        <w:rPr>
          <w:sz w:val="26"/>
          <w:lang w:val="ru-RU"/>
        </w:rPr>
      </w:pPr>
    </w:p>
    <w:p w:rsidR="00F51612" w:rsidRPr="00296914" w:rsidRDefault="00F51612">
      <w:pPr>
        <w:pStyle w:val="a3"/>
        <w:rPr>
          <w:sz w:val="26"/>
          <w:lang w:val="ru-RU"/>
        </w:rPr>
      </w:pPr>
    </w:p>
    <w:p w:rsidR="00F51612" w:rsidRPr="00296914" w:rsidRDefault="00F51612">
      <w:pPr>
        <w:pStyle w:val="a3"/>
        <w:rPr>
          <w:sz w:val="26"/>
          <w:lang w:val="ru-RU"/>
        </w:rPr>
      </w:pPr>
    </w:p>
    <w:p w:rsidR="00F51612" w:rsidRPr="00296914" w:rsidRDefault="005A75B1">
      <w:pPr>
        <w:spacing w:before="201"/>
        <w:ind w:left="839"/>
        <w:rPr>
          <w:lang w:val="ru-RU"/>
        </w:rPr>
      </w:pPr>
      <w:r w:rsidRPr="00296914">
        <w:rPr>
          <w:lang w:val="ru-RU"/>
        </w:rPr>
        <w:t>Кандидат</w:t>
      </w:r>
    </w:p>
    <w:p w:rsidR="00F51612" w:rsidRPr="00296914" w:rsidRDefault="00AD2F6E">
      <w:pPr>
        <w:pStyle w:val="a3"/>
        <w:spacing w:before="4"/>
        <w:rPr>
          <w:sz w:val="23"/>
          <w:lang w:val="ru-RU"/>
        </w:rPr>
      </w:pPr>
      <w:r w:rsidRPr="00AD2F6E">
        <w:rPr>
          <w:noProof/>
          <w:lang w:val="ru-RU" w:eastAsia="ru-RU"/>
        </w:rPr>
        <w:pict>
          <v:line id="Line 19" o:spid="_x0000_s1042" style="position:absolute;z-index:-251660800;visibility:visible;mso-wrap-distance-left:0;mso-wrap-distance-right:0;mso-position-horizontal-relative:page" from="390.95pt,15.65pt" to="558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Q//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" strokeweight=".48pt">
            <w10:wrap type="topAndBottom" anchorx="page"/>
          </v:line>
        </w:pict>
      </w:r>
    </w:p>
    <w:p w:rsidR="00F51612" w:rsidRPr="00296914" w:rsidRDefault="005A75B1">
      <w:pPr>
        <w:ind w:right="709"/>
        <w:jc w:val="right"/>
        <w:rPr>
          <w:sz w:val="16"/>
          <w:lang w:val="ru-RU"/>
        </w:rPr>
      </w:pPr>
      <w:r w:rsidRPr="00296914">
        <w:rPr>
          <w:sz w:val="16"/>
          <w:lang w:val="ru-RU"/>
        </w:rPr>
        <w:t>(подпись, дата, инициалы, фамилия)</w:t>
      </w:r>
    </w:p>
    <w:p w:rsidR="00F51612" w:rsidRPr="00296914" w:rsidRDefault="00F51612">
      <w:pPr>
        <w:jc w:val="right"/>
        <w:rPr>
          <w:sz w:val="16"/>
          <w:lang w:val="ru-RU"/>
        </w:rPr>
        <w:sectPr w:rsidR="00F51612" w:rsidRPr="00296914">
          <w:type w:val="continuous"/>
          <w:pgSz w:w="11910" w:h="16840"/>
          <w:pgMar w:top="1100" w:right="460" w:bottom="280" w:left="860" w:header="720" w:footer="720" w:gutter="0"/>
          <w:cols w:space="720"/>
        </w:sectPr>
      </w:pPr>
    </w:p>
    <w:p w:rsidR="00E96112" w:rsidRPr="00533D22" w:rsidRDefault="00E96112" w:rsidP="00E96112">
      <w:pPr>
        <w:spacing w:before="94" w:line="228" w:lineRule="exact"/>
        <w:ind w:left="6383" w:right="254"/>
        <w:jc w:val="right"/>
        <w:rPr>
          <w:lang w:val="ru-RU"/>
        </w:rPr>
      </w:pPr>
      <w:r w:rsidRPr="00533D22">
        <w:rPr>
          <w:lang w:val="ru-RU"/>
        </w:rPr>
        <w:lastRenderedPageBreak/>
        <w:t xml:space="preserve">Приложение № </w:t>
      </w:r>
      <w:r>
        <w:rPr>
          <w:lang w:val="ru-RU"/>
        </w:rPr>
        <w:t>4</w:t>
      </w:r>
    </w:p>
    <w:p w:rsidR="00DB4181" w:rsidRDefault="00DB4181" w:rsidP="00DB4181">
      <w:pPr>
        <w:ind w:left="5812" w:right="284" w:firstLine="201"/>
        <w:jc w:val="right"/>
        <w:rPr>
          <w:lang w:val="ru-RU"/>
        </w:rPr>
      </w:pPr>
      <w:r w:rsidRPr="00CD14D6">
        <w:rPr>
          <w:lang w:val="ru-RU"/>
        </w:rPr>
        <w:t>к Порядку учета и отчетности о поступлении средств избирательных фондов и расходовании этих средств при проведении выборов депутатов Муниципального Совета внутригородского муниципального образования Санкт-Петербурга Муниципальный округ № 15</w:t>
      </w:r>
    </w:p>
    <w:p w:rsidR="00DB4181" w:rsidRPr="00CD14D6" w:rsidRDefault="00DB4181" w:rsidP="00DB4181">
      <w:pPr>
        <w:ind w:left="5812" w:right="284" w:firstLine="201"/>
        <w:jc w:val="right"/>
        <w:rPr>
          <w:lang w:val="ru-RU"/>
        </w:rPr>
      </w:pPr>
    </w:p>
    <w:p w:rsidR="00F51612" w:rsidRPr="00296914" w:rsidRDefault="005A75B1">
      <w:pPr>
        <w:ind w:left="748" w:right="486" w:firstLine="403"/>
        <w:rPr>
          <w:b/>
          <w:sz w:val="24"/>
          <w:lang w:val="ru-RU"/>
        </w:rPr>
      </w:pPr>
      <w:r w:rsidRPr="00296914">
        <w:rPr>
          <w:b/>
          <w:sz w:val="24"/>
          <w:lang w:val="ru-RU"/>
        </w:rPr>
        <w:t xml:space="preserve">Согласие уполномоченного представителя кандидата по финансовым вопросам на выполнение работ (реализацию товаров, оказание услуг) при проведении выборов депутатов </w:t>
      </w:r>
      <w:r w:rsidR="00100849">
        <w:rPr>
          <w:b/>
          <w:sz w:val="24"/>
          <w:lang w:val="ru-RU"/>
        </w:rPr>
        <w:t>Муниципального С</w:t>
      </w:r>
      <w:r w:rsidRPr="00296914">
        <w:rPr>
          <w:b/>
          <w:sz w:val="24"/>
          <w:lang w:val="ru-RU"/>
        </w:rPr>
        <w:t>овета внутригородского муниципального образовани</w:t>
      </w:r>
      <w:r w:rsidR="00100849">
        <w:rPr>
          <w:b/>
          <w:sz w:val="24"/>
          <w:lang w:val="ru-RU"/>
        </w:rPr>
        <w:t>я</w:t>
      </w:r>
    </w:p>
    <w:p w:rsidR="00F51612" w:rsidRPr="00296914" w:rsidRDefault="005A75B1">
      <w:pPr>
        <w:tabs>
          <w:tab w:val="left" w:pos="6276"/>
        </w:tabs>
        <w:spacing w:line="272" w:lineRule="exact"/>
        <w:ind w:left="302"/>
        <w:jc w:val="center"/>
        <w:rPr>
          <w:sz w:val="24"/>
          <w:lang w:val="ru-RU"/>
        </w:rPr>
      </w:pPr>
      <w:r w:rsidRPr="00296914">
        <w:rPr>
          <w:b/>
          <w:sz w:val="24"/>
          <w:lang w:val="ru-RU"/>
        </w:rPr>
        <w:t>Санкт-Петербурга</w:t>
      </w:r>
      <w:r w:rsidRPr="00296914">
        <w:rPr>
          <w:b/>
          <w:spacing w:val="1"/>
          <w:sz w:val="24"/>
          <w:lang w:val="ru-RU"/>
        </w:rPr>
        <w:t xml:space="preserve"> </w:t>
      </w:r>
      <w:r w:rsidR="00100849" w:rsidRPr="00100849">
        <w:rPr>
          <w:b/>
          <w:sz w:val="24"/>
          <w:lang w:val="ru-RU"/>
        </w:rPr>
        <w:t xml:space="preserve">Муниципальный округ </w:t>
      </w:r>
      <w:r w:rsidR="00100849">
        <w:rPr>
          <w:b/>
          <w:sz w:val="24"/>
          <w:lang w:val="ru-RU"/>
        </w:rPr>
        <w:t>№</w:t>
      </w:r>
      <w:r w:rsidR="00100849" w:rsidRPr="00100849">
        <w:rPr>
          <w:b/>
          <w:sz w:val="24"/>
          <w:lang w:val="ru-RU"/>
        </w:rPr>
        <w:t xml:space="preserve"> 15</w:t>
      </w:r>
    </w:p>
    <w:p w:rsidR="00F51612" w:rsidRPr="00296914" w:rsidRDefault="00F51612">
      <w:pPr>
        <w:spacing w:line="275" w:lineRule="exact"/>
        <w:ind w:left="944" w:right="492"/>
        <w:jc w:val="center"/>
        <w:rPr>
          <w:b/>
          <w:sz w:val="24"/>
          <w:lang w:val="ru-RU"/>
        </w:rPr>
      </w:pPr>
    </w:p>
    <w:p w:rsidR="00F51612" w:rsidRPr="00296914" w:rsidRDefault="00F51612">
      <w:pPr>
        <w:pStyle w:val="a3"/>
        <w:rPr>
          <w:b/>
          <w:sz w:val="26"/>
          <w:lang w:val="ru-RU"/>
        </w:rPr>
      </w:pPr>
    </w:p>
    <w:p w:rsidR="00F51612" w:rsidRPr="00296914" w:rsidRDefault="00F51612">
      <w:pPr>
        <w:pStyle w:val="a3"/>
        <w:spacing w:before="2"/>
        <w:rPr>
          <w:b/>
          <w:sz w:val="22"/>
          <w:lang w:val="ru-RU"/>
        </w:rPr>
      </w:pPr>
    </w:p>
    <w:p w:rsidR="00F51612" w:rsidRPr="00296914" w:rsidRDefault="005A75B1">
      <w:pPr>
        <w:tabs>
          <w:tab w:val="left" w:pos="1352"/>
          <w:tab w:val="left" w:pos="10213"/>
        </w:tabs>
        <w:ind w:left="839"/>
        <w:rPr>
          <w:b/>
          <w:sz w:val="24"/>
          <w:lang w:val="ru-RU"/>
        </w:rPr>
      </w:pPr>
      <w:r w:rsidRPr="00296914">
        <w:rPr>
          <w:sz w:val="24"/>
          <w:lang w:val="ru-RU"/>
        </w:rPr>
        <w:t>Я,</w:t>
      </w:r>
      <w:r w:rsidRPr="00296914">
        <w:rPr>
          <w:sz w:val="24"/>
          <w:lang w:val="ru-RU"/>
        </w:rPr>
        <w:tab/>
      </w:r>
      <w:r w:rsidRPr="00296914">
        <w:rPr>
          <w:sz w:val="24"/>
          <w:u w:val="single"/>
          <w:lang w:val="ru-RU"/>
        </w:rPr>
        <w:t xml:space="preserve"> </w:t>
      </w:r>
      <w:r w:rsidRPr="00296914">
        <w:rPr>
          <w:sz w:val="24"/>
          <w:u w:val="single"/>
          <w:lang w:val="ru-RU"/>
        </w:rPr>
        <w:tab/>
      </w:r>
      <w:r w:rsidRPr="00296914">
        <w:rPr>
          <w:b/>
          <w:sz w:val="24"/>
          <w:u w:val="single"/>
          <w:lang w:val="ru-RU"/>
        </w:rPr>
        <w:t>,</w:t>
      </w:r>
      <w:r w:rsidRPr="00296914">
        <w:rPr>
          <w:b/>
          <w:spacing w:val="-13"/>
          <w:sz w:val="24"/>
          <w:u w:val="single"/>
          <w:lang w:val="ru-RU"/>
        </w:rPr>
        <w:t xml:space="preserve"> </w:t>
      </w:r>
    </w:p>
    <w:p w:rsidR="00F51612" w:rsidRPr="00296914" w:rsidRDefault="005A75B1">
      <w:pPr>
        <w:spacing w:before="7"/>
        <w:ind w:left="4203"/>
        <w:rPr>
          <w:sz w:val="20"/>
          <w:lang w:val="ru-RU"/>
        </w:rPr>
      </w:pPr>
      <w:r w:rsidRPr="00296914">
        <w:rPr>
          <w:sz w:val="20"/>
          <w:lang w:val="ru-RU"/>
        </w:rPr>
        <w:t>(фамилия, имя и отчество гражданина)</w:t>
      </w:r>
    </w:p>
    <w:p w:rsidR="00F51612" w:rsidRPr="00296914" w:rsidRDefault="005A75B1">
      <w:pPr>
        <w:tabs>
          <w:tab w:val="left" w:pos="5822"/>
          <w:tab w:val="left" w:pos="7318"/>
          <w:tab w:val="left" w:pos="7863"/>
        </w:tabs>
        <w:spacing w:before="44" w:line="242" w:lineRule="auto"/>
        <w:ind w:left="839" w:right="389"/>
        <w:rPr>
          <w:sz w:val="24"/>
          <w:lang w:val="ru-RU"/>
        </w:rPr>
      </w:pPr>
      <w:r w:rsidRPr="00296914">
        <w:rPr>
          <w:sz w:val="24"/>
          <w:lang w:val="ru-RU"/>
        </w:rPr>
        <w:t>являющийся на основании</w:t>
      </w:r>
      <w:r w:rsidRPr="00296914">
        <w:rPr>
          <w:spacing w:val="1"/>
          <w:sz w:val="24"/>
          <w:lang w:val="ru-RU"/>
        </w:rPr>
        <w:t xml:space="preserve"> </w:t>
      </w:r>
      <w:r w:rsidRPr="00296914">
        <w:rPr>
          <w:sz w:val="24"/>
          <w:lang w:val="ru-RU"/>
        </w:rPr>
        <w:t>доверенности</w:t>
      </w:r>
      <w:r w:rsidRPr="00296914">
        <w:rPr>
          <w:spacing w:val="5"/>
          <w:sz w:val="24"/>
          <w:lang w:val="ru-RU"/>
        </w:rPr>
        <w:t xml:space="preserve"> </w:t>
      </w:r>
      <w:r w:rsidRPr="00296914">
        <w:rPr>
          <w:sz w:val="24"/>
          <w:lang w:val="ru-RU"/>
        </w:rPr>
        <w:t>№</w:t>
      </w:r>
      <w:r w:rsidRPr="00296914">
        <w:rPr>
          <w:sz w:val="24"/>
          <w:u w:val="single"/>
          <w:lang w:val="ru-RU"/>
        </w:rPr>
        <w:t xml:space="preserve"> </w:t>
      </w:r>
      <w:r w:rsidRPr="00296914">
        <w:rPr>
          <w:sz w:val="24"/>
          <w:u w:val="single"/>
          <w:lang w:val="ru-RU"/>
        </w:rPr>
        <w:tab/>
      </w:r>
      <w:r w:rsidRPr="00296914">
        <w:rPr>
          <w:sz w:val="24"/>
          <w:lang w:val="ru-RU"/>
        </w:rPr>
        <w:t>от</w:t>
      </w:r>
      <w:r w:rsidRPr="00296914">
        <w:rPr>
          <w:spacing w:val="7"/>
          <w:sz w:val="24"/>
          <w:lang w:val="ru-RU"/>
        </w:rPr>
        <w:t xml:space="preserve"> </w:t>
      </w:r>
      <w:r w:rsidRPr="00296914">
        <w:rPr>
          <w:spacing w:val="-4"/>
          <w:sz w:val="24"/>
          <w:lang w:val="ru-RU"/>
        </w:rPr>
        <w:t>«</w:t>
      </w:r>
      <w:r w:rsidRPr="00296914">
        <w:rPr>
          <w:spacing w:val="-4"/>
          <w:sz w:val="24"/>
          <w:u w:val="single"/>
          <w:lang w:val="ru-RU"/>
        </w:rPr>
        <w:t xml:space="preserve">   </w:t>
      </w:r>
      <w:r w:rsidRPr="00296914">
        <w:rPr>
          <w:spacing w:val="11"/>
          <w:sz w:val="24"/>
          <w:u w:val="single"/>
          <w:lang w:val="ru-RU"/>
        </w:rPr>
        <w:t xml:space="preserve"> </w:t>
      </w:r>
      <w:r w:rsidRPr="00296914">
        <w:rPr>
          <w:sz w:val="24"/>
          <w:lang w:val="ru-RU"/>
        </w:rPr>
        <w:t>»</w:t>
      </w:r>
      <w:r w:rsidRPr="00296914">
        <w:rPr>
          <w:sz w:val="24"/>
          <w:u w:val="single"/>
          <w:lang w:val="ru-RU"/>
        </w:rPr>
        <w:t xml:space="preserve"> </w:t>
      </w:r>
      <w:r w:rsidRPr="00296914">
        <w:rPr>
          <w:sz w:val="24"/>
          <w:u w:val="single"/>
          <w:lang w:val="ru-RU"/>
        </w:rPr>
        <w:tab/>
      </w:r>
      <w:r w:rsidRPr="00296914">
        <w:rPr>
          <w:sz w:val="24"/>
          <w:lang w:val="ru-RU"/>
        </w:rPr>
        <w:t>20</w:t>
      </w:r>
      <w:r w:rsidRPr="00296914">
        <w:rPr>
          <w:sz w:val="24"/>
          <w:u w:val="single"/>
          <w:lang w:val="ru-RU"/>
        </w:rPr>
        <w:t xml:space="preserve"> </w:t>
      </w:r>
      <w:r w:rsidRPr="00296914">
        <w:rPr>
          <w:sz w:val="24"/>
          <w:u w:val="single"/>
          <w:lang w:val="ru-RU"/>
        </w:rPr>
        <w:tab/>
      </w:r>
      <w:r w:rsidRPr="00296914">
        <w:rPr>
          <w:sz w:val="24"/>
          <w:lang w:val="ru-RU"/>
        </w:rPr>
        <w:t>года уполномоченным представителем кандидата по финансовым</w:t>
      </w:r>
      <w:r w:rsidRPr="00296914">
        <w:rPr>
          <w:spacing w:val="5"/>
          <w:sz w:val="24"/>
          <w:lang w:val="ru-RU"/>
        </w:rPr>
        <w:t xml:space="preserve"> </w:t>
      </w:r>
      <w:r w:rsidRPr="00296914">
        <w:rPr>
          <w:sz w:val="24"/>
          <w:lang w:val="ru-RU"/>
        </w:rPr>
        <w:t>вопросам</w:t>
      </w:r>
    </w:p>
    <w:p w:rsidR="00F51612" w:rsidRDefault="005A75B1">
      <w:pPr>
        <w:spacing w:after="5"/>
        <w:ind w:right="385"/>
        <w:jc w:val="right"/>
        <w:rPr>
          <w:b/>
          <w:sz w:val="24"/>
        </w:rPr>
      </w:pPr>
      <w:r>
        <w:rPr>
          <w:b/>
          <w:sz w:val="24"/>
        </w:rPr>
        <w:t>,</w:t>
      </w:r>
    </w:p>
    <w:p w:rsidR="00F51612" w:rsidRDefault="00AD2F6E">
      <w:pPr>
        <w:pStyle w:val="a3"/>
        <w:spacing w:line="20" w:lineRule="exact"/>
        <w:ind w:left="723"/>
        <w:rPr>
          <w:sz w:val="2"/>
        </w:rPr>
      </w:pPr>
      <w:r>
        <w:rPr>
          <w:noProof/>
          <w:sz w:val="2"/>
          <w:lang w:val="ru-RU" w:eastAsia="ru-RU"/>
        </w:rPr>
      </w:r>
      <w:r w:rsidRPr="00AD2F6E">
        <w:rPr>
          <w:noProof/>
          <w:sz w:val="2"/>
          <w:lang w:val="ru-RU" w:eastAsia="ru-RU"/>
        </w:rPr>
        <w:pict>
          <v:group id="Group 17" o:spid="_x0000_s1040" style="width:478.6pt;height:.5pt;mso-position-horizontal-relative:char;mso-position-vertical-relative:line" coordsize="9572,10">
            <v:line id="Line 18" o:spid="_x0000_s1041" style="position:absolute;visibility:visible" from="0,5" to="9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" strokeweight=".48pt"/>
            <w10:wrap type="none"/>
            <w10:anchorlock/>
          </v:group>
        </w:pict>
      </w:r>
    </w:p>
    <w:p w:rsidR="00F51612" w:rsidRPr="00296914" w:rsidRDefault="005A75B1">
      <w:pPr>
        <w:ind w:left="3954"/>
        <w:rPr>
          <w:sz w:val="20"/>
          <w:lang w:val="ru-RU"/>
        </w:rPr>
      </w:pPr>
      <w:r w:rsidRPr="00296914">
        <w:rPr>
          <w:sz w:val="20"/>
          <w:lang w:val="ru-RU"/>
        </w:rPr>
        <w:t>( фамилия, имя, отчество кандидата)</w:t>
      </w:r>
    </w:p>
    <w:p w:rsidR="00F51612" w:rsidRPr="00296914" w:rsidRDefault="005A75B1">
      <w:pPr>
        <w:tabs>
          <w:tab w:val="left" w:pos="5957"/>
          <w:tab w:val="left" w:pos="6511"/>
        </w:tabs>
        <w:spacing w:before="1"/>
        <w:ind w:left="839" w:right="486"/>
        <w:rPr>
          <w:lang w:val="ru-RU"/>
        </w:rPr>
      </w:pPr>
      <w:r w:rsidRPr="00296914">
        <w:rPr>
          <w:lang w:val="ru-RU"/>
        </w:rPr>
        <w:t>яв</w:t>
      </w:r>
      <w:r w:rsidR="00100849">
        <w:rPr>
          <w:lang w:val="ru-RU"/>
        </w:rPr>
        <w:t>ляющийся кандидатом в депутаты Муниципального С</w:t>
      </w:r>
      <w:r w:rsidRPr="00296914">
        <w:rPr>
          <w:lang w:val="ru-RU"/>
        </w:rPr>
        <w:t>овета внутригородского муниципального образования</w:t>
      </w:r>
      <w:r w:rsidR="00100849" w:rsidRPr="00100849">
        <w:rPr>
          <w:lang w:val="ru-RU"/>
        </w:rPr>
        <w:t xml:space="preserve"> </w:t>
      </w:r>
      <w:r w:rsidR="00100849">
        <w:rPr>
          <w:lang w:val="ru-RU"/>
        </w:rPr>
        <w:t>Санкт-Петербурга М</w:t>
      </w:r>
      <w:r w:rsidR="00100849" w:rsidRPr="00100849">
        <w:rPr>
          <w:lang w:val="ru-RU"/>
        </w:rPr>
        <w:t>униципальный округ № 15</w:t>
      </w:r>
      <w:r w:rsidRPr="00100849">
        <w:rPr>
          <w:lang w:val="ru-RU"/>
        </w:rPr>
        <w:t>,</w:t>
      </w:r>
    </w:p>
    <w:p w:rsidR="00F51612" w:rsidRPr="00296914" w:rsidRDefault="005A75B1">
      <w:pPr>
        <w:spacing w:line="227" w:lineRule="exact"/>
        <w:ind w:left="2240"/>
        <w:rPr>
          <w:sz w:val="20"/>
          <w:lang w:val="ru-RU"/>
        </w:rPr>
      </w:pPr>
      <w:r w:rsidRPr="00296914">
        <w:rPr>
          <w:sz w:val="20"/>
          <w:lang w:val="ru-RU"/>
        </w:rPr>
        <w:t>(наименование муниципального образования)</w:t>
      </w:r>
    </w:p>
    <w:p w:rsidR="00F51612" w:rsidRPr="00296914" w:rsidRDefault="00AD2F6E">
      <w:pPr>
        <w:pStyle w:val="a3"/>
        <w:spacing w:before="7"/>
        <w:rPr>
          <w:sz w:val="21"/>
          <w:lang w:val="ru-RU"/>
        </w:rPr>
      </w:pPr>
      <w:r w:rsidRPr="00AD2F6E">
        <w:rPr>
          <w:noProof/>
          <w:lang w:val="ru-RU" w:eastAsia="ru-RU"/>
        </w:rPr>
        <w:pict>
          <v:line id="Line 16" o:spid="_x0000_s1039" style="position:absolute;z-index:-251659776;visibility:visible;mso-wrap-distance-left:0;mso-wrap-distance-right:0;mso-position-horizontal-relative:page" from="79.45pt,14.65pt" to="556.3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K1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" strokeweight=".48pt">
            <w10:wrap type="topAndBottom" anchorx="page"/>
          </v:line>
        </w:pict>
      </w:r>
    </w:p>
    <w:p w:rsidR="00F51612" w:rsidRPr="00296914" w:rsidRDefault="005A75B1">
      <w:pPr>
        <w:ind w:left="3426"/>
        <w:rPr>
          <w:sz w:val="20"/>
          <w:lang w:val="ru-RU"/>
        </w:rPr>
      </w:pPr>
      <w:r w:rsidRPr="00296914">
        <w:rPr>
          <w:sz w:val="20"/>
          <w:lang w:val="ru-RU"/>
        </w:rPr>
        <w:t>(реквизиты специального избирательного счета)</w:t>
      </w:r>
    </w:p>
    <w:p w:rsidR="00F51612" w:rsidRPr="00296914" w:rsidRDefault="00F51612">
      <w:pPr>
        <w:pStyle w:val="a3"/>
        <w:spacing w:before="1"/>
        <w:rPr>
          <w:sz w:val="16"/>
          <w:lang w:val="ru-RU"/>
        </w:rPr>
      </w:pPr>
    </w:p>
    <w:p w:rsidR="00F51612" w:rsidRPr="00296914" w:rsidRDefault="005A75B1">
      <w:pPr>
        <w:tabs>
          <w:tab w:val="left" w:pos="2189"/>
          <w:tab w:val="left" w:pos="10058"/>
        </w:tabs>
        <w:spacing w:before="90"/>
        <w:ind w:left="576"/>
        <w:jc w:val="center"/>
        <w:rPr>
          <w:sz w:val="24"/>
          <w:lang w:val="ru-RU"/>
        </w:rPr>
      </w:pPr>
      <w:r w:rsidRPr="00296914">
        <w:rPr>
          <w:sz w:val="24"/>
          <w:lang w:val="ru-RU"/>
        </w:rPr>
        <w:t>даю согласие</w:t>
      </w:r>
      <w:r w:rsidRPr="00296914">
        <w:rPr>
          <w:sz w:val="24"/>
          <w:lang w:val="ru-RU"/>
        </w:rPr>
        <w:tab/>
      </w:r>
      <w:r w:rsidRPr="00296914">
        <w:rPr>
          <w:sz w:val="24"/>
          <w:u w:val="single"/>
          <w:lang w:val="ru-RU"/>
        </w:rPr>
        <w:t xml:space="preserve"> </w:t>
      </w:r>
      <w:r w:rsidRPr="00296914">
        <w:rPr>
          <w:sz w:val="24"/>
          <w:u w:val="single"/>
          <w:lang w:val="ru-RU"/>
        </w:rPr>
        <w:tab/>
      </w:r>
    </w:p>
    <w:p w:rsidR="00F51612" w:rsidRPr="00296914" w:rsidRDefault="005A75B1">
      <w:pPr>
        <w:spacing w:before="11"/>
        <w:ind w:left="904" w:right="498"/>
        <w:jc w:val="center"/>
        <w:rPr>
          <w:sz w:val="20"/>
          <w:lang w:val="ru-RU"/>
        </w:rPr>
      </w:pPr>
      <w:r w:rsidRPr="00296914">
        <w:rPr>
          <w:sz w:val="20"/>
          <w:lang w:val="ru-RU"/>
        </w:rPr>
        <w:t>(фамилия, имя, отчество гражданина, наименование организации)</w:t>
      </w:r>
    </w:p>
    <w:p w:rsidR="00F51612" w:rsidRPr="00296914" w:rsidRDefault="00F51612">
      <w:pPr>
        <w:pStyle w:val="a3"/>
        <w:spacing w:before="1"/>
        <w:rPr>
          <w:sz w:val="16"/>
          <w:lang w:val="ru-RU"/>
        </w:rPr>
      </w:pPr>
    </w:p>
    <w:p w:rsidR="00F51612" w:rsidRPr="00296914" w:rsidRDefault="005A75B1">
      <w:pPr>
        <w:tabs>
          <w:tab w:val="left" w:pos="1294"/>
          <w:tab w:val="left" w:pos="2675"/>
          <w:tab w:val="left" w:pos="2757"/>
          <w:tab w:val="left" w:pos="3217"/>
          <w:tab w:val="left" w:pos="3550"/>
          <w:tab w:val="left" w:pos="4441"/>
          <w:tab w:val="left" w:pos="5067"/>
          <w:tab w:val="left" w:pos="6143"/>
          <w:tab w:val="left" w:pos="7275"/>
          <w:tab w:val="left" w:pos="8130"/>
          <w:tab w:val="left" w:pos="9262"/>
        </w:tabs>
        <w:spacing w:before="90" w:line="242" w:lineRule="auto"/>
        <w:ind w:left="839" w:right="386"/>
        <w:rPr>
          <w:sz w:val="24"/>
          <w:lang w:val="ru-RU"/>
        </w:rPr>
      </w:pPr>
      <w:r w:rsidRPr="00296914">
        <w:rPr>
          <w:sz w:val="24"/>
          <w:lang w:val="ru-RU"/>
        </w:rPr>
        <w:t>на</w:t>
      </w:r>
      <w:r w:rsidRPr="00296914">
        <w:rPr>
          <w:sz w:val="24"/>
          <w:lang w:val="ru-RU"/>
        </w:rPr>
        <w:tab/>
        <w:t>выполнение</w:t>
      </w:r>
      <w:r w:rsidRPr="00296914">
        <w:rPr>
          <w:sz w:val="24"/>
          <w:lang w:val="ru-RU"/>
        </w:rPr>
        <w:tab/>
      </w:r>
      <w:r w:rsidRPr="00296914">
        <w:rPr>
          <w:sz w:val="24"/>
          <w:lang w:val="ru-RU"/>
        </w:rPr>
        <w:tab/>
        <w:t>работ</w:t>
      </w:r>
      <w:r w:rsidRPr="00296914">
        <w:rPr>
          <w:sz w:val="24"/>
          <w:lang w:val="ru-RU"/>
        </w:rPr>
        <w:tab/>
        <w:t>(реализацию</w:t>
      </w:r>
      <w:r w:rsidRPr="00296914">
        <w:rPr>
          <w:sz w:val="24"/>
          <w:lang w:val="ru-RU"/>
        </w:rPr>
        <w:tab/>
        <w:t>товаров,</w:t>
      </w:r>
      <w:r w:rsidRPr="00296914">
        <w:rPr>
          <w:sz w:val="24"/>
          <w:lang w:val="ru-RU"/>
        </w:rPr>
        <w:tab/>
        <w:t>оказание</w:t>
      </w:r>
      <w:r w:rsidRPr="00296914">
        <w:rPr>
          <w:sz w:val="24"/>
          <w:lang w:val="ru-RU"/>
        </w:rPr>
        <w:tab/>
      </w:r>
      <w:r w:rsidRPr="00296914">
        <w:rPr>
          <w:spacing w:val="-3"/>
          <w:sz w:val="24"/>
          <w:lang w:val="ru-RU"/>
        </w:rPr>
        <w:t>услуг)</w:t>
      </w:r>
      <w:r w:rsidRPr="00296914">
        <w:rPr>
          <w:spacing w:val="-3"/>
          <w:sz w:val="24"/>
          <w:lang w:val="ru-RU"/>
        </w:rPr>
        <w:tab/>
      </w:r>
      <w:r w:rsidRPr="00296914">
        <w:rPr>
          <w:sz w:val="24"/>
          <w:lang w:val="ru-RU"/>
        </w:rPr>
        <w:t>согласно</w:t>
      </w:r>
      <w:r w:rsidRPr="00296914">
        <w:rPr>
          <w:sz w:val="24"/>
          <w:lang w:val="ru-RU"/>
        </w:rPr>
        <w:tab/>
        <w:t>договору от</w:t>
      </w:r>
      <w:r w:rsidRPr="00296914">
        <w:rPr>
          <w:spacing w:val="-1"/>
          <w:sz w:val="24"/>
          <w:lang w:val="ru-RU"/>
        </w:rPr>
        <w:t xml:space="preserve"> </w:t>
      </w:r>
      <w:r w:rsidRPr="00296914">
        <w:rPr>
          <w:spacing w:val="-6"/>
          <w:sz w:val="24"/>
          <w:lang w:val="ru-RU"/>
        </w:rPr>
        <w:t>«</w:t>
      </w:r>
      <w:r w:rsidRPr="00296914">
        <w:rPr>
          <w:spacing w:val="-6"/>
          <w:sz w:val="24"/>
          <w:u w:val="single"/>
          <w:lang w:val="ru-RU"/>
        </w:rPr>
        <w:t xml:space="preserve">   </w:t>
      </w:r>
      <w:r w:rsidRPr="00296914">
        <w:rPr>
          <w:spacing w:val="21"/>
          <w:sz w:val="24"/>
          <w:u w:val="single"/>
          <w:lang w:val="ru-RU"/>
        </w:rPr>
        <w:t xml:space="preserve"> </w:t>
      </w:r>
      <w:r w:rsidRPr="00296914">
        <w:rPr>
          <w:sz w:val="24"/>
          <w:lang w:val="ru-RU"/>
        </w:rPr>
        <w:t>»</w:t>
      </w:r>
      <w:r w:rsidRPr="00296914">
        <w:rPr>
          <w:sz w:val="24"/>
          <w:u w:val="single"/>
          <w:lang w:val="ru-RU"/>
        </w:rPr>
        <w:t xml:space="preserve"> </w:t>
      </w:r>
      <w:r w:rsidRPr="00296914">
        <w:rPr>
          <w:sz w:val="24"/>
          <w:u w:val="single"/>
          <w:lang w:val="ru-RU"/>
        </w:rPr>
        <w:tab/>
      </w:r>
      <w:r w:rsidRPr="00296914">
        <w:rPr>
          <w:sz w:val="24"/>
          <w:lang w:val="ru-RU"/>
        </w:rPr>
        <w:t>20</w:t>
      </w:r>
      <w:r w:rsidRPr="00296914">
        <w:rPr>
          <w:sz w:val="24"/>
          <w:u w:val="single"/>
          <w:lang w:val="ru-RU"/>
        </w:rPr>
        <w:t xml:space="preserve"> </w:t>
      </w:r>
      <w:r w:rsidRPr="00296914">
        <w:rPr>
          <w:sz w:val="24"/>
          <w:u w:val="single"/>
          <w:lang w:val="ru-RU"/>
        </w:rPr>
        <w:tab/>
      </w:r>
      <w:r w:rsidRPr="00296914">
        <w:rPr>
          <w:sz w:val="24"/>
          <w:lang w:val="ru-RU"/>
        </w:rPr>
        <w:t>года</w:t>
      </w:r>
      <w:r w:rsidRPr="00296914">
        <w:rPr>
          <w:spacing w:val="-2"/>
          <w:sz w:val="24"/>
          <w:lang w:val="ru-RU"/>
        </w:rPr>
        <w:t xml:space="preserve"> </w:t>
      </w:r>
      <w:r w:rsidRPr="00296914">
        <w:rPr>
          <w:sz w:val="24"/>
          <w:lang w:val="ru-RU"/>
        </w:rPr>
        <w:t>№</w:t>
      </w:r>
      <w:r w:rsidRPr="00296914">
        <w:rPr>
          <w:sz w:val="24"/>
          <w:u w:val="single"/>
          <w:lang w:val="ru-RU"/>
        </w:rPr>
        <w:t xml:space="preserve"> </w:t>
      </w:r>
      <w:r w:rsidRPr="00296914">
        <w:rPr>
          <w:sz w:val="24"/>
          <w:u w:val="single"/>
          <w:lang w:val="ru-RU"/>
        </w:rPr>
        <w:tab/>
      </w:r>
      <w:r w:rsidRPr="00296914">
        <w:rPr>
          <w:sz w:val="24"/>
          <w:lang w:val="ru-RU"/>
        </w:rPr>
        <w:t>и их оплату за счет средств избирательного</w:t>
      </w:r>
      <w:r w:rsidRPr="00296914">
        <w:rPr>
          <w:spacing w:val="-8"/>
          <w:sz w:val="24"/>
          <w:lang w:val="ru-RU"/>
        </w:rPr>
        <w:t xml:space="preserve"> </w:t>
      </w:r>
      <w:r w:rsidRPr="00296914">
        <w:rPr>
          <w:sz w:val="24"/>
          <w:lang w:val="ru-RU"/>
        </w:rPr>
        <w:t>фонда.</w:t>
      </w:r>
    </w:p>
    <w:p w:rsidR="00F51612" w:rsidRPr="00296914" w:rsidRDefault="00F51612">
      <w:pPr>
        <w:pStyle w:val="a3"/>
        <w:rPr>
          <w:sz w:val="20"/>
          <w:lang w:val="ru-RU"/>
        </w:rPr>
      </w:pPr>
    </w:p>
    <w:p w:rsidR="00F51612" w:rsidRPr="00296914" w:rsidRDefault="00F51612">
      <w:pPr>
        <w:pStyle w:val="a3"/>
        <w:rPr>
          <w:sz w:val="20"/>
          <w:lang w:val="ru-RU"/>
        </w:rPr>
      </w:pPr>
    </w:p>
    <w:p w:rsidR="00F51612" w:rsidRPr="00296914" w:rsidRDefault="00F51612">
      <w:pPr>
        <w:pStyle w:val="a3"/>
        <w:spacing w:before="8"/>
        <w:rPr>
          <w:sz w:val="23"/>
          <w:lang w:val="ru-RU"/>
        </w:rPr>
      </w:pPr>
    </w:p>
    <w:p w:rsidR="00F51612" w:rsidRPr="00296914" w:rsidRDefault="00AD2F6E">
      <w:pPr>
        <w:spacing w:before="94" w:line="237" w:lineRule="auto"/>
        <w:ind w:left="839" w:right="5112"/>
        <w:rPr>
          <w:lang w:val="ru-RU"/>
        </w:rPr>
      </w:pPr>
      <w:r>
        <w:rPr>
          <w:noProof/>
          <w:lang w:val="ru-RU" w:eastAsia="ru-RU"/>
        </w:rPr>
        <w:pict>
          <v:line id="Line 15" o:spid="_x0000_s1038" style="position:absolute;left:0;text-align:left;z-index:-251658752;visibility:visible;mso-wrap-distance-left:0;mso-wrap-distance-right:0;mso-position-horizontal-relative:page" from="390.95pt,32.85pt" to="558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TzGEwIAACk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" strokeweight=".16897mm">
            <w10:wrap type="topAndBottom" anchorx="page"/>
          </v:line>
        </w:pict>
      </w:r>
      <w:r w:rsidR="005A75B1" w:rsidRPr="00296914">
        <w:rPr>
          <w:lang w:val="ru-RU"/>
        </w:rPr>
        <w:t>Уполномоченный представитель по финансовым вопросам</w:t>
      </w:r>
    </w:p>
    <w:p w:rsidR="00F51612" w:rsidRPr="00296914" w:rsidRDefault="005A75B1">
      <w:pPr>
        <w:ind w:right="709"/>
        <w:jc w:val="right"/>
        <w:rPr>
          <w:sz w:val="16"/>
          <w:lang w:val="ru-RU"/>
        </w:rPr>
      </w:pPr>
      <w:r w:rsidRPr="00296914">
        <w:rPr>
          <w:sz w:val="16"/>
          <w:lang w:val="ru-RU"/>
        </w:rPr>
        <w:t>(подпись, дата, инициалы, фамилия)</w:t>
      </w:r>
    </w:p>
    <w:p w:rsidR="00F51612" w:rsidRPr="00296914" w:rsidRDefault="00F51612">
      <w:pPr>
        <w:jc w:val="right"/>
        <w:rPr>
          <w:sz w:val="16"/>
          <w:lang w:val="ru-RU"/>
        </w:rPr>
        <w:sectPr w:rsidR="00F51612" w:rsidRPr="00296914">
          <w:pgSz w:w="11910" w:h="16840"/>
          <w:pgMar w:top="1140" w:right="460" w:bottom="280" w:left="860" w:header="717" w:footer="0" w:gutter="0"/>
          <w:cols w:space="720"/>
        </w:sectPr>
      </w:pPr>
    </w:p>
    <w:p w:rsidR="00E96112" w:rsidRPr="00533D22" w:rsidRDefault="00E96112" w:rsidP="00E96112">
      <w:pPr>
        <w:spacing w:before="94" w:line="228" w:lineRule="exact"/>
        <w:ind w:left="6383" w:right="254"/>
        <w:jc w:val="right"/>
        <w:rPr>
          <w:lang w:val="ru-RU"/>
        </w:rPr>
      </w:pPr>
      <w:r w:rsidRPr="00533D22">
        <w:rPr>
          <w:lang w:val="ru-RU"/>
        </w:rPr>
        <w:lastRenderedPageBreak/>
        <w:t xml:space="preserve">Приложение № </w:t>
      </w:r>
      <w:r>
        <w:rPr>
          <w:lang w:val="ru-RU"/>
        </w:rPr>
        <w:t>5</w:t>
      </w:r>
    </w:p>
    <w:p w:rsidR="00100849" w:rsidRDefault="00100849" w:rsidP="00100849">
      <w:pPr>
        <w:ind w:left="5812" w:right="284" w:firstLine="201"/>
        <w:jc w:val="right"/>
        <w:rPr>
          <w:lang w:val="ru-RU"/>
        </w:rPr>
      </w:pPr>
      <w:r w:rsidRPr="00CD14D6">
        <w:rPr>
          <w:lang w:val="ru-RU"/>
        </w:rPr>
        <w:t>к Порядку учета и отчетности о поступлении средств избирательных фондов и расходовании этих средств при проведении выборов депутатов Муниципального Совета внутригородского муниципального образования Санкт-Петербурга Муниципальный округ № 15</w:t>
      </w:r>
    </w:p>
    <w:p w:rsidR="00100849" w:rsidRDefault="00100849" w:rsidP="00100849">
      <w:pPr>
        <w:ind w:left="5812" w:right="284" w:firstLine="201"/>
        <w:jc w:val="right"/>
        <w:rPr>
          <w:lang w:val="ru-RU"/>
        </w:rPr>
      </w:pPr>
    </w:p>
    <w:p w:rsidR="00F51612" w:rsidRPr="00296914" w:rsidRDefault="005A75B1">
      <w:pPr>
        <w:tabs>
          <w:tab w:val="left" w:pos="4158"/>
        </w:tabs>
        <w:ind w:left="1122"/>
        <w:rPr>
          <w:sz w:val="24"/>
          <w:lang w:val="ru-RU"/>
        </w:rPr>
      </w:pPr>
      <w:r w:rsidRPr="00296914">
        <w:rPr>
          <w:sz w:val="24"/>
          <w:lang w:val="ru-RU"/>
        </w:rPr>
        <w:t xml:space="preserve">В </w:t>
      </w:r>
      <w:r w:rsidRPr="00296914">
        <w:rPr>
          <w:sz w:val="24"/>
          <w:u w:val="single"/>
          <w:lang w:val="ru-RU"/>
        </w:rPr>
        <w:t xml:space="preserve"> </w:t>
      </w:r>
      <w:r w:rsidR="00100849">
        <w:rPr>
          <w:sz w:val="24"/>
          <w:u w:val="single"/>
          <w:lang w:val="ru-RU"/>
        </w:rPr>
        <w:t>Избирательную комиссию Муниципального образования Муниципальный округ № 15</w:t>
      </w:r>
    </w:p>
    <w:p w:rsidR="00F51612" w:rsidRPr="00296914" w:rsidRDefault="005A75B1">
      <w:pPr>
        <w:ind w:left="1727"/>
        <w:rPr>
          <w:sz w:val="16"/>
          <w:lang w:val="ru-RU"/>
        </w:rPr>
      </w:pPr>
      <w:r w:rsidRPr="00296914">
        <w:rPr>
          <w:sz w:val="16"/>
          <w:lang w:val="ru-RU"/>
        </w:rPr>
        <w:t>(наименование избирательной комиссии внутригородского муниципального образования)</w:t>
      </w:r>
    </w:p>
    <w:p w:rsidR="00F51612" w:rsidRPr="00296914" w:rsidRDefault="005A75B1">
      <w:pPr>
        <w:tabs>
          <w:tab w:val="left" w:pos="4121"/>
        </w:tabs>
        <w:spacing w:before="1"/>
        <w:ind w:left="1122"/>
        <w:rPr>
          <w:sz w:val="24"/>
          <w:lang w:val="ru-RU"/>
        </w:rPr>
      </w:pPr>
      <w:r w:rsidRPr="00296914">
        <w:rPr>
          <w:sz w:val="24"/>
          <w:lang w:val="ru-RU"/>
        </w:rPr>
        <w:t>от</w:t>
      </w:r>
      <w:r w:rsidRPr="00296914">
        <w:rPr>
          <w:spacing w:val="52"/>
          <w:sz w:val="24"/>
          <w:lang w:val="ru-RU"/>
        </w:rPr>
        <w:t xml:space="preserve"> </w:t>
      </w:r>
      <w:r w:rsidRPr="00296914">
        <w:rPr>
          <w:sz w:val="24"/>
          <w:lang w:val="ru-RU"/>
        </w:rPr>
        <w:t>кандидата</w:t>
      </w:r>
      <w:r w:rsidRPr="00296914">
        <w:rPr>
          <w:sz w:val="24"/>
          <w:u w:val="single"/>
          <w:lang w:val="ru-RU"/>
        </w:rPr>
        <w:t xml:space="preserve"> </w:t>
      </w:r>
      <w:r w:rsidRPr="00296914">
        <w:rPr>
          <w:sz w:val="24"/>
          <w:u w:val="single"/>
          <w:lang w:val="ru-RU"/>
        </w:rPr>
        <w:tab/>
      </w:r>
    </w:p>
    <w:p w:rsidR="00F51612" w:rsidRPr="00296914" w:rsidRDefault="005A75B1">
      <w:pPr>
        <w:ind w:left="2879"/>
        <w:rPr>
          <w:sz w:val="16"/>
          <w:lang w:val="ru-RU"/>
        </w:rPr>
      </w:pPr>
      <w:r w:rsidRPr="00296914">
        <w:rPr>
          <w:sz w:val="16"/>
          <w:lang w:val="ru-RU"/>
        </w:rPr>
        <w:t>(ФИО)</w:t>
      </w:r>
    </w:p>
    <w:p w:rsidR="00F51612" w:rsidRPr="00296914" w:rsidRDefault="00F51612">
      <w:pPr>
        <w:pStyle w:val="a3"/>
        <w:rPr>
          <w:sz w:val="18"/>
          <w:lang w:val="ru-RU"/>
        </w:rPr>
      </w:pPr>
    </w:p>
    <w:p w:rsidR="00F51612" w:rsidRPr="00296914" w:rsidRDefault="00F51612">
      <w:pPr>
        <w:pStyle w:val="a3"/>
        <w:rPr>
          <w:sz w:val="18"/>
          <w:lang w:val="ru-RU"/>
        </w:rPr>
      </w:pPr>
    </w:p>
    <w:p w:rsidR="00F51612" w:rsidRPr="00296914" w:rsidRDefault="00F51612">
      <w:pPr>
        <w:pStyle w:val="a3"/>
        <w:rPr>
          <w:sz w:val="18"/>
          <w:lang w:val="ru-RU"/>
        </w:rPr>
      </w:pPr>
    </w:p>
    <w:p w:rsidR="00F51612" w:rsidRPr="00296914" w:rsidRDefault="00F51612">
      <w:pPr>
        <w:pStyle w:val="a3"/>
        <w:spacing w:before="3"/>
        <w:rPr>
          <w:sz w:val="18"/>
          <w:lang w:val="ru-RU"/>
        </w:rPr>
      </w:pPr>
    </w:p>
    <w:p w:rsidR="00F51612" w:rsidRPr="00296914" w:rsidRDefault="005A75B1">
      <w:pPr>
        <w:ind w:left="1671" w:right="498"/>
        <w:jc w:val="center"/>
        <w:rPr>
          <w:b/>
          <w:sz w:val="24"/>
          <w:lang w:val="ru-RU"/>
        </w:rPr>
      </w:pPr>
      <w:r w:rsidRPr="00296914">
        <w:rPr>
          <w:b/>
          <w:sz w:val="24"/>
          <w:lang w:val="ru-RU"/>
        </w:rPr>
        <w:t>Уведомление</w:t>
      </w:r>
    </w:p>
    <w:p w:rsidR="00F51612" w:rsidRPr="00296914" w:rsidRDefault="005A75B1" w:rsidP="00100849">
      <w:pPr>
        <w:spacing w:before="132"/>
        <w:ind w:left="839" w:right="388" w:firstLine="601"/>
        <w:jc w:val="both"/>
        <w:rPr>
          <w:sz w:val="24"/>
          <w:lang w:val="ru-RU"/>
        </w:rPr>
      </w:pPr>
      <w:r w:rsidRPr="00296914">
        <w:rPr>
          <w:sz w:val="24"/>
          <w:lang w:val="ru-RU"/>
        </w:rPr>
        <w:t>В соответствии с пунктом 3 статьи 54 Федерального закона «Об основных гарантиях избирательных прав и права на участие в референдуме граждан Российской Федерации» и пунктом 4 статьи 44 Закона Санкт-Петербурга ««О выборах депутатов муниципальных советов внутригородских муниципальных образований Санкт-Петербурга» направляю</w:t>
      </w:r>
    </w:p>
    <w:p w:rsidR="00F51612" w:rsidRPr="00100849" w:rsidRDefault="005A75B1" w:rsidP="00100849">
      <w:pPr>
        <w:tabs>
          <w:tab w:val="left" w:pos="8146"/>
        </w:tabs>
        <w:ind w:left="839"/>
        <w:rPr>
          <w:sz w:val="24"/>
          <w:lang w:val="ru-RU"/>
        </w:rPr>
      </w:pPr>
      <w:r w:rsidRPr="00296914">
        <w:rPr>
          <w:sz w:val="24"/>
          <w:lang w:val="ru-RU"/>
        </w:rPr>
        <w:t>в</w:t>
      </w:r>
      <w:r w:rsidRPr="00296914">
        <w:rPr>
          <w:spacing w:val="4"/>
          <w:sz w:val="24"/>
          <w:lang w:val="ru-RU"/>
        </w:rPr>
        <w:t xml:space="preserve"> </w:t>
      </w:r>
      <w:r w:rsidR="006644DF">
        <w:rPr>
          <w:sz w:val="24"/>
          <w:u w:val="single"/>
          <w:lang w:val="ru-RU"/>
        </w:rPr>
        <w:t>Избирательную комиссию Муниципального образования Муниципальный округ № 15</w:t>
      </w:r>
    </w:p>
    <w:p w:rsidR="00F51612" w:rsidRPr="00100849" w:rsidRDefault="005A75B1">
      <w:pPr>
        <w:ind w:left="838" w:right="385"/>
        <w:jc w:val="both"/>
        <w:rPr>
          <w:sz w:val="24"/>
          <w:lang w:val="ru-RU"/>
        </w:rPr>
      </w:pPr>
      <w:r w:rsidRPr="00296914">
        <w:rPr>
          <w:sz w:val="24"/>
          <w:lang w:val="ru-RU"/>
        </w:rPr>
        <w:t xml:space="preserve">экземпляр (копию) агитационного материала (аудиовизуального агитационного материала, фотографии иного агитационного материала), копию документа об оплате изготовления данного предвыборного агитационного материала из избирательного фонда зарегистрированного кандидата, электронные образы данного предвыборного агитационного материала в машиночитаемом виде и нижеуказанные сведения о нем. </w:t>
      </w:r>
      <w:r w:rsidRPr="00100849">
        <w:rPr>
          <w:sz w:val="24"/>
          <w:lang w:val="ru-RU"/>
        </w:rPr>
        <w:t>Распространение указанного материала начнется с момента вручения настоящего уведомления.</w:t>
      </w:r>
    </w:p>
    <w:p w:rsidR="00F51612" w:rsidRPr="00100849" w:rsidRDefault="00F51612">
      <w:pPr>
        <w:pStyle w:val="a3"/>
        <w:spacing w:before="6" w:after="1"/>
        <w:rPr>
          <w:sz w:val="24"/>
          <w:lang w:val="ru-RU"/>
        </w:rPr>
      </w:pPr>
    </w:p>
    <w:tbl>
      <w:tblPr>
        <w:tblStyle w:val="TableNormal"/>
        <w:tblW w:w="0" w:type="auto"/>
        <w:tblInd w:w="1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037"/>
        <w:gridCol w:w="5141"/>
      </w:tblGrid>
      <w:tr w:rsidR="00F51612">
        <w:trPr>
          <w:trHeight w:val="277"/>
        </w:trPr>
        <w:tc>
          <w:tcPr>
            <w:tcW w:w="4037" w:type="dxa"/>
          </w:tcPr>
          <w:p w:rsidR="00F51612" w:rsidRDefault="005A75B1">
            <w:pPr>
              <w:pStyle w:val="TableParagraph"/>
              <w:spacing w:line="258" w:lineRule="exact"/>
              <w:ind w:left="181"/>
              <w:rPr>
                <w:sz w:val="24"/>
              </w:rPr>
            </w:pPr>
            <w:r>
              <w:rPr>
                <w:sz w:val="24"/>
              </w:rPr>
              <w:t>Форма</w:t>
            </w:r>
          </w:p>
        </w:tc>
        <w:tc>
          <w:tcPr>
            <w:tcW w:w="5141" w:type="dxa"/>
          </w:tcPr>
          <w:p w:rsidR="00F51612" w:rsidRDefault="00F51612">
            <w:pPr>
              <w:pStyle w:val="TableParagraph"/>
              <w:rPr>
                <w:sz w:val="20"/>
              </w:rPr>
            </w:pPr>
          </w:p>
        </w:tc>
      </w:tr>
      <w:tr w:rsidR="00F51612">
        <w:trPr>
          <w:trHeight w:val="273"/>
        </w:trPr>
        <w:tc>
          <w:tcPr>
            <w:tcW w:w="4037" w:type="dxa"/>
          </w:tcPr>
          <w:p w:rsidR="00F51612" w:rsidRDefault="005A75B1">
            <w:pPr>
              <w:pStyle w:val="TableParagraph"/>
              <w:spacing w:line="253" w:lineRule="exact"/>
              <w:ind w:left="182"/>
              <w:rPr>
                <w:sz w:val="24"/>
              </w:rPr>
            </w:pPr>
            <w:r>
              <w:rPr>
                <w:sz w:val="24"/>
              </w:rPr>
              <w:t>Тираж</w:t>
            </w:r>
          </w:p>
        </w:tc>
        <w:tc>
          <w:tcPr>
            <w:tcW w:w="5141" w:type="dxa"/>
          </w:tcPr>
          <w:p w:rsidR="00F51612" w:rsidRDefault="00F51612">
            <w:pPr>
              <w:pStyle w:val="TableParagraph"/>
              <w:rPr>
                <w:sz w:val="20"/>
              </w:rPr>
            </w:pPr>
          </w:p>
        </w:tc>
      </w:tr>
      <w:tr w:rsidR="00F51612">
        <w:trPr>
          <w:trHeight w:val="277"/>
        </w:trPr>
        <w:tc>
          <w:tcPr>
            <w:tcW w:w="4037" w:type="dxa"/>
          </w:tcPr>
          <w:p w:rsidR="00F51612" w:rsidRDefault="005A75B1">
            <w:pPr>
              <w:pStyle w:val="TableParagraph"/>
              <w:spacing w:line="258" w:lineRule="exact"/>
              <w:ind w:left="182"/>
              <w:rPr>
                <w:sz w:val="24"/>
              </w:rPr>
            </w:pPr>
            <w:r>
              <w:rPr>
                <w:sz w:val="24"/>
              </w:rPr>
              <w:t>Дата изготовления</w:t>
            </w:r>
          </w:p>
        </w:tc>
        <w:tc>
          <w:tcPr>
            <w:tcW w:w="5141" w:type="dxa"/>
          </w:tcPr>
          <w:p w:rsidR="00F51612" w:rsidRDefault="00F51612">
            <w:pPr>
              <w:pStyle w:val="TableParagraph"/>
              <w:rPr>
                <w:sz w:val="20"/>
              </w:rPr>
            </w:pPr>
          </w:p>
        </w:tc>
      </w:tr>
      <w:tr w:rsidR="00F51612">
        <w:trPr>
          <w:trHeight w:val="825"/>
        </w:trPr>
        <w:tc>
          <w:tcPr>
            <w:tcW w:w="4037" w:type="dxa"/>
          </w:tcPr>
          <w:p w:rsidR="00F51612" w:rsidRPr="00296914" w:rsidRDefault="005A75B1">
            <w:pPr>
              <w:pStyle w:val="TableParagraph"/>
              <w:spacing w:line="237" w:lineRule="auto"/>
              <w:ind w:left="182" w:right="210"/>
              <w:rPr>
                <w:sz w:val="24"/>
                <w:lang w:val="ru-RU"/>
              </w:rPr>
            </w:pPr>
            <w:r w:rsidRPr="00296914">
              <w:rPr>
                <w:sz w:val="24"/>
                <w:lang w:val="ru-RU"/>
              </w:rPr>
              <w:t>№ и дата платежного поручения на оплату за счет</w:t>
            </w:r>
            <w:r w:rsidRPr="00296914">
              <w:rPr>
                <w:spacing w:val="-10"/>
                <w:sz w:val="24"/>
                <w:lang w:val="ru-RU"/>
              </w:rPr>
              <w:t xml:space="preserve"> </w:t>
            </w:r>
            <w:r w:rsidRPr="00296914">
              <w:rPr>
                <w:sz w:val="24"/>
                <w:lang w:val="ru-RU"/>
              </w:rPr>
              <w:t>средств</w:t>
            </w:r>
          </w:p>
          <w:p w:rsidR="00F51612" w:rsidRDefault="005A75B1">
            <w:pPr>
              <w:pStyle w:val="TableParagraph"/>
              <w:spacing w:line="262" w:lineRule="exact"/>
              <w:ind w:left="182"/>
              <w:rPr>
                <w:sz w:val="24"/>
              </w:rPr>
            </w:pPr>
            <w:r>
              <w:rPr>
                <w:sz w:val="24"/>
              </w:rPr>
              <w:t>избирательного</w:t>
            </w:r>
            <w:r>
              <w:rPr>
                <w:spacing w:val="3"/>
                <w:sz w:val="24"/>
              </w:rPr>
              <w:t xml:space="preserve"> </w:t>
            </w:r>
            <w:r>
              <w:rPr>
                <w:sz w:val="24"/>
              </w:rPr>
              <w:t>фонда</w:t>
            </w:r>
          </w:p>
        </w:tc>
        <w:tc>
          <w:tcPr>
            <w:tcW w:w="5141" w:type="dxa"/>
          </w:tcPr>
          <w:p w:rsidR="00F51612" w:rsidRDefault="005A75B1">
            <w:pPr>
              <w:pStyle w:val="TableParagraph"/>
              <w:tabs>
                <w:tab w:val="left" w:pos="1536"/>
                <w:tab w:val="left" w:pos="2186"/>
                <w:tab w:val="left" w:pos="2605"/>
              </w:tabs>
              <w:spacing w:before="131"/>
              <w:ind w:left="830"/>
              <w:rPr>
                <w:sz w:val="24"/>
              </w:rPr>
            </w:pPr>
            <w:r>
              <w:rPr>
                <w:sz w:val="24"/>
              </w:rPr>
              <w:t>№</w:t>
            </w:r>
            <w:r>
              <w:rPr>
                <w:sz w:val="24"/>
                <w:u w:val="single"/>
              </w:rPr>
              <w:t xml:space="preserve"> </w:t>
            </w:r>
            <w:r>
              <w:rPr>
                <w:sz w:val="24"/>
                <w:u w:val="single"/>
              </w:rPr>
              <w:tab/>
            </w:r>
            <w:r>
              <w:rPr>
                <w:sz w:val="24"/>
              </w:rPr>
              <w:t>от</w:t>
            </w:r>
            <w:r>
              <w:rPr>
                <w:sz w:val="24"/>
                <w:u w:val="single"/>
              </w:rPr>
              <w:t xml:space="preserve"> </w:t>
            </w:r>
            <w:r>
              <w:rPr>
                <w:sz w:val="24"/>
                <w:u w:val="single"/>
              </w:rPr>
              <w:tab/>
            </w:r>
            <w:r>
              <w:rPr>
                <w:spacing w:val="3"/>
                <w:sz w:val="24"/>
              </w:rPr>
              <w:t>.</w:t>
            </w:r>
            <w:r>
              <w:rPr>
                <w:spacing w:val="3"/>
                <w:sz w:val="24"/>
                <w:u w:val="single"/>
              </w:rPr>
              <w:t xml:space="preserve"> </w:t>
            </w:r>
            <w:r>
              <w:rPr>
                <w:spacing w:val="3"/>
                <w:sz w:val="24"/>
                <w:u w:val="single"/>
              </w:rPr>
              <w:tab/>
            </w:r>
            <w:r>
              <w:rPr>
                <w:sz w:val="24"/>
              </w:rPr>
              <w:t>.2019.</w:t>
            </w:r>
          </w:p>
        </w:tc>
      </w:tr>
      <w:tr w:rsidR="00F51612" w:rsidRPr="001603C8">
        <w:trPr>
          <w:trHeight w:val="277"/>
        </w:trPr>
        <w:tc>
          <w:tcPr>
            <w:tcW w:w="4037" w:type="dxa"/>
          </w:tcPr>
          <w:p w:rsidR="00F51612" w:rsidRPr="00296914" w:rsidRDefault="005A75B1">
            <w:pPr>
              <w:pStyle w:val="TableParagraph"/>
              <w:spacing w:line="258" w:lineRule="exact"/>
              <w:ind w:left="182"/>
              <w:rPr>
                <w:sz w:val="24"/>
                <w:lang w:val="ru-RU"/>
              </w:rPr>
            </w:pPr>
            <w:r w:rsidRPr="00296914">
              <w:rPr>
                <w:sz w:val="24"/>
                <w:lang w:val="ru-RU"/>
              </w:rPr>
              <w:t>Сумма оплаты за заказ, в рублях</w:t>
            </w:r>
          </w:p>
        </w:tc>
        <w:tc>
          <w:tcPr>
            <w:tcW w:w="5141" w:type="dxa"/>
          </w:tcPr>
          <w:p w:rsidR="00F51612" w:rsidRPr="00296914" w:rsidRDefault="00F51612">
            <w:pPr>
              <w:pStyle w:val="TableParagraph"/>
              <w:rPr>
                <w:sz w:val="20"/>
                <w:lang w:val="ru-RU"/>
              </w:rPr>
            </w:pPr>
          </w:p>
        </w:tc>
      </w:tr>
      <w:tr w:rsidR="00F51612">
        <w:trPr>
          <w:trHeight w:val="278"/>
        </w:trPr>
        <w:tc>
          <w:tcPr>
            <w:tcW w:w="4037" w:type="dxa"/>
          </w:tcPr>
          <w:p w:rsidR="00F51612" w:rsidRDefault="005A75B1">
            <w:pPr>
              <w:pStyle w:val="TableParagraph"/>
              <w:spacing w:line="258" w:lineRule="exact"/>
              <w:ind w:left="182"/>
              <w:rPr>
                <w:sz w:val="24"/>
              </w:rPr>
            </w:pPr>
            <w:r>
              <w:rPr>
                <w:sz w:val="24"/>
              </w:rPr>
              <w:t>Изготовитель</w:t>
            </w:r>
          </w:p>
        </w:tc>
        <w:tc>
          <w:tcPr>
            <w:tcW w:w="5141" w:type="dxa"/>
          </w:tcPr>
          <w:p w:rsidR="00F51612" w:rsidRDefault="00F51612">
            <w:pPr>
              <w:pStyle w:val="TableParagraph"/>
              <w:rPr>
                <w:sz w:val="20"/>
              </w:rPr>
            </w:pPr>
          </w:p>
        </w:tc>
      </w:tr>
      <w:tr w:rsidR="00F51612">
        <w:trPr>
          <w:trHeight w:val="273"/>
        </w:trPr>
        <w:tc>
          <w:tcPr>
            <w:tcW w:w="4037" w:type="dxa"/>
          </w:tcPr>
          <w:p w:rsidR="00F51612" w:rsidRDefault="005A75B1">
            <w:pPr>
              <w:pStyle w:val="TableParagraph"/>
              <w:spacing w:line="253" w:lineRule="exact"/>
              <w:ind w:left="182"/>
              <w:rPr>
                <w:sz w:val="24"/>
              </w:rPr>
            </w:pPr>
            <w:r>
              <w:rPr>
                <w:sz w:val="24"/>
              </w:rPr>
              <w:t>ИНН изготовителя</w:t>
            </w:r>
          </w:p>
        </w:tc>
        <w:tc>
          <w:tcPr>
            <w:tcW w:w="5141" w:type="dxa"/>
          </w:tcPr>
          <w:p w:rsidR="00F51612" w:rsidRDefault="00F51612">
            <w:pPr>
              <w:pStyle w:val="TableParagraph"/>
              <w:rPr>
                <w:sz w:val="20"/>
              </w:rPr>
            </w:pPr>
          </w:p>
        </w:tc>
      </w:tr>
      <w:tr w:rsidR="00F51612">
        <w:trPr>
          <w:trHeight w:val="277"/>
        </w:trPr>
        <w:tc>
          <w:tcPr>
            <w:tcW w:w="4037" w:type="dxa"/>
          </w:tcPr>
          <w:p w:rsidR="00F51612" w:rsidRDefault="005A75B1">
            <w:pPr>
              <w:pStyle w:val="TableParagraph"/>
              <w:spacing w:line="258" w:lineRule="exact"/>
              <w:ind w:left="182"/>
              <w:rPr>
                <w:sz w:val="24"/>
              </w:rPr>
            </w:pPr>
            <w:r>
              <w:rPr>
                <w:sz w:val="24"/>
              </w:rPr>
              <w:t>Адрес изготовителя</w:t>
            </w:r>
          </w:p>
        </w:tc>
        <w:tc>
          <w:tcPr>
            <w:tcW w:w="5141" w:type="dxa"/>
          </w:tcPr>
          <w:p w:rsidR="00F51612" w:rsidRDefault="00F51612">
            <w:pPr>
              <w:pStyle w:val="TableParagraph"/>
              <w:rPr>
                <w:sz w:val="20"/>
              </w:rPr>
            </w:pPr>
          </w:p>
        </w:tc>
      </w:tr>
      <w:tr w:rsidR="00F51612">
        <w:trPr>
          <w:trHeight w:val="273"/>
        </w:trPr>
        <w:tc>
          <w:tcPr>
            <w:tcW w:w="4037" w:type="dxa"/>
          </w:tcPr>
          <w:p w:rsidR="00F51612" w:rsidRDefault="005A75B1">
            <w:pPr>
              <w:pStyle w:val="TableParagraph"/>
              <w:spacing w:line="253" w:lineRule="exact"/>
              <w:ind w:left="182"/>
              <w:rPr>
                <w:sz w:val="24"/>
              </w:rPr>
            </w:pPr>
            <w:r>
              <w:rPr>
                <w:sz w:val="24"/>
              </w:rPr>
              <w:t>Заказчик</w:t>
            </w:r>
          </w:p>
        </w:tc>
        <w:tc>
          <w:tcPr>
            <w:tcW w:w="5141" w:type="dxa"/>
          </w:tcPr>
          <w:p w:rsidR="00F51612" w:rsidRDefault="00F51612">
            <w:pPr>
              <w:pStyle w:val="TableParagraph"/>
              <w:rPr>
                <w:sz w:val="20"/>
              </w:rPr>
            </w:pPr>
          </w:p>
        </w:tc>
      </w:tr>
      <w:tr w:rsidR="00F51612">
        <w:trPr>
          <w:trHeight w:val="278"/>
        </w:trPr>
        <w:tc>
          <w:tcPr>
            <w:tcW w:w="4037" w:type="dxa"/>
          </w:tcPr>
          <w:p w:rsidR="00F51612" w:rsidRDefault="005A75B1">
            <w:pPr>
              <w:pStyle w:val="TableParagraph"/>
              <w:spacing w:line="258" w:lineRule="exact"/>
              <w:ind w:left="182"/>
              <w:rPr>
                <w:sz w:val="24"/>
              </w:rPr>
            </w:pPr>
            <w:r>
              <w:rPr>
                <w:sz w:val="24"/>
              </w:rPr>
              <w:t>Адрес заказчика</w:t>
            </w:r>
          </w:p>
        </w:tc>
        <w:tc>
          <w:tcPr>
            <w:tcW w:w="5141" w:type="dxa"/>
          </w:tcPr>
          <w:p w:rsidR="00F51612" w:rsidRDefault="00F51612">
            <w:pPr>
              <w:pStyle w:val="TableParagraph"/>
              <w:rPr>
                <w:sz w:val="20"/>
              </w:rPr>
            </w:pPr>
          </w:p>
        </w:tc>
      </w:tr>
    </w:tbl>
    <w:p w:rsidR="00F51612" w:rsidRDefault="00F51612">
      <w:pPr>
        <w:pStyle w:val="a3"/>
        <w:rPr>
          <w:sz w:val="26"/>
        </w:rPr>
      </w:pPr>
    </w:p>
    <w:p w:rsidR="00F51612" w:rsidRDefault="00F51612">
      <w:pPr>
        <w:pStyle w:val="a3"/>
        <w:spacing w:before="3"/>
        <w:rPr>
          <w:sz w:val="21"/>
        </w:rPr>
      </w:pPr>
    </w:p>
    <w:p w:rsidR="00F51612" w:rsidRDefault="005A75B1">
      <w:pPr>
        <w:spacing w:line="275" w:lineRule="exact"/>
        <w:ind w:left="1559"/>
        <w:rPr>
          <w:sz w:val="24"/>
        </w:rPr>
      </w:pPr>
      <w:r>
        <w:rPr>
          <w:sz w:val="24"/>
        </w:rPr>
        <w:t>Кандидат/</w:t>
      </w:r>
    </w:p>
    <w:p w:rsidR="00F51612" w:rsidRPr="00296914" w:rsidRDefault="005A75B1">
      <w:pPr>
        <w:tabs>
          <w:tab w:val="left" w:pos="9424"/>
        </w:tabs>
        <w:spacing w:line="275" w:lineRule="exact"/>
        <w:ind w:left="1559"/>
        <w:rPr>
          <w:sz w:val="24"/>
          <w:lang w:val="ru-RU"/>
        </w:rPr>
      </w:pPr>
      <w:r w:rsidRPr="00296914">
        <w:rPr>
          <w:sz w:val="24"/>
          <w:lang w:val="ru-RU"/>
        </w:rPr>
        <w:t>уполномоченный представитель по финансовым</w:t>
      </w:r>
      <w:r w:rsidRPr="00296914">
        <w:rPr>
          <w:spacing w:val="-34"/>
          <w:sz w:val="24"/>
          <w:lang w:val="ru-RU"/>
        </w:rPr>
        <w:t xml:space="preserve"> </w:t>
      </w:r>
      <w:r w:rsidRPr="00296914">
        <w:rPr>
          <w:sz w:val="24"/>
          <w:lang w:val="ru-RU"/>
        </w:rPr>
        <w:t>вопросам</w:t>
      </w:r>
      <w:r w:rsidRPr="00296914">
        <w:rPr>
          <w:sz w:val="24"/>
          <w:u w:val="single"/>
          <w:lang w:val="ru-RU"/>
        </w:rPr>
        <w:t xml:space="preserve"> </w:t>
      </w:r>
      <w:r w:rsidRPr="00296914">
        <w:rPr>
          <w:sz w:val="24"/>
          <w:u w:val="single"/>
          <w:lang w:val="ru-RU"/>
        </w:rPr>
        <w:tab/>
      </w:r>
    </w:p>
    <w:p w:rsidR="00F51612" w:rsidRPr="00296914" w:rsidRDefault="005A75B1">
      <w:pPr>
        <w:spacing w:before="5"/>
        <w:ind w:right="858"/>
        <w:jc w:val="right"/>
        <w:rPr>
          <w:sz w:val="16"/>
          <w:lang w:val="ru-RU"/>
        </w:rPr>
      </w:pPr>
      <w:r w:rsidRPr="00296914">
        <w:rPr>
          <w:sz w:val="16"/>
          <w:lang w:val="ru-RU"/>
        </w:rPr>
        <w:t>(подпись, фамилия, инициалы, дата)</w:t>
      </w:r>
    </w:p>
    <w:p w:rsidR="00F51612" w:rsidRPr="00296914" w:rsidRDefault="00F51612">
      <w:pPr>
        <w:jc w:val="right"/>
        <w:rPr>
          <w:sz w:val="16"/>
          <w:lang w:val="ru-RU"/>
        </w:rPr>
        <w:sectPr w:rsidR="00F51612" w:rsidRPr="00296914">
          <w:pgSz w:w="11910" w:h="16840"/>
          <w:pgMar w:top="1140" w:right="460" w:bottom="280" w:left="860" w:header="717" w:footer="0" w:gutter="0"/>
          <w:cols w:space="720"/>
        </w:sectPr>
      </w:pPr>
    </w:p>
    <w:p w:rsidR="00F51612" w:rsidRPr="00296914" w:rsidRDefault="00F51612">
      <w:pPr>
        <w:rPr>
          <w:sz w:val="16"/>
          <w:lang w:val="ru-RU"/>
        </w:rPr>
        <w:sectPr w:rsidR="00F51612" w:rsidRPr="00296914">
          <w:type w:val="continuous"/>
          <w:pgSz w:w="11910" w:h="16840"/>
          <w:pgMar w:top="1100" w:right="460" w:bottom="280" w:left="860" w:header="720" w:footer="720" w:gutter="0"/>
          <w:cols w:space="720"/>
        </w:sectPr>
      </w:pPr>
    </w:p>
    <w:p w:rsidR="00E96112" w:rsidRPr="00533D22" w:rsidRDefault="00E96112" w:rsidP="00E96112">
      <w:pPr>
        <w:spacing w:before="94" w:line="228" w:lineRule="exact"/>
        <w:ind w:left="6383" w:right="254"/>
        <w:jc w:val="right"/>
        <w:rPr>
          <w:lang w:val="ru-RU"/>
        </w:rPr>
      </w:pPr>
      <w:r w:rsidRPr="00533D22">
        <w:rPr>
          <w:lang w:val="ru-RU"/>
        </w:rPr>
        <w:lastRenderedPageBreak/>
        <w:t xml:space="preserve">Приложение № </w:t>
      </w:r>
      <w:r>
        <w:rPr>
          <w:lang w:val="ru-RU"/>
        </w:rPr>
        <w:t>6</w:t>
      </w:r>
    </w:p>
    <w:p w:rsidR="00100849" w:rsidRDefault="00100849" w:rsidP="00100849">
      <w:pPr>
        <w:ind w:left="5812" w:right="284" w:firstLine="201"/>
        <w:jc w:val="right"/>
        <w:rPr>
          <w:lang w:val="ru-RU"/>
        </w:rPr>
      </w:pPr>
      <w:r w:rsidRPr="00CD14D6">
        <w:rPr>
          <w:lang w:val="ru-RU"/>
        </w:rPr>
        <w:t>к Порядку учета и отчетности о поступлении средств избирательных фондов и расходовании этих средств при проведении выборов депутатов Муниципального Совета внутригородского муниципального образования Санкт-Петербурга Муниципальный округ № 15</w:t>
      </w:r>
    </w:p>
    <w:p w:rsidR="00F51612" w:rsidRPr="00296914" w:rsidRDefault="00F51612">
      <w:pPr>
        <w:pStyle w:val="a3"/>
        <w:spacing w:before="4"/>
        <w:rPr>
          <w:lang w:val="ru-RU"/>
        </w:rPr>
      </w:pPr>
    </w:p>
    <w:p w:rsidR="00F51612" w:rsidRPr="00296914" w:rsidRDefault="005A75B1">
      <w:pPr>
        <w:pStyle w:val="1"/>
        <w:spacing w:line="322" w:lineRule="exact"/>
        <w:ind w:left="944" w:right="497"/>
        <w:jc w:val="center"/>
        <w:rPr>
          <w:lang w:val="ru-RU"/>
        </w:rPr>
      </w:pPr>
      <w:r w:rsidRPr="00296914">
        <w:rPr>
          <w:lang w:val="ru-RU"/>
        </w:rPr>
        <w:t>Перечень документов,</w:t>
      </w:r>
    </w:p>
    <w:p w:rsidR="00F51612" w:rsidRPr="00296914" w:rsidRDefault="005A75B1">
      <w:pPr>
        <w:tabs>
          <w:tab w:val="left" w:pos="5537"/>
          <w:tab w:val="left" w:pos="8259"/>
        </w:tabs>
        <w:ind w:left="872" w:right="421" w:firstLine="4"/>
        <w:jc w:val="center"/>
        <w:rPr>
          <w:b/>
          <w:sz w:val="28"/>
          <w:lang w:val="ru-RU"/>
        </w:rPr>
      </w:pPr>
      <w:r w:rsidRPr="00296914">
        <w:rPr>
          <w:b/>
          <w:sz w:val="28"/>
          <w:lang w:val="ru-RU"/>
        </w:rPr>
        <w:t>прилагаемых к итоговому финансовому отчету кандидата в депутаты муниципального совета внутригородского муниципального</w:t>
      </w:r>
      <w:r w:rsidRPr="00296914">
        <w:rPr>
          <w:b/>
          <w:spacing w:val="-41"/>
          <w:sz w:val="28"/>
          <w:lang w:val="ru-RU"/>
        </w:rPr>
        <w:t xml:space="preserve"> </w:t>
      </w:r>
      <w:r w:rsidRPr="00296914">
        <w:rPr>
          <w:b/>
          <w:sz w:val="28"/>
          <w:lang w:val="ru-RU"/>
        </w:rPr>
        <w:t>образования Санкт-Петербург</w:t>
      </w:r>
      <w:r w:rsidRPr="001603C8">
        <w:rPr>
          <w:b/>
          <w:sz w:val="28"/>
          <w:lang w:val="ru-RU"/>
        </w:rPr>
        <w:t>а</w:t>
      </w:r>
      <w:r w:rsidR="001603C8" w:rsidRPr="001603C8">
        <w:rPr>
          <w:b/>
          <w:sz w:val="28"/>
          <w:lang w:val="ru-RU"/>
        </w:rPr>
        <w:t xml:space="preserve"> </w:t>
      </w:r>
      <w:r w:rsidR="001603C8" w:rsidRPr="001603C8">
        <w:rPr>
          <w:b/>
          <w:w w:val="99"/>
          <w:sz w:val="28"/>
          <w:lang w:val="ru-RU"/>
        </w:rPr>
        <w:t>Муниципальный округ № 15</w:t>
      </w:r>
    </w:p>
    <w:p w:rsidR="00F51612" w:rsidRPr="00296914" w:rsidRDefault="00F51612">
      <w:pPr>
        <w:ind w:left="4752"/>
        <w:rPr>
          <w:b/>
          <w:sz w:val="16"/>
          <w:lang w:val="ru-RU"/>
        </w:rPr>
      </w:pPr>
    </w:p>
    <w:p w:rsidR="00F51612" w:rsidRPr="00296914" w:rsidRDefault="00F51612">
      <w:pPr>
        <w:pStyle w:val="a3"/>
        <w:rPr>
          <w:b/>
          <w:sz w:val="18"/>
          <w:lang w:val="ru-RU"/>
        </w:rPr>
      </w:pPr>
    </w:p>
    <w:p w:rsidR="00F51612" w:rsidRPr="00296914" w:rsidRDefault="00F51612">
      <w:pPr>
        <w:pStyle w:val="a3"/>
        <w:spacing w:before="7"/>
        <w:rPr>
          <w:b/>
          <w:sz w:val="25"/>
          <w:lang w:val="ru-RU"/>
        </w:rPr>
      </w:pPr>
    </w:p>
    <w:p w:rsidR="00F51612" w:rsidRPr="00296914" w:rsidRDefault="005A75B1">
      <w:pPr>
        <w:pStyle w:val="a3"/>
        <w:ind w:left="1559"/>
        <w:rPr>
          <w:lang w:val="ru-RU"/>
        </w:rPr>
      </w:pPr>
      <w:r w:rsidRPr="00296914">
        <w:rPr>
          <w:lang w:val="ru-RU"/>
        </w:rPr>
        <w:t>В соответствии с пунктом 9 статьи 49 Закона Санкт-Петербурга</w:t>
      </w:r>
    </w:p>
    <w:p w:rsidR="00F51612" w:rsidRPr="00296914" w:rsidRDefault="005A75B1">
      <w:pPr>
        <w:pStyle w:val="a3"/>
        <w:spacing w:before="158" w:line="360" w:lineRule="auto"/>
        <w:ind w:left="839" w:right="384"/>
        <w:jc w:val="both"/>
        <w:rPr>
          <w:lang w:val="ru-RU"/>
        </w:rPr>
      </w:pPr>
      <w:r w:rsidRPr="00296914">
        <w:rPr>
          <w:lang w:val="ru-RU"/>
        </w:rPr>
        <w:t>«О выборах депутатов муниципальных советов внутригородских муниципальных образований Санкт-Петербурга» к итоговому финансовому отчету прилагаются следующие первичные финансовые документы, подтверждающие поступление средств в избирательный фонд  и расходование этих средств:</w:t>
      </w:r>
    </w:p>
    <w:p w:rsidR="00F51612" w:rsidRPr="00296914" w:rsidRDefault="005A75B1">
      <w:pPr>
        <w:pStyle w:val="a3"/>
        <w:spacing w:before="119" w:line="362" w:lineRule="auto"/>
        <w:ind w:left="839" w:right="486" w:firstLine="710"/>
        <w:rPr>
          <w:lang w:val="ru-RU"/>
        </w:rPr>
      </w:pPr>
      <w:r w:rsidRPr="00296914">
        <w:rPr>
          <w:lang w:val="ru-RU"/>
        </w:rPr>
        <w:t>выписки кредитной организации по специальному избирательному счету соответствующего избирательного фонда;</w:t>
      </w:r>
    </w:p>
    <w:p w:rsidR="00F51612" w:rsidRPr="00296914" w:rsidRDefault="005A75B1">
      <w:pPr>
        <w:pStyle w:val="a3"/>
        <w:tabs>
          <w:tab w:val="left" w:pos="3459"/>
          <w:tab w:val="left" w:pos="3819"/>
          <w:tab w:val="left" w:pos="5118"/>
          <w:tab w:val="left" w:pos="7061"/>
          <w:tab w:val="left" w:pos="9129"/>
        </w:tabs>
        <w:spacing w:line="357" w:lineRule="auto"/>
        <w:ind w:left="839" w:right="390" w:firstLine="710"/>
        <w:rPr>
          <w:lang w:val="ru-RU"/>
        </w:rPr>
      </w:pPr>
      <w:r w:rsidRPr="00296914">
        <w:rPr>
          <w:lang w:val="ru-RU"/>
        </w:rPr>
        <w:t>распоряжения</w:t>
      </w:r>
      <w:r w:rsidRPr="00296914">
        <w:rPr>
          <w:lang w:val="ru-RU"/>
        </w:rPr>
        <w:tab/>
        <w:t>о</w:t>
      </w:r>
      <w:r w:rsidRPr="00296914">
        <w:rPr>
          <w:lang w:val="ru-RU"/>
        </w:rPr>
        <w:tab/>
        <w:t>переводе</w:t>
      </w:r>
      <w:r w:rsidRPr="00296914">
        <w:rPr>
          <w:lang w:val="ru-RU"/>
        </w:rPr>
        <w:tab/>
        <w:t>добровольных</w:t>
      </w:r>
      <w:r w:rsidRPr="00296914">
        <w:rPr>
          <w:lang w:val="ru-RU"/>
        </w:rPr>
        <w:tab/>
        <w:t>пожертвований</w:t>
      </w:r>
      <w:r w:rsidRPr="00296914">
        <w:rPr>
          <w:lang w:val="ru-RU"/>
        </w:rPr>
        <w:tab/>
        <w:t>граждан, юридических</w:t>
      </w:r>
      <w:r w:rsidRPr="00296914">
        <w:rPr>
          <w:spacing w:val="-7"/>
          <w:lang w:val="ru-RU"/>
        </w:rPr>
        <w:t xml:space="preserve"> </w:t>
      </w:r>
      <w:r w:rsidRPr="00296914">
        <w:rPr>
          <w:lang w:val="ru-RU"/>
        </w:rPr>
        <w:t>лиц;</w:t>
      </w:r>
    </w:p>
    <w:p w:rsidR="00F51612" w:rsidRPr="00296914" w:rsidRDefault="005A75B1">
      <w:pPr>
        <w:pStyle w:val="a3"/>
        <w:tabs>
          <w:tab w:val="left" w:pos="3521"/>
          <w:tab w:val="left" w:pos="3943"/>
          <w:tab w:val="left" w:pos="5301"/>
          <w:tab w:val="left" w:pos="7120"/>
          <w:tab w:val="left" w:pos="8310"/>
        </w:tabs>
        <w:spacing w:before="3" w:line="362" w:lineRule="auto"/>
        <w:ind w:left="839" w:right="395" w:firstLine="710"/>
        <w:rPr>
          <w:lang w:val="ru-RU"/>
        </w:rPr>
      </w:pPr>
      <w:r w:rsidRPr="00296914">
        <w:rPr>
          <w:lang w:val="ru-RU"/>
        </w:rPr>
        <w:t>распоряжения</w:t>
      </w:r>
      <w:r w:rsidRPr="00296914">
        <w:rPr>
          <w:lang w:val="ru-RU"/>
        </w:rPr>
        <w:tab/>
        <w:t>о</w:t>
      </w:r>
      <w:r w:rsidRPr="00296914">
        <w:rPr>
          <w:lang w:val="ru-RU"/>
        </w:rPr>
        <w:tab/>
        <w:t>переводе</w:t>
      </w:r>
      <w:r w:rsidRPr="00296914">
        <w:rPr>
          <w:lang w:val="ru-RU"/>
        </w:rPr>
        <w:tab/>
        <w:t>собственных</w:t>
      </w:r>
      <w:r w:rsidRPr="00296914">
        <w:rPr>
          <w:lang w:val="ru-RU"/>
        </w:rPr>
        <w:tab/>
        <w:t>средств</w:t>
      </w:r>
      <w:r w:rsidRPr="00296914">
        <w:rPr>
          <w:lang w:val="ru-RU"/>
        </w:rPr>
        <w:tab/>
        <w:t>избирательного объединения,</w:t>
      </w:r>
      <w:r w:rsidRPr="00296914">
        <w:rPr>
          <w:spacing w:val="3"/>
          <w:lang w:val="ru-RU"/>
        </w:rPr>
        <w:t xml:space="preserve"> </w:t>
      </w:r>
      <w:r w:rsidRPr="00296914">
        <w:rPr>
          <w:lang w:val="ru-RU"/>
        </w:rPr>
        <w:t>кандидата;</w:t>
      </w:r>
    </w:p>
    <w:p w:rsidR="00F51612" w:rsidRPr="00296914" w:rsidRDefault="005A75B1">
      <w:pPr>
        <w:pStyle w:val="a3"/>
        <w:spacing w:line="362" w:lineRule="auto"/>
        <w:ind w:left="839" w:firstLine="710"/>
        <w:rPr>
          <w:lang w:val="ru-RU"/>
        </w:rPr>
      </w:pPr>
      <w:r w:rsidRPr="00296914">
        <w:rPr>
          <w:lang w:val="ru-RU"/>
        </w:rPr>
        <w:t>распоряжения о переводе денежных средств в качестве возвратов неиспользованных средств соответствующего избирательного фонда;</w:t>
      </w:r>
    </w:p>
    <w:p w:rsidR="00F51612" w:rsidRPr="00296914" w:rsidRDefault="005A75B1">
      <w:pPr>
        <w:pStyle w:val="a3"/>
        <w:spacing w:line="362" w:lineRule="auto"/>
        <w:ind w:left="838" w:right="393" w:firstLine="710"/>
        <w:jc w:val="both"/>
        <w:rPr>
          <w:lang w:val="ru-RU"/>
        </w:rPr>
      </w:pPr>
      <w:r w:rsidRPr="00296914">
        <w:rPr>
          <w:lang w:val="ru-RU"/>
        </w:rPr>
        <w:t>договоры, контракты и иные документы, свидетельствующие о наличии договорных отношений, в соответствии с которыми осуществляется расходование средств соответствующего избирательного</w:t>
      </w:r>
      <w:r w:rsidRPr="00296914">
        <w:rPr>
          <w:spacing w:val="-2"/>
          <w:lang w:val="ru-RU"/>
        </w:rPr>
        <w:t xml:space="preserve"> </w:t>
      </w:r>
      <w:r w:rsidRPr="00296914">
        <w:rPr>
          <w:lang w:val="ru-RU"/>
        </w:rPr>
        <w:t>фонда;</w:t>
      </w:r>
    </w:p>
    <w:p w:rsidR="00F51612" w:rsidRPr="00296914" w:rsidRDefault="005A75B1">
      <w:pPr>
        <w:pStyle w:val="a3"/>
        <w:spacing w:line="313" w:lineRule="exact"/>
        <w:ind w:left="1549"/>
        <w:rPr>
          <w:lang w:val="ru-RU"/>
        </w:rPr>
      </w:pPr>
      <w:r w:rsidRPr="00296914">
        <w:rPr>
          <w:lang w:val="ru-RU"/>
        </w:rPr>
        <w:t>счета (счета-фактуры);</w:t>
      </w:r>
    </w:p>
    <w:p w:rsidR="00F51612" w:rsidRPr="00296914" w:rsidRDefault="005A75B1">
      <w:pPr>
        <w:pStyle w:val="a3"/>
        <w:spacing w:before="147"/>
        <w:ind w:left="1549"/>
        <w:rPr>
          <w:lang w:val="ru-RU"/>
        </w:rPr>
      </w:pPr>
      <w:r w:rsidRPr="00296914">
        <w:rPr>
          <w:lang w:val="ru-RU"/>
        </w:rPr>
        <w:t>накладные на получение товаров;</w:t>
      </w:r>
    </w:p>
    <w:p w:rsidR="00F51612" w:rsidRPr="00296914" w:rsidRDefault="005A75B1">
      <w:pPr>
        <w:pStyle w:val="a3"/>
        <w:spacing w:before="159" w:line="362" w:lineRule="auto"/>
        <w:ind w:left="1549" w:right="3809"/>
        <w:rPr>
          <w:lang w:val="ru-RU"/>
        </w:rPr>
      </w:pPr>
      <w:r w:rsidRPr="00296914">
        <w:rPr>
          <w:lang w:val="ru-RU"/>
        </w:rPr>
        <w:t>акты о выполнении работ (оказании услуг); расходные и приходные кассовые ордера.</w:t>
      </w:r>
    </w:p>
    <w:p w:rsidR="00F51612" w:rsidRPr="00296914" w:rsidRDefault="00F51612">
      <w:pPr>
        <w:spacing w:line="362" w:lineRule="auto"/>
        <w:rPr>
          <w:lang w:val="ru-RU"/>
        </w:rPr>
        <w:sectPr w:rsidR="00F51612" w:rsidRPr="00296914">
          <w:pgSz w:w="11910" w:h="16840"/>
          <w:pgMar w:top="1140" w:right="460" w:bottom="280" w:left="860" w:header="717" w:footer="0" w:gutter="0"/>
          <w:cols w:space="720"/>
        </w:sectPr>
      </w:pPr>
    </w:p>
    <w:p w:rsidR="00F51612" w:rsidRPr="00296914" w:rsidRDefault="005A75B1">
      <w:pPr>
        <w:spacing w:before="66"/>
        <w:ind w:right="107"/>
        <w:jc w:val="center"/>
        <w:rPr>
          <w:rFonts w:ascii="Arial"/>
          <w:lang w:val="ru-RU"/>
        </w:rPr>
      </w:pPr>
      <w:r w:rsidRPr="00296914">
        <w:rPr>
          <w:rFonts w:ascii="Arial"/>
          <w:lang w:val="ru-RU"/>
        </w:rPr>
        <w:lastRenderedPageBreak/>
        <w:t>28</w:t>
      </w:r>
    </w:p>
    <w:p w:rsidR="00F51612" w:rsidRPr="00296914" w:rsidRDefault="00F51612">
      <w:pPr>
        <w:pStyle w:val="a3"/>
        <w:rPr>
          <w:rFonts w:ascii="Arial"/>
          <w:sz w:val="20"/>
          <w:lang w:val="ru-RU"/>
        </w:rPr>
      </w:pPr>
    </w:p>
    <w:p w:rsidR="00F51612" w:rsidRPr="00296914" w:rsidRDefault="00F51612">
      <w:pPr>
        <w:pStyle w:val="a3"/>
        <w:rPr>
          <w:rFonts w:ascii="Arial"/>
          <w:sz w:val="20"/>
          <w:lang w:val="ru-RU"/>
        </w:rPr>
      </w:pPr>
    </w:p>
    <w:p w:rsidR="00F51612" w:rsidRPr="00296914" w:rsidRDefault="00F51612">
      <w:pPr>
        <w:pStyle w:val="a3"/>
        <w:spacing w:before="2"/>
        <w:rPr>
          <w:rFonts w:ascii="Arial"/>
          <w:sz w:val="23"/>
          <w:lang w:val="ru-RU"/>
        </w:rPr>
      </w:pPr>
    </w:p>
    <w:p w:rsidR="00E96112" w:rsidRPr="00533D22" w:rsidRDefault="00E96112" w:rsidP="00E96112">
      <w:pPr>
        <w:spacing w:before="94" w:line="228" w:lineRule="exact"/>
        <w:ind w:left="6383" w:right="254"/>
        <w:jc w:val="right"/>
        <w:rPr>
          <w:lang w:val="ru-RU"/>
        </w:rPr>
      </w:pPr>
      <w:r w:rsidRPr="00533D22">
        <w:rPr>
          <w:lang w:val="ru-RU"/>
        </w:rPr>
        <w:t xml:space="preserve">Приложение № </w:t>
      </w:r>
      <w:r>
        <w:rPr>
          <w:lang w:val="ru-RU"/>
        </w:rPr>
        <w:t>7</w:t>
      </w:r>
    </w:p>
    <w:p w:rsidR="00E96112" w:rsidRDefault="00E96112" w:rsidP="00E96112">
      <w:pPr>
        <w:ind w:left="5812" w:right="284" w:firstLine="201"/>
        <w:jc w:val="right"/>
        <w:rPr>
          <w:lang w:val="ru-RU"/>
        </w:rPr>
      </w:pPr>
      <w:r w:rsidRPr="00533D22">
        <w:rPr>
          <w:lang w:val="ru-RU"/>
        </w:rPr>
        <w:t xml:space="preserve">к </w:t>
      </w:r>
      <w:r>
        <w:rPr>
          <w:lang w:val="ru-RU"/>
        </w:rPr>
        <w:t>Решению избирательной комиссии</w:t>
      </w:r>
    </w:p>
    <w:p w:rsidR="00E96112" w:rsidRPr="00533D22" w:rsidRDefault="00E96112" w:rsidP="00E96112">
      <w:pPr>
        <w:ind w:left="5812" w:right="284" w:firstLine="201"/>
        <w:jc w:val="right"/>
        <w:rPr>
          <w:lang w:val="ru-RU"/>
        </w:rPr>
      </w:pPr>
      <w:r w:rsidRPr="00533D22">
        <w:rPr>
          <w:lang w:val="ru-RU"/>
        </w:rPr>
        <w:t>Муниципального образования</w:t>
      </w:r>
    </w:p>
    <w:p w:rsidR="00E96112" w:rsidRPr="00533D22" w:rsidRDefault="00E96112" w:rsidP="00E96112">
      <w:pPr>
        <w:ind w:left="4736" w:right="284" w:firstLine="201"/>
        <w:jc w:val="right"/>
        <w:rPr>
          <w:lang w:val="ru-RU"/>
        </w:rPr>
      </w:pPr>
      <w:r w:rsidRPr="00533D22">
        <w:rPr>
          <w:lang w:val="ru-RU"/>
        </w:rPr>
        <w:t>Муниципальный округ № 15</w:t>
      </w:r>
    </w:p>
    <w:p w:rsidR="00E96112" w:rsidRPr="00296914" w:rsidRDefault="00E96112" w:rsidP="00E96112">
      <w:pPr>
        <w:pStyle w:val="a3"/>
        <w:jc w:val="center"/>
        <w:rPr>
          <w:sz w:val="22"/>
          <w:lang w:val="ru-RU"/>
        </w:rPr>
      </w:pPr>
      <w:r>
        <w:rPr>
          <w:sz w:val="22"/>
          <w:szCs w:val="22"/>
          <w:lang w:val="ru-RU"/>
        </w:rPr>
        <w:t xml:space="preserve">                                                                                                                                                                                                                  </w:t>
      </w:r>
      <w:r w:rsidRPr="00533D22">
        <w:rPr>
          <w:sz w:val="22"/>
          <w:szCs w:val="22"/>
          <w:lang w:val="ru-RU"/>
        </w:rPr>
        <w:t>от «15» июня 2019 г. № 18.16</w:t>
      </w:r>
    </w:p>
    <w:p w:rsidR="00F51612" w:rsidRPr="00296914" w:rsidRDefault="00F51612">
      <w:pPr>
        <w:pStyle w:val="a3"/>
        <w:rPr>
          <w:sz w:val="22"/>
          <w:lang w:val="ru-RU"/>
        </w:rPr>
      </w:pPr>
    </w:p>
    <w:p w:rsidR="00F51612" w:rsidRPr="00296914" w:rsidRDefault="00F51612">
      <w:pPr>
        <w:pStyle w:val="a3"/>
        <w:rPr>
          <w:sz w:val="22"/>
          <w:lang w:val="ru-RU"/>
        </w:rPr>
      </w:pPr>
    </w:p>
    <w:p w:rsidR="00F51612" w:rsidRPr="00296914" w:rsidRDefault="00F51612">
      <w:pPr>
        <w:pStyle w:val="a3"/>
        <w:spacing w:before="3"/>
        <w:rPr>
          <w:sz w:val="20"/>
          <w:lang w:val="ru-RU"/>
        </w:rPr>
      </w:pPr>
    </w:p>
    <w:p w:rsidR="00F51612" w:rsidRPr="00296914" w:rsidRDefault="005A75B1">
      <w:pPr>
        <w:pStyle w:val="1"/>
        <w:spacing w:line="322" w:lineRule="exact"/>
        <w:ind w:right="99"/>
        <w:jc w:val="center"/>
        <w:rPr>
          <w:lang w:val="ru-RU"/>
        </w:rPr>
      </w:pPr>
      <w:r w:rsidRPr="00296914">
        <w:rPr>
          <w:lang w:val="ru-RU"/>
        </w:rPr>
        <w:t>Опись</w:t>
      </w:r>
    </w:p>
    <w:p w:rsidR="00F51612" w:rsidRPr="00296914" w:rsidRDefault="005A75B1">
      <w:pPr>
        <w:spacing w:line="322" w:lineRule="exact"/>
        <w:ind w:right="113"/>
        <w:jc w:val="center"/>
        <w:rPr>
          <w:b/>
          <w:sz w:val="28"/>
          <w:lang w:val="ru-RU"/>
        </w:rPr>
      </w:pPr>
      <w:r w:rsidRPr="00296914">
        <w:rPr>
          <w:b/>
          <w:sz w:val="28"/>
          <w:lang w:val="ru-RU"/>
        </w:rPr>
        <w:t>документов и материалов, прилагаемых к итоговому финансовому отчету кандидата</w:t>
      </w:r>
    </w:p>
    <w:p w:rsidR="00F51612" w:rsidRPr="00296914" w:rsidRDefault="001603C8">
      <w:pPr>
        <w:spacing w:line="322" w:lineRule="exact"/>
        <w:ind w:right="111"/>
        <w:jc w:val="center"/>
        <w:rPr>
          <w:b/>
          <w:sz w:val="28"/>
          <w:lang w:val="ru-RU"/>
        </w:rPr>
      </w:pPr>
      <w:r>
        <w:rPr>
          <w:b/>
          <w:sz w:val="28"/>
          <w:lang w:val="ru-RU"/>
        </w:rPr>
        <w:t>в депутаты Муниципального С</w:t>
      </w:r>
      <w:r w:rsidR="005A75B1" w:rsidRPr="00296914">
        <w:rPr>
          <w:b/>
          <w:sz w:val="28"/>
          <w:lang w:val="ru-RU"/>
        </w:rPr>
        <w:t>овета внутригородского муниципального образования Санкт-Петербурга</w:t>
      </w:r>
    </w:p>
    <w:p w:rsidR="00F51612" w:rsidRDefault="001603C8">
      <w:pPr>
        <w:tabs>
          <w:tab w:val="left" w:pos="4898"/>
        </w:tabs>
        <w:ind w:right="112"/>
        <w:jc w:val="center"/>
        <w:rPr>
          <w:b/>
          <w:sz w:val="28"/>
        </w:rPr>
      </w:pPr>
      <w:r>
        <w:rPr>
          <w:b/>
          <w:w w:val="99"/>
          <w:sz w:val="28"/>
          <w:u w:val="single"/>
          <w:lang w:val="ru-RU"/>
        </w:rPr>
        <w:t>Муниципальный округ № 15</w:t>
      </w:r>
      <w:r w:rsidR="005A75B1">
        <w:rPr>
          <w:b/>
          <w:sz w:val="28"/>
        </w:rPr>
        <w:t>,</w:t>
      </w:r>
    </w:p>
    <w:p w:rsidR="00F51612" w:rsidRDefault="005A75B1">
      <w:pPr>
        <w:spacing w:before="1"/>
        <w:ind w:right="67"/>
        <w:jc w:val="center"/>
        <w:rPr>
          <w:b/>
          <w:sz w:val="16"/>
        </w:rPr>
      </w:pPr>
      <w:r>
        <w:rPr>
          <w:b/>
          <w:sz w:val="16"/>
        </w:rPr>
        <w:t>(наименование муниципального образования)</w:t>
      </w:r>
    </w:p>
    <w:p w:rsidR="00F51612" w:rsidRDefault="00F51612">
      <w:pPr>
        <w:pStyle w:val="a3"/>
        <w:rPr>
          <w:b/>
          <w:sz w:val="20"/>
        </w:rPr>
      </w:pPr>
    </w:p>
    <w:p w:rsidR="00F51612" w:rsidRDefault="00F51612">
      <w:pPr>
        <w:pStyle w:val="a3"/>
        <w:spacing w:after="1"/>
        <w:rPr>
          <w:b/>
          <w:sz w:val="12"/>
        </w:rPr>
      </w:pPr>
    </w:p>
    <w:tbl>
      <w:tblPr>
        <w:tblStyle w:val="TableNormal"/>
        <w:tblW w:w="0" w:type="auto"/>
        <w:tblInd w:w="1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277"/>
        <w:gridCol w:w="3403"/>
        <w:gridCol w:w="2126"/>
        <w:gridCol w:w="1982"/>
        <w:gridCol w:w="3259"/>
        <w:gridCol w:w="2553"/>
      </w:tblGrid>
      <w:tr w:rsidR="00F51612">
        <w:trPr>
          <w:trHeight w:val="829"/>
        </w:trPr>
        <w:tc>
          <w:tcPr>
            <w:tcW w:w="1277" w:type="dxa"/>
          </w:tcPr>
          <w:p w:rsidR="00F51612" w:rsidRDefault="005A75B1">
            <w:pPr>
              <w:pStyle w:val="TableParagraph"/>
              <w:spacing w:before="133" w:line="237" w:lineRule="auto"/>
              <w:ind w:left="482" w:right="452" w:hanging="11"/>
              <w:jc w:val="center"/>
              <w:rPr>
                <w:sz w:val="24"/>
              </w:rPr>
            </w:pPr>
            <w:r>
              <w:rPr>
                <w:sz w:val="24"/>
              </w:rPr>
              <w:t>№ п/п</w:t>
            </w:r>
          </w:p>
        </w:tc>
        <w:tc>
          <w:tcPr>
            <w:tcW w:w="3403" w:type="dxa"/>
          </w:tcPr>
          <w:p w:rsidR="00F51612" w:rsidRDefault="00F51612">
            <w:pPr>
              <w:pStyle w:val="TableParagraph"/>
              <w:spacing w:before="5"/>
              <w:rPr>
                <w:b/>
                <w:sz w:val="23"/>
              </w:rPr>
            </w:pPr>
          </w:p>
          <w:p w:rsidR="00F51612" w:rsidRDefault="005A75B1">
            <w:pPr>
              <w:pStyle w:val="TableParagraph"/>
              <w:ind w:left="939" w:right="909"/>
              <w:jc w:val="center"/>
              <w:rPr>
                <w:sz w:val="24"/>
              </w:rPr>
            </w:pPr>
            <w:r>
              <w:rPr>
                <w:sz w:val="24"/>
              </w:rPr>
              <w:t>Наименование</w:t>
            </w:r>
          </w:p>
        </w:tc>
        <w:tc>
          <w:tcPr>
            <w:tcW w:w="2126" w:type="dxa"/>
          </w:tcPr>
          <w:p w:rsidR="00F51612" w:rsidRDefault="005A75B1">
            <w:pPr>
              <w:pStyle w:val="TableParagraph"/>
              <w:spacing w:before="133" w:line="237" w:lineRule="auto"/>
              <w:ind w:left="525" w:right="489" w:firstLine="297"/>
              <w:rPr>
                <w:sz w:val="24"/>
              </w:rPr>
            </w:pPr>
            <w:r>
              <w:rPr>
                <w:sz w:val="24"/>
              </w:rPr>
              <w:t>Дата документа</w:t>
            </w:r>
          </w:p>
        </w:tc>
        <w:tc>
          <w:tcPr>
            <w:tcW w:w="1982" w:type="dxa"/>
          </w:tcPr>
          <w:p w:rsidR="00F51612" w:rsidRDefault="005A75B1">
            <w:pPr>
              <w:pStyle w:val="TableParagraph"/>
              <w:spacing w:line="267" w:lineRule="exact"/>
              <w:ind w:left="645" w:hanging="255"/>
              <w:rPr>
                <w:sz w:val="24"/>
              </w:rPr>
            </w:pPr>
            <w:r>
              <w:rPr>
                <w:sz w:val="24"/>
              </w:rPr>
              <w:t>Количество</w:t>
            </w:r>
          </w:p>
          <w:p w:rsidR="00F51612" w:rsidRDefault="005A75B1">
            <w:pPr>
              <w:pStyle w:val="TableParagraph"/>
              <w:spacing w:before="7" w:line="274" w:lineRule="exact"/>
              <w:ind w:left="453" w:right="432"/>
              <w:jc w:val="center"/>
              <w:rPr>
                <w:sz w:val="24"/>
              </w:rPr>
            </w:pPr>
            <w:r>
              <w:rPr>
                <w:sz w:val="24"/>
              </w:rPr>
              <w:t>листов документа</w:t>
            </w:r>
          </w:p>
        </w:tc>
        <w:tc>
          <w:tcPr>
            <w:tcW w:w="3259" w:type="dxa"/>
          </w:tcPr>
          <w:p w:rsidR="00F51612" w:rsidRPr="00296914" w:rsidRDefault="005A75B1">
            <w:pPr>
              <w:pStyle w:val="TableParagraph"/>
              <w:spacing w:line="242" w:lineRule="auto"/>
              <w:ind w:left="469" w:right="441"/>
              <w:jc w:val="center"/>
              <w:rPr>
                <w:sz w:val="24"/>
                <w:lang w:val="ru-RU"/>
              </w:rPr>
            </w:pPr>
            <w:r w:rsidRPr="00296914">
              <w:rPr>
                <w:sz w:val="24"/>
                <w:lang w:val="ru-RU"/>
              </w:rPr>
              <w:t>Место нахождения документа</w:t>
            </w:r>
          </w:p>
          <w:p w:rsidR="00F51612" w:rsidRPr="00296914" w:rsidRDefault="005A75B1">
            <w:pPr>
              <w:pStyle w:val="TableParagraph"/>
              <w:spacing w:line="261" w:lineRule="exact"/>
              <w:ind w:left="469" w:right="441"/>
              <w:jc w:val="center"/>
              <w:rPr>
                <w:sz w:val="24"/>
                <w:lang w:val="ru-RU"/>
              </w:rPr>
            </w:pPr>
            <w:r w:rsidRPr="00296914">
              <w:rPr>
                <w:sz w:val="24"/>
                <w:lang w:val="ru-RU"/>
              </w:rPr>
              <w:t>(папка, том, страница)</w:t>
            </w:r>
          </w:p>
        </w:tc>
        <w:tc>
          <w:tcPr>
            <w:tcW w:w="2553" w:type="dxa"/>
          </w:tcPr>
          <w:p w:rsidR="00F51612" w:rsidRPr="00296914" w:rsidRDefault="00F51612">
            <w:pPr>
              <w:pStyle w:val="TableParagraph"/>
              <w:spacing w:before="5"/>
              <w:rPr>
                <w:b/>
                <w:sz w:val="23"/>
                <w:lang w:val="ru-RU"/>
              </w:rPr>
            </w:pPr>
          </w:p>
          <w:p w:rsidR="00F51612" w:rsidRDefault="005A75B1">
            <w:pPr>
              <w:pStyle w:val="TableParagraph"/>
              <w:ind w:left="627" w:right="599"/>
              <w:jc w:val="center"/>
              <w:rPr>
                <w:sz w:val="24"/>
              </w:rPr>
            </w:pPr>
            <w:r>
              <w:rPr>
                <w:sz w:val="24"/>
              </w:rPr>
              <w:t>Примечание</w:t>
            </w:r>
          </w:p>
        </w:tc>
      </w:tr>
      <w:tr w:rsidR="00F51612">
        <w:trPr>
          <w:trHeight w:val="272"/>
        </w:trPr>
        <w:tc>
          <w:tcPr>
            <w:tcW w:w="1277" w:type="dxa"/>
          </w:tcPr>
          <w:p w:rsidR="00F51612" w:rsidRDefault="005A75B1">
            <w:pPr>
              <w:pStyle w:val="TableParagraph"/>
              <w:spacing w:line="253" w:lineRule="exact"/>
              <w:ind w:left="23"/>
              <w:jc w:val="center"/>
              <w:rPr>
                <w:sz w:val="24"/>
              </w:rPr>
            </w:pPr>
            <w:r>
              <w:rPr>
                <w:sz w:val="24"/>
              </w:rPr>
              <w:t>1</w:t>
            </w:r>
          </w:p>
        </w:tc>
        <w:tc>
          <w:tcPr>
            <w:tcW w:w="3403" w:type="dxa"/>
          </w:tcPr>
          <w:p w:rsidR="00F51612" w:rsidRDefault="005A75B1">
            <w:pPr>
              <w:pStyle w:val="TableParagraph"/>
              <w:spacing w:line="253" w:lineRule="exact"/>
              <w:ind w:left="19"/>
              <w:jc w:val="center"/>
              <w:rPr>
                <w:sz w:val="24"/>
              </w:rPr>
            </w:pPr>
            <w:r>
              <w:rPr>
                <w:sz w:val="24"/>
              </w:rPr>
              <w:t>2</w:t>
            </w:r>
          </w:p>
        </w:tc>
        <w:tc>
          <w:tcPr>
            <w:tcW w:w="2126" w:type="dxa"/>
          </w:tcPr>
          <w:p w:rsidR="00F51612" w:rsidRDefault="005A75B1">
            <w:pPr>
              <w:pStyle w:val="TableParagraph"/>
              <w:spacing w:line="253" w:lineRule="exact"/>
              <w:ind w:left="10"/>
              <w:jc w:val="center"/>
              <w:rPr>
                <w:sz w:val="24"/>
              </w:rPr>
            </w:pPr>
            <w:r>
              <w:rPr>
                <w:sz w:val="24"/>
              </w:rPr>
              <w:t>3</w:t>
            </w:r>
          </w:p>
        </w:tc>
        <w:tc>
          <w:tcPr>
            <w:tcW w:w="1982" w:type="dxa"/>
          </w:tcPr>
          <w:p w:rsidR="00F51612" w:rsidRDefault="005A75B1">
            <w:pPr>
              <w:pStyle w:val="TableParagraph"/>
              <w:spacing w:line="253" w:lineRule="exact"/>
              <w:ind w:left="10"/>
              <w:jc w:val="center"/>
              <w:rPr>
                <w:sz w:val="24"/>
              </w:rPr>
            </w:pPr>
            <w:r>
              <w:rPr>
                <w:sz w:val="24"/>
              </w:rPr>
              <w:t>4</w:t>
            </w:r>
          </w:p>
        </w:tc>
        <w:tc>
          <w:tcPr>
            <w:tcW w:w="3259" w:type="dxa"/>
          </w:tcPr>
          <w:p w:rsidR="00F51612" w:rsidRDefault="005A75B1">
            <w:pPr>
              <w:pStyle w:val="TableParagraph"/>
              <w:spacing w:line="253" w:lineRule="exact"/>
              <w:ind w:left="20"/>
              <w:jc w:val="center"/>
              <w:rPr>
                <w:sz w:val="24"/>
              </w:rPr>
            </w:pPr>
            <w:r>
              <w:rPr>
                <w:sz w:val="24"/>
              </w:rPr>
              <w:t>5</w:t>
            </w:r>
          </w:p>
        </w:tc>
        <w:tc>
          <w:tcPr>
            <w:tcW w:w="2553" w:type="dxa"/>
          </w:tcPr>
          <w:p w:rsidR="00F51612" w:rsidRDefault="005A75B1">
            <w:pPr>
              <w:pStyle w:val="TableParagraph"/>
              <w:spacing w:line="253" w:lineRule="exact"/>
              <w:ind w:left="26"/>
              <w:jc w:val="center"/>
              <w:rPr>
                <w:sz w:val="24"/>
              </w:rPr>
            </w:pPr>
            <w:r>
              <w:rPr>
                <w:sz w:val="24"/>
              </w:rPr>
              <w:t>6</w:t>
            </w:r>
          </w:p>
        </w:tc>
      </w:tr>
      <w:tr w:rsidR="00F51612">
        <w:trPr>
          <w:trHeight w:val="325"/>
        </w:trPr>
        <w:tc>
          <w:tcPr>
            <w:tcW w:w="1277" w:type="dxa"/>
          </w:tcPr>
          <w:p w:rsidR="00F51612" w:rsidRDefault="00F51612">
            <w:pPr>
              <w:pStyle w:val="TableParagraph"/>
            </w:pPr>
          </w:p>
        </w:tc>
        <w:tc>
          <w:tcPr>
            <w:tcW w:w="3403" w:type="dxa"/>
          </w:tcPr>
          <w:p w:rsidR="00F51612" w:rsidRDefault="00F51612">
            <w:pPr>
              <w:pStyle w:val="TableParagraph"/>
            </w:pPr>
          </w:p>
        </w:tc>
        <w:tc>
          <w:tcPr>
            <w:tcW w:w="2126" w:type="dxa"/>
          </w:tcPr>
          <w:p w:rsidR="00F51612" w:rsidRDefault="00F51612">
            <w:pPr>
              <w:pStyle w:val="TableParagraph"/>
            </w:pPr>
          </w:p>
        </w:tc>
        <w:tc>
          <w:tcPr>
            <w:tcW w:w="1982" w:type="dxa"/>
          </w:tcPr>
          <w:p w:rsidR="00F51612" w:rsidRDefault="00F51612">
            <w:pPr>
              <w:pStyle w:val="TableParagraph"/>
            </w:pPr>
          </w:p>
        </w:tc>
        <w:tc>
          <w:tcPr>
            <w:tcW w:w="3259" w:type="dxa"/>
          </w:tcPr>
          <w:p w:rsidR="00F51612" w:rsidRDefault="00F51612">
            <w:pPr>
              <w:pStyle w:val="TableParagraph"/>
            </w:pPr>
          </w:p>
        </w:tc>
        <w:tc>
          <w:tcPr>
            <w:tcW w:w="2553" w:type="dxa"/>
          </w:tcPr>
          <w:p w:rsidR="00F51612" w:rsidRDefault="00F51612">
            <w:pPr>
              <w:pStyle w:val="TableParagraph"/>
            </w:pPr>
          </w:p>
        </w:tc>
      </w:tr>
    </w:tbl>
    <w:p w:rsidR="00F51612" w:rsidRDefault="00F51612">
      <w:pPr>
        <w:pStyle w:val="a3"/>
        <w:rPr>
          <w:b/>
          <w:sz w:val="18"/>
        </w:rPr>
      </w:pPr>
    </w:p>
    <w:p w:rsidR="00F51612" w:rsidRDefault="00F51612">
      <w:pPr>
        <w:pStyle w:val="a3"/>
        <w:rPr>
          <w:b/>
          <w:sz w:val="18"/>
        </w:rPr>
      </w:pPr>
    </w:p>
    <w:p w:rsidR="00F51612" w:rsidRDefault="00F51612">
      <w:pPr>
        <w:pStyle w:val="a3"/>
        <w:rPr>
          <w:b/>
          <w:sz w:val="18"/>
        </w:rPr>
      </w:pPr>
    </w:p>
    <w:p w:rsidR="00F51612" w:rsidRDefault="00F51612">
      <w:pPr>
        <w:pStyle w:val="a3"/>
        <w:rPr>
          <w:b/>
          <w:sz w:val="18"/>
        </w:rPr>
      </w:pPr>
    </w:p>
    <w:p w:rsidR="00F51612" w:rsidRDefault="00F51612">
      <w:pPr>
        <w:pStyle w:val="a3"/>
        <w:rPr>
          <w:b/>
          <w:sz w:val="18"/>
        </w:rPr>
      </w:pPr>
    </w:p>
    <w:p w:rsidR="00F51612" w:rsidRDefault="00F51612">
      <w:pPr>
        <w:pStyle w:val="a3"/>
        <w:spacing w:before="2"/>
        <w:rPr>
          <w:b/>
          <w:sz w:val="21"/>
        </w:rPr>
      </w:pPr>
    </w:p>
    <w:p w:rsidR="00F51612" w:rsidRDefault="005A75B1">
      <w:pPr>
        <w:spacing w:line="294" w:lineRule="exact"/>
        <w:ind w:left="112"/>
        <w:rPr>
          <w:sz w:val="26"/>
        </w:rPr>
      </w:pPr>
      <w:r>
        <w:rPr>
          <w:sz w:val="26"/>
        </w:rPr>
        <w:t xml:space="preserve">Кандидат </w:t>
      </w:r>
      <w:r>
        <w:rPr>
          <w:rFonts w:ascii="Arial" w:hAnsi="Arial"/>
        </w:rPr>
        <w:t xml:space="preserve">/ </w:t>
      </w:r>
      <w:r>
        <w:rPr>
          <w:sz w:val="26"/>
        </w:rPr>
        <w:t>уполномоченный</w:t>
      </w:r>
    </w:p>
    <w:p w:rsidR="00F51612" w:rsidRPr="001603C8" w:rsidRDefault="005A75B1">
      <w:pPr>
        <w:tabs>
          <w:tab w:val="left" w:pos="10288"/>
        </w:tabs>
        <w:spacing w:line="298" w:lineRule="exact"/>
        <w:ind w:left="112"/>
        <w:rPr>
          <w:rFonts w:ascii="Arial" w:hAnsi="Arial"/>
          <w:lang w:val="ru-RU"/>
        </w:rPr>
      </w:pPr>
      <w:r w:rsidRPr="001603C8">
        <w:rPr>
          <w:sz w:val="26"/>
          <w:lang w:val="ru-RU"/>
        </w:rPr>
        <w:t>представитель по</w:t>
      </w:r>
      <w:r w:rsidRPr="001603C8">
        <w:rPr>
          <w:spacing w:val="2"/>
          <w:sz w:val="26"/>
          <w:lang w:val="ru-RU"/>
        </w:rPr>
        <w:t xml:space="preserve"> </w:t>
      </w:r>
      <w:r w:rsidRPr="001603C8">
        <w:rPr>
          <w:sz w:val="26"/>
          <w:lang w:val="ru-RU"/>
        </w:rPr>
        <w:t>финансовым</w:t>
      </w:r>
      <w:r w:rsidRPr="001603C8">
        <w:rPr>
          <w:spacing w:val="-3"/>
          <w:sz w:val="26"/>
          <w:lang w:val="ru-RU"/>
        </w:rPr>
        <w:t xml:space="preserve"> </w:t>
      </w:r>
      <w:r w:rsidRPr="001603C8">
        <w:rPr>
          <w:sz w:val="26"/>
          <w:lang w:val="ru-RU"/>
        </w:rPr>
        <w:t>вопросам</w:t>
      </w:r>
      <w:r w:rsidRPr="001603C8">
        <w:rPr>
          <w:sz w:val="26"/>
          <w:lang w:val="ru-RU"/>
        </w:rPr>
        <w:tab/>
      </w:r>
      <w:r w:rsidRPr="001603C8">
        <w:rPr>
          <w:rFonts w:ascii="Arial" w:hAnsi="Arial"/>
          <w:position w:val="5"/>
          <w:lang w:val="ru-RU"/>
        </w:rPr>
        <w:t>____________________________</w:t>
      </w:r>
    </w:p>
    <w:p w:rsidR="00F51612" w:rsidRPr="001603C8" w:rsidRDefault="005A75B1">
      <w:pPr>
        <w:spacing w:line="175" w:lineRule="exact"/>
        <w:ind w:right="1588"/>
        <w:jc w:val="right"/>
        <w:rPr>
          <w:sz w:val="16"/>
          <w:lang w:val="ru-RU"/>
        </w:rPr>
      </w:pPr>
      <w:r w:rsidRPr="001603C8">
        <w:rPr>
          <w:sz w:val="16"/>
          <w:lang w:val="ru-RU"/>
        </w:rPr>
        <w:t>(подпись, дата, инициалы, фамилия)</w:t>
      </w:r>
    </w:p>
    <w:sectPr w:rsidR="00F51612" w:rsidRPr="001603C8" w:rsidSect="00AD2F6E">
      <w:headerReference w:type="default" r:id="rId10"/>
      <w:pgSz w:w="16840" w:h="11910" w:orient="landscape"/>
      <w:pgMar w:top="640" w:right="920" w:bottom="280" w:left="102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A0E" w:rsidRDefault="00450A0E">
      <w:r>
        <w:separator/>
      </w:r>
    </w:p>
  </w:endnote>
  <w:endnote w:type="continuationSeparator" w:id="0">
    <w:p w:rsidR="00450A0E" w:rsidRDefault="00450A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A0E" w:rsidRDefault="00450A0E">
      <w:r>
        <w:separator/>
      </w:r>
    </w:p>
  </w:footnote>
  <w:footnote w:type="continuationSeparator" w:id="0">
    <w:p w:rsidR="00450A0E" w:rsidRDefault="00450A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3C8" w:rsidRDefault="00AD2F6E">
    <w:pPr>
      <w:pStyle w:val="a3"/>
      <w:spacing w:line="14" w:lineRule="auto"/>
      <w:rPr>
        <w:sz w:val="20"/>
      </w:rPr>
    </w:pPr>
    <w:r w:rsidRPr="00AD2F6E">
      <w:rPr>
        <w:noProof/>
        <w:lang w:val="ru-RU" w:eastAsia="ru-RU"/>
      </w:rPr>
      <w:pict>
        <v:shapetype id="_x0000_t202" coordsize="21600,21600" o:spt="202" path="m,l,21600r21600,l21600,xe">
          <v:stroke joinstyle="miter"/>
          <v:path gradientshapeok="t" o:connecttype="rect"/>
        </v:shapetype>
        <v:shape id="Text Box 3" o:spid="_x0000_s4098" type="#_x0000_t202" style="position:absolute;margin-left:311.2pt;margin-top:34.85pt;width:15.05pt;height:14.35pt;z-index:-418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cmrAIAAKg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" filled="f" stroked="f">
          <v:textbox inset="0,0,0,0">
            <w:txbxContent>
              <w:p w:rsidR="001603C8" w:rsidRDefault="001603C8">
                <w:pPr>
                  <w:spacing w:before="13"/>
                  <w:ind w:left="40"/>
                  <w:rPr>
                    <w:rFonts w:ascii="Arial"/>
                  </w:rPr>
                </w:pP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3C8" w:rsidRDefault="00AD2F6E">
    <w:pPr>
      <w:pStyle w:val="a3"/>
      <w:spacing w:line="14" w:lineRule="auto"/>
      <w:rPr>
        <w:sz w:val="20"/>
      </w:rPr>
    </w:pPr>
    <w:r w:rsidRPr="00AD2F6E">
      <w:rPr>
        <w:noProof/>
        <w:lang w:val="ru-RU" w:eastAsia="ru-RU"/>
      </w:rPr>
      <w:pict>
        <v:shapetype id="_x0000_t202" coordsize="21600,21600" o:spt="202" path="m,l,21600r21600,l21600,xe">
          <v:stroke joinstyle="miter"/>
          <v:path gradientshapeok="t" o:connecttype="rect"/>
        </v:shapetype>
        <v:shape id="Text Box 2" o:spid="_x0000_s4097" type="#_x0000_t202" style="position:absolute;margin-left:413.2pt;margin-top:34.85pt;width:15.05pt;height:14.35pt;z-index:-417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IUgrgIAAK8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" filled="f" stroked="f">
          <v:textbox inset="0,0,0,0">
            <w:txbxContent>
              <w:p w:rsidR="001603C8" w:rsidRDefault="00AD2F6E">
                <w:pPr>
                  <w:spacing w:before="13"/>
                  <w:ind w:left="40"/>
                  <w:rPr>
                    <w:rFonts w:ascii="Arial"/>
                  </w:rPr>
                </w:pPr>
                <w:r>
                  <w:fldChar w:fldCharType="begin"/>
                </w:r>
                <w:r w:rsidR="001603C8">
                  <w:rPr>
                    <w:rFonts w:ascii="Arial"/>
                  </w:rPr>
                  <w:instrText xml:space="preserve"> PAGE </w:instrText>
                </w:r>
                <w:r>
                  <w:fldChar w:fldCharType="separate"/>
                </w:r>
                <w:r w:rsidR="00FE1AF3">
                  <w:rPr>
                    <w:rFonts w:ascii="Arial"/>
                    <w:noProof/>
                  </w:rPr>
                  <w:t>20</w:t>
                </w:r>
                <w:r>
                  <w:fldChar w:fldCharType="end"/>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3C8" w:rsidRDefault="001603C8">
    <w:pPr>
      <w:pStyle w:val="a3"/>
      <w:spacing w:line="14" w:lineRule="auto"/>
      <w:rPr>
        <w:sz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3C8" w:rsidRDefault="001603C8">
    <w:pPr>
      <w:pStyle w:val="a3"/>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665A6"/>
    <w:multiLevelType w:val="hybridMultilevel"/>
    <w:tmpl w:val="9A9850D8"/>
    <w:lvl w:ilvl="0" w:tplc="DC38FA64">
      <w:numFmt w:val="bullet"/>
      <w:lvlText w:val=""/>
      <w:lvlJc w:val="left"/>
      <w:pPr>
        <w:ind w:left="930" w:hanging="92"/>
      </w:pPr>
      <w:rPr>
        <w:rFonts w:ascii="Symbol" w:eastAsia="Symbol" w:hAnsi="Symbol" w:cs="Symbol" w:hint="default"/>
        <w:w w:val="100"/>
        <w:position w:val="5"/>
        <w:sz w:val="10"/>
        <w:szCs w:val="10"/>
      </w:rPr>
    </w:lvl>
    <w:lvl w:ilvl="1" w:tplc="59F69D98">
      <w:numFmt w:val="bullet"/>
      <w:lvlText w:val="•"/>
      <w:lvlJc w:val="left"/>
      <w:pPr>
        <w:ind w:left="1904" w:hanging="92"/>
      </w:pPr>
      <w:rPr>
        <w:rFonts w:hint="default"/>
      </w:rPr>
    </w:lvl>
    <w:lvl w:ilvl="2" w:tplc="640235BC">
      <w:numFmt w:val="bullet"/>
      <w:lvlText w:val="•"/>
      <w:lvlJc w:val="left"/>
      <w:pPr>
        <w:ind w:left="2868" w:hanging="92"/>
      </w:pPr>
      <w:rPr>
        <w:rFonts w:hint="default"/>
      </w:rPr>
    </w:lvl>
    <w:lvl w:ilvl="3" w:tplc="C738653E">
      <w:numFmt w:val="bullet"/>
      <w:lvlText w:val="•"/>
      <w:lvlJc w:val="left"/>
      <w:pPr>
        <w:ind w:left="3833" w:hanging="92"/>
      </w:pPr>
      <w:rPr>
        <w:rFonts w:hint="default"/>
      </w:rPr>
    </w:lvl>
    <w:lvl w:ilvl="4" w:tplc="788AD73A">
      <w:numFmt w:val="bullet"/>
      <w:lvlText w:val="•"/>
      <w:lvlJc w:val="left"/>
      <w:pPr>
        <w:ind w:left="4797" w:hanging="92"/>
      </w:pPr>
      <w:rPr>
        <w:rFonts w:hint="default"/>
      </w:rPr>
    </w:lvl>
    <w:lvl w:ilvl="5" w:tplc="684E19AC">
      <w:numFmt w:val="bullet"/>
      <w:lvlText w:val="•"/>
      <w:lvlJc w:val="left"/>
      <w:pPr>
        <w:ind w:left="5762" w:hanging="92"/>
      </w:pPr>
      <w:rPr>
        <w:rFonts w:hint="default"/>
      </w:rPr>
    </w:lvl>
    <w:lvl w:ilvl="6" w:tplc="4296F736">
      <w:numFmt w:val="bullet"/>
      <w:lvlText w:val="•"/>
      <w:lvlJc w:val="left"/>
      <w:pPr>
        <w:ind w:left="6726" w:hanging="92"/>
      </w:pPr>
      <w:rPr>
        <w:rFonts w:hint="default"/>
      </w:rPr>
    </w:lvl>
    <w:lvl w:ilvl="7" w:tplc="8148421C">
      <w:numFmt w:val="bullet"/>
      <w:lvlText w:val="•"/>
      <w:lvlJc w:val="left"/>
      <w:pPr>
        <w:ind w:left="7690" w:hanging="92"/>
      </w:pPr>
      <w:rPr>
        <w:rFonts w:hint="default"/>
      </w:rPr>
    </w:lvl>
    <w:lvl w:ilvl="8" w:tplc="94DC2028">
      <w:numFmt w:val="bullet"/>
      <w:lvlText w:val="•"/>
      <w:lvlJc w:val="left"/>
      <w:pPr>
        <w:ind w:left="8655" w:hanging="92"/>
      </w:pPr>
      <w:rPr>
        <w:rFonts w:hint="default"/>
      </w:rPr>
    </w:lvl>
  </w:abstractNum>
  <w:abstractNum w:abstractNumId="1">
    <w:nsid w:val="180642DC"/>
    <w:multiLevelType w:val="hybridMultilevel"/>
    <w:tmpl w:val="4D68FE8C"/>
    <w:lvl w:ilvl="0" w:tplc="D1D217DC">
      <w:numFmt w:val="bullet"/>
      <w:lvlText w:val="о"/>
      <w:lvlJc w:val="left"/>
      <w:pPr>
        <w:ind w:left="407" w:hanging="205"/>
      </w:pPr>
      <w:rPr>
        <w:rFonts w:ascii="Times New Roman" w:eastAsia="Times New Roman" w:hAnsi="Times New Roman" w:cs="Times New Roman" w:hint="default"/>
        <w:b/>
        <w:bCs/>
        <w:w w:val="99"/>
        <w:sz w:val="28"/>
        <w:szCs w:val="28"/>
      </w:rPr>
    </w:lvl>
    <w:lvl w:ilvl="1" w:tplc="9B40610A">
      <w:numFmt w:val="bullet"/>
      <w:lvlText w:val="-"/>
      <w:lvlJc w:val="left"/>
      <w:pPr>
        <w:ind w:left="119" w:hanging="274"/>
      </w:pPr>
      <w:rPr>
        <w:rFonts w:ascii="Times New Roman" w:eastAsia="Times New Roman" w:hAnsi="Times New Roman" w:cs="Times New Roman" w:hint="default"/>
        <w:w w:val="99"/>
        <w:sz w:val="28"/>
        <w:szCs w:val="28"/>
      </w:rPr>
    </w:lvl>
    <w:lvl w:ilvl="2" w:tplc="4E741C2C">
      <w:numFmt w:val="bullet"/>
      <w:lvlText w:val="•"/>
      <w:lvlJc w:val="left"/>
      <w:pPr>
        <w:ind w:left="1422" w:hanging="274"/>
      </w:pPr>
      <w:rPr>
        <w:rFonts w:hint="default"/>
      </w:rPr>
    </w:lvl>
    <w:lvl w:ilvl="3" w:tplc="484E3304">
      <w:numFmt w:val="bullet"/>
      <w:lvlText w:val="•"/>
      <w:lvlJc w:val="left"/>
      <w:pPr>
        <w:ind w:left="2445" w:hanging="274"/>
      </w:pPr>
      <w:rPr>
        <w:rFonts w:hint="default"/>
      </w:rPr>
    </w:lvl>
    <w:lvl w:ilvl="4" w:tplc="7CE61120">
      <w:numFmt w:val="bullet"/>
      <w:lvlText w:val="•"/>
      <w:lvlJc w:val="left"/>
      <w:pPr>
        <w:ind w:left="3468" w:hanging="274"/>
      </w:pPr>
      <w:rPr>
        <w:rFonts w:hint="default"/>
      </w:rPr>
    </w:lvl>
    <w:lvl w:ilvl="5" w:tplc="5B9E2140">
      <w:numFmt w:val="bullet"/>
      <w:lvlText w:val="•"/>
      <w:lvlJc w:val="left"/>
      <w:pPr>
        <w:ind w:left="4490" w:hanging="274"/>
      </w:pPr>
      <w:rPr>
        <w:rFonts w:hint="default"/>
      </w:rPr>
    </w:lvl>
    <w:lvl w:ilvl="6" w:tplc="0CDE1118">
      <w:numFmt w:val="bullet"/>
      <w:lvlText w:val="•"/>
      <w:lvlJc w:val="left"/>
      <w:pPr>
        <w:ind w:left="5513" w:hanging="274"/>
      </w:pPr>
      <w:rPr>
        <w:rFonts w:hint="default"/>
      </w:rPr>
    </w:lvl>
    <w:lvl w:ilvl="7" w:tplc="394A14F0">
      <w:numFmt w:val="bullet"/>
      <w:lvlText w:val="•"/>
      <w:lvlJc w:val="left"/>
      <w:pPr>
        <w:ind w:left="6536" w:hanging="274"/>
      </w:pPr>
      <w:rPr>
        <w:rFonts w:hint="default"/>
      </w:rPr>
    </w:lvl>
    <w:lvl w:ilvl="8" w:tplc="924CF886">
      <w:numFmt w:val="bullet"/>
      <w:lvlText w:val="•"/>
      <w:lvlJc w:val="left"/>
      <w:pPr>
        <w:ind w:left="7558" w:hanging="274"/>
      </w:pPr>
      <w:rPr>
        <w:rFonts w:hint="default"/>
      </w:rPr>
    </w:lvl>
  </w:abstractNum>
  <w:abstractNum w:abstractNumId="2">
    <w:nsid w:val="42614B05"/>
    <w:multiLevelType w:val="hybridMultilevel"/>
    <w:tmpl w:val="96F80EC4"/>
    <w:lvl w:ilvl="0" w:tplc="DF4AB422">
      <w:numFmt w:val="bullet"/>
      <w:lvlText w:val=""/>
      <w:lvlJc w:val="left"/>
      <w:pPr>
        <w:ind w:left="253" w:hanging="135"/>
      </w:pPr>
      <w:rPr>
        <w:rFonts w:ascii="Symbol" w:eastAsia="Symbol" w:hAnsi="Symbol" w:cs="Symbol" w:hint="default"/>
        <w:w w:val="99"/>
        <w:position w:val="9"/>
        <w:sz w:val="14"/>
        <w:szCs w:val="14"/>
      </w:rPr>
    </w:lvl>
    <w:lvl w:ilvl="1" w:tplc="05DACB7C">
      <w:numFmt w:val="bullet"/>
      <w:lvlText w:val="•"/>
      <w:lvlJc w:val="left"/>
      <w:pPr>
        <w:ind w:left="1194" w:hanging="135"/>
      </w:pPr>
      <w:rPr>
        <w:rFonts w:hint="default"/>
      </w:rPr>
    </w:lvl>
    <w:lvl w:ilvl="2" w:tplc="DA663D0E">
      <w:numFmt w:val="bullet"/>
      <w:lvlText w:val="•"/>
      <w:lvlJc w:val="left"/>
      <w:pPr>
        <w:ind w:left="2128" w:hanging="135"/>
      </w:pPr>
      <w:rPr>
        <w:rFonts w:hint="default"/>
      </w:rPr>
    </w:lvl>
    <w:lvl w:ilvl="3" w:tplc="BBD21F50">
      <w:numFmt w:val="bullet"/>
      <w:lvlText w:val="•"/>
      <w:lvlJc w:val="left"/>
      <w:pPr>
        <w:ind w:left="3063" w:hanging="135"/>
      </w:pPr>
      <w:rPr>
        <w:rFonts w:hint="default"/>
      </w:rPr>
    </w:lvl>
    <w:lvl w:ilvl="4" w:tplc="893E92D6">
      <w:numFmt w:val="bullet"/>
      <w:lvlText w:val="•"/>
      <w:lvlJc w:val="left"/>
      <w:pPr>
        <w:ind w:left="3997" w:hanging="135"/>
      </w:pPr>
      <w:rPr>
        <w:rFonts w:hint="default"/>
      </w:rPr>
    </w:lvl>
    <w:lvl w:ilvl="5" w:tplc="B1604BC8">
      <w:numFmt w:val="bullet"/>
      <w:lvlText w:val="•"/>
      <w:lvlJc w:val="left"/>
      <w:pPr>
        <w:ind w:left="4932" w:hanging="135"/>
      </w:pPr>
      <w:rPr>
        <w:rFonts w:hint="default"/>
      </w:rPr>
    </w:lvl>
    <w:lvl w:ilvl="6" w:tplc="AF1C60BE">
      <w:numFmt w:val="bullet"/>
      <w:lvlText w:val="•"/>
      <w:lvlJc w:val="left"/>
      <w:pPr>
        <w:ind w:left="5866" w:hanging="135"/>
      </w:pPr>
      <w:rPr>
        <w:rFonts w:hint="default"/>
      </w:rPr>
    </w:lvl>
    <w:lvl w:ilvl="7" w:tplc="E5C20492">
      <w:numFmt w:val="bullet"/>
      <w:lvlText w:val="•"/>
      <w:lvlJc w:val="left"/>
      <w:pPr>
        <w:ind w:left="6800" w:hanging="135"/>
      </w:pPr>
      <w:rPr>
        <w:rFonts w:hint="default"/>
      </w:rPr>
    </w:lvl>
    <w:lvl w:ilvl="8" w:tplc="ABAC5ACA">
      <w:numFmt w:val="bullet"/>
      <w:lvlText w:val="•"/>
      <w:lvlJc w:val="left"/>
      <w:pPr>
        <w:ind w:left="7735" w:hanging="135"/>
      </w:pPr>
      <w:rPr>
        <w:rFonts w:hint="default"/>
      </w:rPr>
    </w:lvl>
  </w:abstractNum>
  <w:abstractNum w:abstractNumId="3">
    <w:nsid w:val="42B8500E"/>
    <w:multiLevelType w:val="hybridMultilevel"/>
    <w:tmpl w:val="CF48AABE"/>
    <w:lvl w:ilvl="0" w:tplc="E28C92FE">
      <w:numFmt w:val="bullet"/>
      <w:lvlText w:val=""/>
      <w:lvlJc w:val="left"/>
      <w:pPr>
        <w:ind w:left="719" w:hanging="600"/>
      </w:pPr>
      <w:rPr>
        <w:rFonts w:ascii="Symbol" w:eastAsia="Symbol" w:hAnsi="Symbol" w:cs="Symbol" w:hint="default"/>
        <w:w w:val="100"/>
        <w:sz w:val="24"/>
        <w:szCs w:val="24"/>
      </w:rPr>
    </w:lvl>
    <w:lvl w:ilvl="1" w:tplc="92EABF88">
      <w:numFmt w:val="bullet"/>
      <w:lvlText w:val="•"/>
      <w:lvlJc w:val="left"/>
      <w:pPr>
        <w:ind w:left="1608" w:hanging="600"/>
      </w:pPr>
      <w:rPr>
        <w:rFonts w:hint="default"/>
      </w:rPr>
    </w:lvl>
    <w:lvl w:ilvl="2" w:tplc="60483EA8">
      <w:numFmt w:val="bullet"/>
      <w:lvlText w:val="•"/>
      <w:lvlJc w:val="left"/>
      <w:pPr>
        <w:ind w:left="2496" w:hanging="600"/>
      </w:pPr>
      <w:rPr>
        <w:rFonts w:hint="default"/>
      </w:rPr>
    </w:lvl>
    <w:lvl w:ilvl="3" w:tplc="450EBDAA">
      <w:numFmt w:val="bullet"/>
      <w:lvlText w:val="•"/>
      <w:lvlJc w:val="left"/>
      <w:pPr>
        <w:ind w:left="3385" w:hanging="600"/>
      </w:pPr>
      <w:rPr>
        <w:rFonts w:hint="default"/>
      </w:rPr>
    </w:lvl>
    <w:lvl w:ilvl="4" w:tplc="C8062094">
      <w:numFmt w:val="bullet"/>
      <w:lvlText w:val="•"/>
      <w:lvlJc w:val="left"/>
      <w:pPr>
        <w:ind w:left="4273" w:hanging="600"/>
      </w:pPr>
      <w:rPr>
        <w:rFonts w:hint="default"/>
      </w:rPr>
    </w:lvl>
    <w:lvl w:ilvl="5" w:tplc="5830BA3C">
      <w:numFmt w:val="bullet"/>
      <w:lvlText w:val="•"/>
      <w:lvlJc w:val="left"/>
      <w:pPr>
        <w:ind w:left="5162" w:hanging="600"/>
      </w:pPr>
      <w:rPr>
        <w:rFonts w:hint="default"/>
      </w:rPr>
    </w:lvl>
    <w:lvl w:ilvl="6" w:tplc="31B2C1A8">
      <w:numFmt w:val="bullet"/>
      <w:lvlText w:val="•"/>
      <w:lvlJc w:val="left"/>
      <w:pPr>
        <w:ind w:left="6050" w:hanging="600"/>
      </w:pPr>
      <w:rPr>
        <w:rFonts w:hint="default"/>
      </w:rPr>
    </w:lvl>
    <w:lvl w:ilvl="7" w:tplc="DA6CDE7A">
      <w:numFmt w:val="bullet"/>
      <w:lvlText w:val="•"/>
      <w:lvlJc w:val="left"/>
      <w:pPr>
        <w:ind w:left="6938" w:hanging="600"/>
      </w:pPr>
      <w:rPr>
        <w:rFonts w:hint="default"/>
      </w:rPr>
    </w:lvl>
    <w:lvl w:ilvl="8" w:tplc="A5A67430">
      <w:numFmt w:val="bullet"/>
      <w:lvlText w:val="•"/>
      <w:lvlJc w:val="left"/>
      <w:pPr>
        <w:ind w:left="7827" w:hanging="600"/>
      </w:pPr>
      <w:rPr>
        <w:rFonts w:hint="default"/>
      </w:rPr>
    </w:lvl>
  </w:abstractNum>
  <w:abstractNum w:abstractNumId="4">
    <w:nsid w:val="584A619C"/>
    <w:multiLevelType w:val="multilevel"/>
    <w:tmpl w:val="25CE91E8"/>
    <w:lvl w:ilvl="0">
      <w:start w:val="1"/>
      <w:numFmt w:val="decimal"/>
      <w:lvlText w:val="%1"/>
      <w:lvlJc w:val="left"/>
      <w:pPr>
        <w:ind w:left="118" w:hanging="495"/>
        <w:jc w:val="left"/>
      </w:pPr>
      <w:rPr>
        <w:rFonts w:hint="default"/>
      </w:rPr>
    </w:lvl>
    <w:lvl w:ilvl="1">
      <w:start w:val="1"/>
      <w:numFmt w:val="decimal"/>
      <w:lvlText w:val="%1.%2."/>
      <w:lvlJc w:val="left"/>
      <w:pPr>
        <w:ind w:left="118" w:hanging="495"/>
        <w:jc w:val="left"/>
      </w:pPr>
      <w:rPr>
        <w:rFonts w:ascii="Times New Roman" w:eastAsia="Times New Roman" w:hAnsi="Times New Roman" w:cs="Times New Roman" w:hint="default"/>
        <w:w w:val="99"/>
        <w:sz w:val="28"/>
        <w:szCs w:val="28"/>
      </w:rPr>
    </w:lvl>
    <w:lvl w:ilvl="2">
      <w:numFmt w:val="bullet"/>
      <w:lvlText w:val="•"/>
      <w:lvlJc w:val="left"/>
      <w:pPr>
        <w:ind w:left="2016" w:hanging="495"/>
      </w:pPr>
      <w:rPr>
        <w:rFonts w:hint="default"/>
      </w:rPr>
    </w:lvl>
    <w:lvl w:ilvl="3">
      <w:numFmt w:val="bullet"/>
      <w:lvlText w:val="•"/>
      <w:lvlJc w:val="left"/>
      <w:pPr>
        <w:ind w:left="2965" w:hanging="495"/>
      </w:pPr>
      <w:rPr>
        <w:rFonts w:hint="default"/>
      </w:rPr>
    </w:lvl>
    <w:lvl w:ilvl="4">
      <w:numFmt w:val="bullet"/>
      <w:lvlText w:val="•"/>
      <w:lvlJc w:val="left"/>
      <w:pPr>
        <w:ind w:left="3913" w:hanging="495"/>
      </w:pPr>
      <w:rPr>
        <w:rFonts w:hint="default"/>
      </w:rPr>
    </w:lvl>
    <w:lvl w:ilvl="5">
      <w:numFmt w:val="bullet"/>
      <w:lvlText w:val="•"/>
      <w:lvlJc w:val="left"/>
      <w:pPr>
        <w:ind w:left="4862" w:hanging="495"/>
      </w:pPr>
      <w:rPr>
        <w:rFonts w:hint="default"/>
      </w:rPr>
    </w:lvl>
    <w:lvl w:ilvl="6">
      <w:numFmt w:val="bullet"/>
      <w:lvlText w:val="•"/>
      <w:lvlJc w:val="left"/>
      <w:pPr>
        <w:ind w:left="5810" w:hanging="495"/>
      </w:pPr>
      <w:rPr>
        <w:rFonts w:hint="default"/>
      </w:rPr>
    </w:lvl>
    <w:lvl w:ilvl="7">
      <w:numFmt w:val="bullet"/>
      <w:lvlText w:val="•"/>
      <w:lvlJc w:val="left"/>
      <w:pPr>
        <w:ind w:left="6758" w:hanging="495"/>
      </w:pPr>
      <w:rPr>
        <w:rFonts w:hint="default"/>
      </w:rPr>
    </w:lvl>
    <w:lvl w:ilvl="8">
      <w:numFmt w:val="bullet"/>
      <w:lvlText w:val="•"/>
      <w:lvlJc w:val="left"/>
      <w:pPr>
        <w:ind w:left="7707" w:hanging="495"/>
      </w:pPr>
      <w:rPr>
        <w:rFonts w:hint="default"/>
      </w:rPr>
    </w:lvl>
  </w:abstractNum>
  <w:abstractNum w:abstractNumId="5">
    <w:nsid w:val="6AEA4F6A"/>
    <w:multiLevelType w:val="multilevel"/>
    <w:tmpl w:val="0E5E7150"/>
    <w:lvl w:ilvl="0">
      <w:numFmt w:val="bullet"/>
      <w:lvlText w:val="о"/>
      <w:lvlJc w:val="left"/>
      <w:pPr>
        <w:ind w:left="407" w:hanging="204"/>
      </w:pPr>
      <w:rPr>
        <w:rFonts w:ascii="Times New Roman" w:eastAsia="Times New Roman" w:hAnsi="Times New Roman" w:cs="Times New Roman" w:hint="default"/>
        <w:b/>
        <w:bCs/>
        <w:w w:val="99"/>
        <w:sz w:val="28"/>
        <w:szCs w:val="28"/>
      </w:rPr>
    </w:lvl>
    <w:lvl w:ilvl="1">
      <w:start w:val="1"/>
      <w:numFmt w:val="decimal"/>
      <w:lvlText w:val="%2."/>
      <w:lvlJc w:val="left"/>
      <w:pPr>
        <w:ind w:left="119" w:hanging="283"/>
        <w:jc w:val="right"/>
      </w:pPr>
      <w:rPr>
        <w:rFonts w:ascii="Times New Roman" w:eastAsia="Times New Roman" w:hAnsi="Times New Roman" w:cs="Times New Roman" w:hint="default"/>
        <w:w w:val="99"/>
        <w:sz w:val="28"/>
        <w:szCs w:val="28"/>
      </w:rPr>
    </w:lvl>
    <w:lvl w:ilvl="2">
      <w:start w:val="1"/>
      <w:numFmt w:val="decimal"/>
      <w:lvlText w:val="%3."/>
      <w:lvlJc w:val="left"/>
      <w:pPr>
        <w:ind w:left="3848" w:hanging="452"/>
        <w:jc w:val="right"/>
      </w:pPr>
      <w:rPr>
        <w:rFonts w:ascii="Times New Roman" w:eastAsia="Times New Roman" w:hAnsi="Times New Roman" w:cs="Times New Roman" w:hint="default"/>
        <w:b/>
        <w:bCs/>
        <w:w w:val="99"/>
        <w:sz w:val="28"/>
        <w:szCs w:val="28"/>
      </w:rPr>
    </w:lvl>
    <w:lvl w:ilvl="3">
      <w:start w:val="1"/>
      <w:numFmt w:val="decimal"/>
      <w:lvlText w:val="%3.%4."/>
      <w:lvlJc w:val="left"/>
      <w:pPr>
        <w:ind w:left="119" w:hanging="495"/>
        <w:jc w:val="left"/>
      </w:pPr>
      <w:rPr>
        <w:rFonts w:ascii="Times New Roman" w:eastAsia="Times New Roman" w:hAnsi="Times New Roman" w:cs="Times New Roman" w:hint="default"/>
        <w:w w:val="99"/>
        <w:sz w:val="28"/>
        <w:szCs w:val="28"/>
      </w:rPr>
    </w:lvl>
    <w:lvl w:ilvl="4">
      <w:numFmt w:val="bullet"/>
      <w:lvlText w:val="•"/>
      <w:lvlJc w:val="left"/>
      <w:pPr>
        <w:ind w:left="5281" w:hanging="495"/>
      </w:pPr>
      <w:rPr>
        <w:rFonts w:hint="default"/>
      </w:rPr>
    </w:lvl>
    <w:lvl w:ilvl="5">
      <w:numFmt w:val="bullet"/>
      <w:lvlText w:val="•"/>
      <w:lvlJc w:val="left"/>
      <w:pPr>
        <w:ind w:left="6001" w:hanging="495"/>
      </w:pPr>
      <w:rPr>
        <w:rFonts w:hint="default"/>
      </w:rPr>
    </w:lvl>
    <w:lvl w:ilvl="6">
      <w:numFmt w:val="bullet"/>
      <w:lvlText w:val="•"/>
      <w:lvlJc w:val="left"/>
      <w:pPr>
        <w:ind w:left="6722" w:hanging="495"/>
      </w:pPr>
      <w:rPr>
        <w:rFonts w:hint="default"/>
      </w:rPr>
    </w:lvl>
    <w:lvl w:ilvl="7">
      <w:numFmt w:val="bullet"/>
      <w:lvlText w:val="•"/>
      <w:lvlJc w:val="left"/>
      <w:pPr>
        <w:ind w:left="7442" w:hanging="495"/>
      </w:pPr>
      <w:rPr>
        <w:rFonts w:hint="default"/>
      </w:rPr>
    </w:lvl>
    <w:lvl w:ilvl="8">
      <w:numFmt w:val="bullet"/>
      <w:lvlText w:val="•"/>
      <w:lvlJc w:val="left"/>
      <w:pPr>
        <w:ind w:left="8163" w:hanging="495"/>
      </w:pPr>
      <w:rPr>
        <w:rFonts w:hint="default"/>
      </w:rPr>
    </w:lvl>
  </w:abstractNum>
  <w:abstractNum w:abstractNumId="6">
    <w:nsid w:val="6B433129"/>
    <w:multiLevelType w:val="multilevel"/>
    <w:tmpl w:val="62F845D4"/>
    <w:lvl w:ilvl="0">
      <w:start w:val="3"/>
      <w:numFmt w:val="decimal"/>
      <w:lvlText w:val="%1"/>
      <w:lvlJc w:val="left"/>
      <w:pPr>
        <w:ind w:left="119" w:hanging="495"/>
        <w:jc w:val="left"/>
      </w:pPr>
      <w:rPr>
        <w:rFonts w:hint="default"/>
      </w:rPr>
    </w:lvl>
    <w:lvl w:ilvl="1">
      <w:start w:val="1"/>
      <w:numFmt w:val="decimal"/>
      <w:lvlText w:val="%1.%2."/>
      <w:lvlJc w:val="left"/>
      <w:pPr>
        <w:ind w:left="119" w:hanging="495"/>
        <w:jc w:val="right"/>
      </w:pPr>
      <w:rPr>
        <w:rFonts w:ascii="Times New Roman" w:eastAsia="Times New Roman" w:hAnsi="Times New Roman" w:cs="Times New Roman" w:hint="default"/>
        <w:w w:val="99"/>
        <w:sz w:val="28"/>
        <w:szCs w:val="28"/>
      </w:rPr>
    </w:lvl>
    <w:lvl w:ilvl="2">
      <w:numFmt w:val="bullet"/>
      <w:lvlText w:val="•"/>
      <w:lvlJc w:val="left"/>
      <w:pPr>
        <w:ind w:left="2016" w:hanging="495"/>
      </w:pPr>
      <w:rPr>
        <w:rFonts w:hint="default"/>
      </w:rPr>
    </w:lvl>
    <w:lvl w:ilvl="3">
      <w:numFmt w:val="bullet"/>
      <w:lvlText w:val="•"/>
      <w:lvlJc w:val="left"/>
      <w:pPr>
        <w:ind w:left="2965" w:hanging="495"/>
      </w:pPr>
      <w:rPr>
        <w:rFonts w:hint="default"/>
      </w:rPr>
    </w:lvl>
    <w:lvl w:ilvl="4">
      <w:numFmt w:val="bullet"/>
      <w:lvlText w:val="•"/>
      <w:lvlJc w:val="left"/>
      <w:pPr>
        <w:ind w:left="3913" w:hanging="495"/>
      </w:pPr>
      <w:rPr>
        <w:rFonts w:hint="default"/>
      </w:rPr>
    </w:lvl>
    <w:lvl w:ilvl="5">
      <w:numFmt w:val="bullet"/>
      <w:lvlText w:val="•"/>
      <w:lvlJc w:val="left"/>
      <w:pPr>
        <w:ind w:left="4862" w:hanging="495"/>
      </w:pPr>
      <w:rPr>
        <w:rFonts w:hint="default"/>
      </w:rPr>
    </w:lvl>
    <w:lvl w:ilvl="6">
      <w:numFmt w:val="bullet"/>
      <w:lvlText w:val="•"/>
      <w:lvlJc w:val="left"/>
      <w:pPr>
        <w:ind w:left="5810" w:hanging="495"/>
      </w:pPr>
      <w:rPr>
        <w:rFonts w:hint="default"/>
      </w:rPr>
    </w:lvl>
    <w:lvl w:ilvl="7">
      <w:numFmt w:val="bullet"/>
      <w:lvlText w:val="•"/>
      <w:lvlJc w:val="left"/>
      <w:pPr>
        <w:ind w:left="6758" w:hanging="495"/>
      </w:pPr>
      <w:rPr>
        <w:rFonts w:hint="default"/>
      </w:rPr>
    </w:lvl>
    <w:lvl w:ilvl="8">
      <w:numFmt w:val="bullet"/>
      <w:lvlText w:val="•"/>
      <w:lvlJc w:val="left"/>
      <w:pPr>
        <w:ind w:left="7707" w:hanging="495"/>
      </w:pPr>
      <w:rPr>
        <w:rFonts w:hint="default"/>
      </w:rPr>
    </w:lvl>
  </w:abstractNum>
  <w:abstractNum w:abstractNumId="7">
    <w:nsid w:val="78E71257"/>
    <w:multiLevelType w:val="hybridMultilevel"/>
    <w:tmpl w:val="6B228EEC"/>
    <w:lvl w:ilvl="0" w:tplc="80DE353E">
      <w:start w:val="1"/>
      <w:numFmt w:val="upperRoman"/>
      <w:lvlText w:val="%1."/>
      <w:lvlJc w:val="left"/>
      <w:pPr>
        <w:ind w:left="995" w:hanging="164"/>
        <w:jc w:val="left"/>
      </w:pPr>
      <w:rPr>
        <w:rFonts w:ascii="Times New Roman" w:eastAsia="Times New Roman" w:hAnsi="Times New Roman" w:cs="Times New Roman" w:hint="default"/>
        <w:b/>
        <w:bCs/>
        <w:w w:val="101"/>
        <w:sz w:val="18"/>
        <w:szCs w:val="18"/>
      </w:rPr>
    </w:lvl>
    <w:lvl w:ilvl="1" w:tplc="E4D8E892">
      <w:numFmt w:val="bullet"/>
      <w:lvlText w:val="•"/>
      <w:lvlJc w:val="left"/>
      <w:pPr>
        <w:ind w:left="2467" w:hanging="164"/>
      </w:pPr>
      <w:rPr>
        <w:rFonts w:hint="default"/>
      </w:rPr>
    </w:lvl>
    <w:lvl w:ilvl="2" w:tplc="CE1A674E">
      <w:numFmt w:val="bullet"/>
      <w:lvlText w:val="•"/>
      <w:lvlJc w:val="left"/>
      <w:pPr>
        <w:ind w:left="3935" w:hanging="164"/>
      </w:pPr>
      <w:rPr>
        <w:rFonts w:hint="default"/>
      </w:rPr>
    </w:lvl>
    <w:lvl w:ilvl="3" w:tplc="83804CDC">
      <w:numFmt w:val="bullet"/>
      <w:lvlText w:val="•"/>
      <w:lvlJc w:val="left"/>
      <w:pPr>
        <w:ind w:left="5403" w:hanging="164"/>
      </w:pPr>
      <w:rPr>
        <w:rFonts w:hint="default"/>
      </w:rPr>
    </w:lvl>
    <w:lvl w:ilvl="4" w:tplc="022CB02A">
      <w:numFmt w:val="bullet"/>
      <w:lvlText w:val="•"/>
      <w:lvlJc w:val="left"/>
      <w:pPr>
        <w:ind w:left="6871" w:hanging="164"/>
      </w:pPr>
      <w:rPr>
        <w:rFonts w:hint="default"/>
      </w:rPr>
    </w:lvl>
    <w:lvl w:ilvl="5" w:tplc="B32C10A6">
      <w:numFmt w:val="bullet"/>
      <w:lvlText w:val="•"/>
      <w:lvlJc w:val="left"/>
      <w:pPr>
        <w:ind w:left="8339" w:hanging="164"/>
      </w:pPr>
      <w:rPr>
        <w:rFonts w:hint="default"/>
      </w:rPr>
    </w:lvl>
    <w:lvl w:ilvl="6" w:tplc="F28A1928">
      <w:numFmt w:val="bullet"/>
      <w:lvlText w:val="•"/>
      <w:lvlJc w:val="left"/>
      <w:pPr>
        <w:ind w:left="9807" w:hanging="164"/>
      </w:pPr>
      <w:rPr>
        <w:rFonts w:hint="default"/>
      </w:rPr>
    </w:lvl>
    <w:lvl w:ilvl="7" w:tplc="597C86A6">
      <w:numFmt w:val="bullet"/>
      <w:lvlText w:val="•"/>
      <w:lvlJc w:val="left"/>
      <w:pPr>
        <w:ind w:left="11274" w:hanging="164"/>
      </w:pPr>
      <w:rPr>
        <w:rFonts w:hint="default"/>
      </w:rPr>
    </w:lvl>
    <w:lvl w:ilvl="8" w:tplc="FEE65C40">
      <w:numFmt w:val="bullet"/>
      <w:lvlText w:val="•"/>
      <w:lvlJc w:val="left"/>
      <w:pPr>
        <w:ind w:left="12742" w:hanging="164"/>
      </w:pPr>
      <w:rPr>
        <w:rFonts w:hint="default"/>
      </w:rPr>
    </w:lvl>
  </w:abstractNum>
  <w:num w:numId="1">
    <w:abstractNumId w:val="0"/>
  </w:num>
  <w:num w:numId="2">
    <w:abstractNumId w:val="7"/>
  </w:num>
  <w:num w:numId="3">
    <w:abstractNumId w:val="2"/>
  </w:num>
  <w:num w:numId="4">
    <w:abstractNumId w:val="3"/>
  </w:num>
  <w:num w:numId="5">
    <w:abstractNumId w:val="6"/>
  </w:num>
  <w:num w:numId="6">
    <w:abstractNumId w:val="4"/>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lTrailSpace/>
  </w:compat>
  <w:rsids>
    <w:rsidRoot w:val="00F51612"/>
    <w:rsid w:val="00100849"/>
    <w:rsid w:val="001603C8"/>
    <w:rsid w:val="001A07D5"/>
    <w:rsid w:val="00296914"/>
    <w:rsid w:val="003B52AD"/>
    <w:rsid w:val="00450A0E"/>
    <w:rsid w:val="00533D22"/>
    <w:rsid w:val="005A75B1"/>
    <w:rsid w:val="006644DF"/>
    <w:rsid w:val="00745C46"/>
    <w:rsid w:val="00863798"/>
    <w:rsid w:val="00A6575D"/>
    <w:rsid w:val="00A75723"/>
    <w:rsid w:val="00AD2F6E"/>
    <w:rsid w:val="00CD14D6"/>
    <w:rsid w:val="00D46193"/>
    <w:rsid w:val="00DB4181"/>
    <w:rsid w:val="00E96112"/>
    <w:rsid w:val="00F16E50"/>
    <w:rsid w:val="00F51612"/>
    <w:rsid w:val="00F84213"/>
    <w:rsid w:val="00FE1AF3"/>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33D22"/>
    <w:rPr>
      <w:rFonts w:ascii="Times New Roman" w:eastAsia="Times New Roman" w:hAnsi="Times New Roman" w:cs="Times New Roman"/>
    </w:rPr>
  </w:style>
  <w:style w:type="paragraph" w:styleId="1">
    <w:name w:val="heading 1"/>
    <w:basedOn w:val="a"/>
    <w:uiPriority w:val="1"/>
    <w:qFormat/>
    <w:rsid w:val="00AD2F6E"/>
    <w:pP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D2F6E"/>
    <w:tblPr>
      <w:tblInd w:w="0" w:type="dxa"/>
      <w:tblCellMar>
        <w:top w:w="0" w:type="dxa"/>
        <w:left w:w="0" w:type="dxa"/>
        <w:bottom w:w="0" w:type="dxa"/>
        <w:right w:w="0" w:type="dxa"/>
      </w:tblCellMar>
    </w:tblPr>
  </w:style>
  <w:style w:type="paragraph" w:styleId="a3">
    <w:name w:val="Body Text"/>
    <w:basedOn w:val="a"/>
    <w:link w:val="a4"/>
    <w:uiPriority w:val="1"/>
    <w:qFormat/>
    <w:rsid w:val="00AD2F6E"/>
    <w:rPr>
      <w:sz w:val="28"/>
      <w:szCs w:val="28"/>
    </w:rPr>
  </w:style>
  <w:style w:type="paragraph" w:styleId="a5">
    <w:name w:val="List Paragraph"/>
    <w:basedOn w:val="a"/>
    <w:uiPriority w:val="1"/>
    <w:qFormat/>
    <w:rsid w:val="00AD2F6E"/>
    <w:pPr>
      <w:ind w:left="119" w:firstLine="710"/>
      <w:jc w:val="both"/>
    </w:pPr>
  </w:style>
  <w:style w:type="paragraph" w:customStyle="1" w:styleId="TableParagraph">
    <w:name w:val="Table Paragraph"/>
    <w:basedOn w:val="a"/>
    <w:uiPriority w:val="1"/>
    <w:qFormat/>
    <w:rsid w:val="00AD2F6E"/>
  </w:style>
  <w:style w:type="paragraph" w:styleId="a6">
    <w:name w:val="Balloon Text"/>
    <w:basedOn w:val="a"/>
    <w:link w:val="a7"/>
    <w:uiPriority w:val="99"/>
    <w:semiHidden/>
    <w:unhideWhenUsed/>
    <w:rsid w:val="00296914"/>
    <w:rPr>
      <w:rFonts w:ascii="Tahoma" w:hAnsi="Tahoma" w:cs="Tahoma"/>
      <w:sz w:val="16"/>
      <w:szCs w:val="16"/>
    </w:rPr>
  </w:style>
  <w:style w:type="character" w:customStyle="1" w:styleId="a7">
    <w:name w:val="Текст выноски Знак"/>
    <w:basedOn w:val="a0"/>
    <w:link w:val="a6"/>
    <w:uiPriority w:val="99"/>
    <w:semiHidden/>
    <w:rsid w:val="00296914"/>
    <w:rPr>
      <w:rFonts w:ascii="Tahoma" w:eastAsia="Times New Roman" w:hAnsi="Tahoma" w:cs="Tahoma"/>
      <w:sz w:val="16"/>
      <w:szCs w:val="16"/>
    </w:rPr>
  </w:style>
  <w:style w:type="paragraph" w:styleId="a8">
    <w:name w:val="header"/>
    <w:basedOn w:val="a"/>
    <w:link w:val="a9"/>
    <w:uiPriority w:val="99"/>
    <w:unhideWhenUsed/>
    <w:rsid w:val="00296914"/>
    <w:pPr>
      <w:tabs>
        <w:tab w:val="center" w:pos="4677"/>
        <w:tab w:val="right" w:pos="9355"/>
      </w:tabs>
    </w:pPr>
  </w:style>
  <w:style w:type="character" w:customStyle="1" w:styleId="a9">
    <w:name w:val="Верхний колонтитул Знак"/>
    <w:basedOn w:val="a0"/>
    <w:link w:val="a8"/>
    <w:uiPriority w:val="99"/>
    <w:rsid w:val="00296914"/>
    <w:rPr>
      <w:rFonts w:ascii="Times New Roman" w:eastAsia="Times New Roman" w:hAnsi="Times New Roman" w:cs="Times New Roman"/>
    </w:rPr>
  </w:style>
  <w:style w:type="paragraph" w:styleId="aa">
    <w:name w:val="footer"/>
    <w:basedOn w:val="a"/>
    <w:link w:val="ab"/>
    <w:uiPriority w:val="99"/>
    <w:unhideWhenUsed/>
    <w:rsid w:val="00296914"/>
    <w:pPr>
      <w:tabs>
        <w:tab w:val="center" w:pos="4677"/>
        <w:tab w:val="right" w:pos="9355"/>
      </w:tabs>
    </w:pPr>
  </w:style>
  <w:style w:type="character" w:customStyle="1" w:styleId="ab">
    <w:name w:val="Нижний колонтитул Знак"/>
    <w:basedOn w:val="a0"/>
    <w:link w:val="aa"/>
    <w:uiPriority w:val="99"/>
    <w:rsid w:val="00296914"/>
    <w:rPr>
      <w:rFonts w:ascii="Times New Roman" w:eastAsia="Times New Roman" w:hAnsi="Times New Roman" w:cs="Times New Roman"/>
    </w:rPr>
  </w:style>
  <w:style w:type="character" w:customStyle="1" w:styleId="a4">
    <w:name w:val="Основной текст Знак"/>
    <w:basedOn w:val="a0"/>
    <w:link w:val="a3"/>
    <w:uiPriority w:val="1"/>
    <w:rsid w:val="00E96112"/>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5764</Words>
  <Characters>32858</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В. Горбунов</dc:creator>
  <cp:lastModifiedBy>Дмитрий</cp:lastModifiedBy>
  <cp:revision>2</cp:revision>
  <dcterms:created xsi:type="dcterms:W3CDTF">2019-06-15T09:53:00Z</dcterms:created>
  <dcterms:modified xsi:type="dcterms:W3CDTF">2019-06-15T09:53:00Z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2019-06-07T00:00:00Z</vt:filetime>
  </property>
  <property fmtid="{D5CDD505-2E9C-101B-9397-08002B2CF9AE}" pid="3" name="Creator">
    <vt:lpwstr>ABBYY PDF Transformer+</vt:lpwstr>
  </property>
  <property fmtid="{D5CDD505-2E9C-101B-9397-08002B2CF9AE}" pid="4" name="LastSaved">
    <vt:filetime>2019-06-14T00:00:00Z</vt:filetime>
  </property>
</Properties>
</file>