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12" w:type="dxa"/>
        <w:tblInd w:w="9876" w:type="dxa"/>
        <w:tblLook w:val="00A0"/>
      </w:tblPr>
      <w:tblGrid>
        <w:gridCol w:w="5312"/>
      </w:tblGrid>
      <w:tr w:rsidR="006012B3" w:rsidRPr="00782F9D" w:rsidTr="002316EE">
        <w:trPr>
          <w:trHeight w:val="1411"/>
        </w:trPr>
        <w:tc>
          <w:tcPr>
            <w:tcW w:w="5312" w:type="dxa"/>
            <w:hideMark/>
          </w:tcPr>
          <w:p w:rsidR="006012B3" w:rsidRPr="00995AB3" w:rsidRDefault="006012B3" w:rsidP="002307B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5AB3">
              <w:rPr>
                <w:rFonts w:ascii="Times New Roman" w:hAnsi="Times New Roman"/>
                <w:sz w:val="20"/>
                <w:szCs w:val="20"/>
              </w:rPr>
              <w:t>У</w:t>
            </w:r>
            <w:r w:rsidR="00697D55" w:rsidRPr="00995AB3">
              <w:rPr>
                <w:rFonts w:ascii="Times New Roman" w:hAnsi="Times New Roman"/>
                <w:sz w:val="20"/>
                <w:szCs w:val="20"/>
              </w:rPr>
              <w:t xml:space="preserve">ТВЕРЖДЕН </w:t>
            </w:r>
          </w:p>
          <w:p w:rsidR="00BC0BEC" w:rsidRDefault="002307B6" w:rsidP="00BC0B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5AB3">
              <w:rPr>
                <w:rFonts w:ascii="Times New Roman" w:hAnsi="Times New Roman"/>
                <w:sz w:val="20"/>
                <w:szCs w:val="20"/>
              </w:rPr>
              <w:t>р</w:t>
            </w:r>
            <w:r w:rsidR="006012B3" w:rsidRPr="00995AB3">
              <w:rPr>
                <w:rFonts w:ascii="Times New Roman" w:hAnsi="Times New Roman"/>
                <w:sz w:val="20"/>
                <w:szCs w:val="20"/>
              </w:rPr>
              <w:t xml:space="preserve">ешением </w:t>
            </w:r>
            <w:r w:rsidR="00BC0BEC">
              <w:rPr>
                <w:rFonts w:ascii="Times New Roman" w:hAnsi="Times New Roman"/>
                <w:sz w:val="20"/>
                <w:szCs w:val="20"/>
              </w:rPr>
              <w:t xml:space="preserve">избирательной комиссии </w:t>
            </w:r>
            <w:bookmarkStart w:id="0" w:name="_GoBack"/>
            <w:bookmarkEnd w:id="0"/>
            <w:r w:rsidR="00BC0BEC">
              <w:rPr>
                <w:rFonts w:ascii="Times New Roman" w:hAnsi="Times New Roman"/>
                <w:sz w:val="20"/>
                <w:szCs w:val="20"/>
              </w:rPr>
              <w:t>М</w:t>
            </w:r>
            <w:r w:rsidRPr="00995AB3">
              <w:rPr>
                <w:rFonts w:ascii="Times New Roman" w:hAnsi="Times New Roman"/>
                <w:sz w:val="20"/>
                <w:szCs w:val="20"/>
              </w:rPr>
              <w:t>униципального образования</w:t>
            </w:r>
            <w:r w:rsidR="006012B3" w:rsidRPr="00995A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BEC">
              <w:rPr>
                <w:rFonts w:ascii="Times New Roman" w:hAnsi="Times New Roman"/>
                <w:sz w:val="20"/>
                <w:szCs w:val="20"/>
              </w:rPr>
              <w:t>Муниципальный округ № 15</w:t>
            </w:r>
            <w:r w:rsidRPr="00995AB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012B3" w:rsidRPr="00782F9D" w:rsidRDefault="002307B6" w:rsidP="00BC0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AB3">
              <w:rPr>
                <w:rFonts w:ascii="Times New Roman" w:hAnsi="Times New Roman"/>
                <w:sz w:val="20"/>
                <w:szCs w:val="20"/>
              </w:rPr>
              <w:t>о</w:t>
            </w:r>
            <w:r w:rsidR="006012B3" w:rsidRPr="00995AB3">
              <w:rPr>
                <w:rFonts w:ascii="Times New Roman" w:hAnsi="Times New Roman"/>
                <w:sz w:val="20"/>
                <w:szCs w:val="20"/>
              </w:rPr>
              <w:t>т «</w:t>
            </w:r>
            <w:r w:rsidR="00BC0BEC">
              <w:rPr>
                <w:rFonts w:ascii="Times New Roman" w:hAnsi="Times New Roman"/>
                <w:sz w:val="20"/>
                <w:szCs w:val="20"/>
              </w:rPr>
              <w:t>15</w:t>
            </w:r>
            <w:r w:rsidR="006012B3" w:rsidRPr="00995AB3">
              <w:rPr>
                <w:rFonts w:ascii="Times New Roman" w:hAnsi="Times New Roman"/>
                <w:sz w:val="20"/>
                <w:szCs w:val="20"/>
              </w:rPr>
              <w:t>»</w:t>
            </w:r>
            <w:r w:rsidR="00BC0BEC">
              <w:rPr>
                <w:rFonts w:ascii="Times New Roman" w:hAnsi="Times New Roman"/>
                <w:sz w:val="20"/>
                <w:szCs w:val="20"/>
              </w:rPr>
              <w:t xml:space="preserve"> июня 2019 </w:t>
            </w:r>
            <w:r w:rsidR="00390563" w:rsidRPr="00995AB3">
              <w:rPr>
                <w:rFonts w:ascii="Times New Roman" w:hAnsi="Times New Roman"/>
                <w:sz w:val="20"/>
                <w:szCs w:val="20"/>
              </w:rPr>
              <w:t>г</w:t>
            </w:r>
            <w:r w:rsidRPr="00995AB3">
              <w:rPr>
                <w:rFonts w:ascii="Times New Roman" w:hAnsi="Times New Roman"/>
                <w:sz w:val="20"/>
                <w:szCs w:val="20"/>
              </w:rPr>
              <w:t>ода</w:t>
            </w:r>
            <w:r w:rsidR="006012B3" w:rsidRPr="00995AB3">
              <w:rPr>
                <w:rFonts w:ascii="Times New Roman" w:hAnsi="Times New Roman"/>
                <w:sz w:val="20"/>
                <w:szCs w:val="20"/>
              </w:rPr>
              <w:t xml:space="preserve"> №</w:t>
            </w:r>
            <w:r w:rsidRPr="00995A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BEC">
              <w:rPr>
                <w:rFonts w:ascii="Times New Roman" w:hAnsi="Times New Roman"/>
                <w:sz w:val="20"/>
                <w:szCs w:val="20"/>
              </w:rPr>
              <w:t>8.4</w:t>
            </w:r>
          </w:p>
        </w:tc>
      </w:tr>
    </w:tbl>
    <w:p w:rsidR="002307B6" w:rsidRPr="00782F9D" w:rsidRDefault="002307B6" w:rsidP="002307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0563" w:rsidRPr="00782F9D" w:rsidRDefault="00390563" w:rsidP="002307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82F9D">
        <w:rPr>
          <w:rFonts w:ascii="Times New Roman" w:hAnsi="Times New Roman"/>
          <w:b/>
          <w:sz w:val="24"/>
          <w:szCs w:val="24"/>
        </w:rPr>
        <w:t>ТИПОВОЙ</w:t>
      </w:r>
      <w:r w:rsidR="002307B6" w:rsidRPr="00782F9D">
        <w:rPr>
          <w:rFonts w:ascii="Times New Roman" w:hAnsi="Times New Roman"/>
          <w:b/>
          <w:sz w:val="24"/>
          <w:szCs w:val="24"/>
        </w:rPr>
        <w:t xml:space="preserve"> </w:t>
      </w:r>
      <w:r w:rsidR="006012B3" w:rsidRPr="00782F9D">
        <w:rPr>
          <w:rFonts w:ascii="Times New Roman" w:hAnsi="Times New Roman"/>
          <w:b/>
          <w:sz w:val="24"/>
          <w:szCs w:val="24"/>
        </w:rPr>
        <w:t>КАЛЕНДАРНЫЙ ПЛАН</w:t>
      </w:r>
    </w:p>
    <w:p w:rsidR="006012B3" w:rsidRPr="000B320D" w:rsidRDefault="006012B3" w:rsidP="002307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B320D">
        <w:rPr>
          <w:rFonts w:ascii="Times New Roman" w:hAnsi="Times New Roman"/>
          <w:b/>
          <w:sz w:val="24"/>
          <w:szCs w:val="24"/>
        </w:rPr>
        <w:t xml:space="preserve">мероприятий по подготовке и проведению выборов </w:t>
      </w:r>
    </w:p>
    <w:p w:rsidR="006012B3" w:rsidRPr="000B320D" w:rsidRDefault="00BC0BEC" w:rsidP="002307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депутатов Муниципального С</w:t>
      </w:r>
      <w:r w:rsidR="006012B3" w:rsidRPr="000B320D">
        <w:rPr>
          <w:rFonts w:ascii="Times New Roman" w:hAnsi="Times New Roman"/>
          <w:b/>
          <w:sz w:val="24"/>
          <w:szCs w:val="24"/>
        </w:rPr>
        <w:t xml:space="preserve">овета внутригородского муниципального образования Санкт-Петербурга </w:t>
      </w:r>
    </w:p>
    <w:p w:rsidR="006012B3" w:rsidRPr="000B320D" w:rsidRDefault="00BC0BEC" w:rsidP="002307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округ № 15</w:t>
      </w:r>
    </w:p>
    <w:p w:rsidR="00225929" w:rsidRDefault="00225929" w:rsidP="002307B6">
      <w:pPr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</w:p>
    <w:p w:rsidR="00C806DD" w:rsidRDefault="00C806DD" w:rsidP="002307B6">
      <w:pPr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</w:p>
    <w:tbl>
      <w:tblPr>
        <w:tblW w:w="12155" w:type="dxa"/>
        <w:tblInd w:w="4899" w:type="dxa"/>
        <w:tblLook w:val="04A0"/>
      </w:tblPr>
      <w:tblGrid>
        <w:gridCol w:w="7967"/>
        <w:gridCol w:w="4188"/>
      </w:tblGrid>
      <w:tr w:rsidR="00C806DD" w:rsidTr="004F47EF">
        <w:tc>
          <w:tcPr>
            <w:tcW w:w="7967" w:type="dxa"/>
          </w:tcPr>
          <w:p w:rsidR="00C806DD" w:rsidRDefault="00C806DD" w:rsidP="004F4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b/>
                <w:sz w:val="24"/>
                <w:szCs w:val="24"/>
              </w:rPr>
              <w:t xml:space="preserve">Дата официального опубликования решения о назначении выборов </w:t>
            </w:r>
          </w:p>
        </w:tc>
        <w:tc>
          <w:tcPr>
            <w:tcW w:w="4188" w:type="dxa"/>
            <w:hideMark/>
          </w:tcPr>
          <w:p w:rsidR="00C806DD" w:rsidRPr="002316EE" w:rsidRDefault="00BC0BEC" w:rsidP="004F47EF">
            <w:pPr>
              <w:tabs>
                <w:tab w:val="left" w:pos="1227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«14» июня</w:t>
            </w:r>
            <w:r w:rsidR="00C806DD" w:rsidRPr="002316EE">
              <w:rPr>
                <w:rFonts w:ascii="Times New Roman" w:hAnsi="Times New Roman"/>
                <w:b/>
                <w:sz w:val="24"/>
                <w:szCs w:val="24"/>
              </w:rPr>
              <w:tab/>
              <w:t>2019 года</w:t>
            </w:r>
          </w:p>
          <w:p w:rsidR="00C806DD" w:rsidRDefault="00C806DD" w:rsidP="004F4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6DD" w:rsidRPr="0075219E" w:rsidTr="004F47EF">
        <w:tc>
          <w:tcPr>
            <w:tcW w:w="7967" w:type="dxa"/>
            <w:hideMark/>
          </w:tcPr>
          <w:p w:rsidR="00C806DD" w:rsidRPr="0075219E" w:rsidRDefault="00C806DD" w:rsidP="004F47E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5219E">
              <w:rPr>
                <w:rFonts w:ascii="Times New Roman" w:hAnsi="Times New Roman"/>
                <w:b/>
                <w:sz w:val="24"/>
                <w:szCs w:val="24"/>
              </w:rPr>
              <w:t>День голосования</w:t>
            </w:r>
          </w:p>
        </w:tc>
        <w:tc>
          <w:tcPr>
            <w:tcW w:w="4188" w:type="dxa"/>
            <w:hideMark/>
          </w:tcPr>
          <w:p w:rsidR="00C806DD" w:rsidRPr="0075219E" w:rsidRDefault="00BC0BEC" w:rsidP="004F47EF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C806D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C806DD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806DD" w:rsidRPr="00782F9D">
              <w:rPr>
                <w:rFonts w:ascii="Times New Roman" w:hAnsi="Times New Roman"/>
                <w:b/>
                <w:sz w:val="24"/>
                <w:szCs w:val="24"/>
              </w:rPr>
              <w:t>сентября 2019 года</w:t>
            </w:r>
          </w:p>
        </w:tc>
      </w:tr>
    </w:tbl>
    <w:p w:rsidR="00C806DD" w:rsidRDefault="00C806DD" w:rsidP="0022592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86E79" w:rsidRDefault="00986E79" w:rsidP="00225929">
      <w:pPr>
        <w:spacing w:after="0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 xml:space="preserve">Настоящий календарный план составлен в соответствии с Федеральным законом от 12 июня 2002 года № 67-ФЗ «Об основных гарантиях избирательных прав и права на участие в референдуме граждан Российской Федерации» (далее – ФЗ); Законом Санкт-Петербурга </w:t>
      </w:r>
      <w:r w:rsidR="00425F4E">
        <w:rPr>
          <w:rFonts w:ascii="Times New Roman" w:hAnsi="Times New Roman"/>
          <w:sz w:val="24"/>
          <w:szCs w:val="24"/>
        </w:rPr>
        <w:t xml:space="preserve">от 21 мая </w:t>
      </w:r>
      <w:r w:rsidR="00425F4E">
        <w:rPr>
          <w:rFonts w:ascii="Times New Roman" w:hAnsi="Times New Roman"/>
          <w:sz w:val="24"/>
          <w:szCs w:val="24"/>
        </w:rPr>
        <w:br/>
        <w:t>2014 года № 303-46 «</w:t>
      </w:r>
      <w:r w:rsidR="00425F4E">
        <w:rPr>
          <w:rFonts w:ascii="Times New Roman" w:eastAsiaTheme="minorHAnsi" w:hAnsi="Times New Roman"/>
          <w:sz w:val="24"/>
          <w:szCs w:val="24"/>
        </w:rPr>
        <w:t>О выборах депутатов муниципальных советов внутригородских муниципальных образований Санкт-Петербурга»</w:t>
      </w:r>
      <w:r w:rsidR="00225929">
        <w:rPr>
          <w:rFonts w:ascii="Times New Roman" w:eastAsiaTheme="minorHAnsi" w:hAnsi="Times New Roman"/>
          <w:sz w:val="24"/>
          <w:szCs w:val="24"/>
        </w:rPr>
        <w:t xml:space="preserve"> (далее – Закон Санкт-Петербурга)</w:t>
      </w:r>
      <w:r w:rsidR="00425F4E">
        <w:rPr>
          <w:rFonts w:ascii="Times New Roman" w:eastAsiaTheme="minorHAnsi" w:hAnsi="Times New Roman"/>
          <w:sz w:val="24"/>
          <w:szCs w:val="24"/>
        </w:rPr>
        <w:t>.</w:t>
      </w:r>
    </w:p>
    <w:p w:rsidR="00995AB3" w:rsidRDefault="00995AB3" w:rsidP="002307B6">
      <w:pPr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</w:p>
    <w:p w:rsidR="002307B6" w:rsidRPr="00782F9D" w:rsidRDefault="002307B6" w:rsidP="006012B3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492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3"/>
        <w:gridCol w:w="45"/>
        <w:gridCol w:w="4351"/>
        <w:gridCol w:w="2977"/>
        <w:gridCol w:w="3830"/>
        <w:gridCol w:w="3392"/>
      </w:tblGrid>
      <w:tr w:rsidR="006012B3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07B6" w:rsidRPr="00782F9D" w:rsidRDefault="006012B3" w:rsidP="00827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6012B3" w:rsidRPr="00782F9D" w:rsidRDefault="006012B3" w:rsidP="00827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пп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2316EE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Содержание мероприятия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2316EE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Основание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2316EE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2316EE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6012B3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012B3" w:rsidRPr="00782F9D" w:rsidTr="00E76379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12B3" w:rsidRPr="00782F9D" w:rsidRDefault="006012B3" w:rsidP="008273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b/>
                <w:sz w:val="24"/>
                <w:szCs w:val="24"/>
              </w:rPr>
              <w:t>ИЗБИРАТЕЛЬНЫЕ УЧАСТКИ. СПИСКИ ИЗБИРАТЕЛЕЙ</w:t>
            </w:r>
          </w:p>
        </w:tc>
      </w:tr>
      <w:tr w:rsidR="00EC0D3A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3E557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Опубликование списков избирательных участков с указанием их границ и номеров, мест нахождения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, помещений для голосования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2B3" w:rsidRPr="00782F9D" w:rsidRDefault="00EC0D3A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>ункт 7 статьи 19 ФЗ,</w:t>
            </w:r>
          </w:p>
          <w:p w:rsidR="00190BC1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6 статьи 9 Закона</w:t>
            </w:r>
          </w:p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DB45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</w:t>
            </w:r>
            <w:r w:rsidR="00DB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0563" w:rsidRPr="00782F9D">
              <w:rPr>
                <w:rFonts w:ascii="Times New Roman" w:hAnsi="Times New Roman"/>
                <w:sz w:val="24"/>
                <w:szCs w:val="24"/>
              </w:rPr>
              <w:t>29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90563" w:rsidRPr="00782F9D">
              <w:rPr>
                <w:rFonts w:ascii="Times New Roman" w:hAnsi="Times New Roman"/>
                <w:sz w:val="24"/>
                <w:szCs w:val="24"/>
              </w:rPr>
              <w:t xml:space="preserve">июля 2019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D45F7B" w:rsidP="00D45F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390563" w:rsidRPr="00782F9D">
              <w:rPr>
                <w:rFonts w:ascii="Times New Roman" w:hAnsi="Times New Roman"/>
                <w:sz w:val="24"/>
                <w:szCs w:val="24"/>
              </w:rPr>
              <w:t xml:space="preserve"> Санкт-Петербурга</w:t>
            </w:r>
          </w:p>
        </w:tc>
      </w:tr>
      <w:tr w:rsidR="00EC0D3A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3A22C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F4E" w:rsidRPr="00782F9D" w:rsidRDefault="006012B3" w:rsidP="001C23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Образование избирательных участков в местах временного пребывания избирателей (</w:t>
            </w:r>
            <w:r w:rsidR="001C23B6">
              <w:rPr>
                <w:rFonts w:ascii="Times New Roman" w:hAnsi="Times New Roman"/>
                <w:sz w:val="24"/>
                <w:szCs w:val="24"/>
              </w:rPr>
              <w:t>при необходимости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12B3" w:rsidRPr="00782F9D" w:rsidRDefault="00EC0D3A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>ункт 5 статьи 19 ФЗ,</w:t>
            </w:r>
          </w:p>
          <w:p w:rsidR="00514D4C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4 статьи 9 Закона</w:t>
            </w:r>
          </w:p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55F" w:rsidRPr="00782F9D" w:rsidRDefault="006012B3" w:rsidP="006C7C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="00390563" w:rsidRPr="00782F9D"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августа </w:t>
            </w:r>
            <w:r w:rsidR="00390563" w:rsidRPr="00782F9D">
              <w:rPr>
                <w:rFonts w:ascii="Times New Roman" w:hAnsi="Times New Roman"/>
                <w:sz w:val="24"/>
                <w:szCs w:val="24"/>
              </w:rPr>
              <w:t xml:space="preserve">2019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года, </w:t>
            </w:r>
            <w:r w:rsidR="00DB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677E"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>а в исключительных случаях</w:t>
            </w:r>
            <w:r w:rsidR="006C7C4C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</w:p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="00A43110" w:rsidRPr="00782F9D">
              <w:rPr>
                <w:rFonts w:ascii="Times New Roman" w:hAnsi="Times New Roman"/>
                <w:sz w:val="24"/>
                <w:szCs w:val="24"/>
              </w:rPr>
              <w:t>4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сентября </w:t>
            </w:r>
            <w:r w:rsidR="00A43110" w:rsidRPr="00782F9D">
              <w:rPr>
                <w:rFonts w:ascii="Times New Roman" w:hAnsi="Times New Roman"/>
                <w:sz w:val="24"/>
                <w:szCs w:val="24"/>
              </w:rPr>
              <w:t xml:space="preserve">2019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C7752B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C0D3A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3A22C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Опубликование (обнародование) информации об избирательных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участках, образованных в местах временного пребывания избирателей (в случае образования избирательных участков в местах временного пребывания избирателей)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14D4C" w:rsidRPr="00782F9D" w:rsidRDefault="00EC0D3A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>ункт 7 статьи 9 Закона</w:t>
            </w:r>
          </w:p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="00A43110" w:rsidRPr="00782F9D">
              <w:rPr>
                <w:rFonts w:ascii="Times New Roman" w:hAnsi="Times New Roman"/>
                <w:sz w:val="24"/>
                <w:szCs w:val="24"/>
              </w:rPr>
              <w:t>6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сентября </w:t>
            </w:r>
            <w:r w:rsidR="00A43110" w:rsidRPr="00782F9D">
              <w:rPr>
                <w:rFonts w:ascii="Times New Roman" w:hAnsi="Times New Roman"/>
                <w:sz w:val="24"/>
                <w:szCs w:val="24"/>
              </w:rPr>
              <w:t>2019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C0D3A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3A22C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Представление сведений об избирателях в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ИКМО</w:t>
            </w:r>
            <w:r w:rsidR="00C1033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для составления списков избирателей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6 статьи 17 ФЗ,</w:t>
            </w:r>
          </w:p>
          <w:p w:rsidR="00514D4C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6 статьи 7 Закона</w:t>
            </w:r>
          </w:p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Сразу после назначения дня голосования</w:t>
            </w:r>
            <w:r w:rsidR="009855DB">
              <w:rPr>
                <w:rFonts w:ascii="Times New Roman" w:hAnsi="Times New Roman"/>
                <w:sz w:val="24"/>
                <w:szCs w:val="24"/>
              </w:rPr>
              <w:t xml:space="preserve"> или после образования комиссий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0A0ECF" w:rsidRDefault="00A73072" w:rsidP="000A0E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администраци</w:t>
            </w:r>
            <w:r w:rsidR="00C1033E">
              <w:rPr>
                <w:rFonts w:ascii="Times New Roman" w:hAnsi="Times New Roman"/>
                <w:sz w:val="24"/>
                <w:szCs w:val="24"/>
              </w:rPr>
              <w:t>й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A43110" w:rsidRPr="00782F9D">
              <w:rPr>
                <w:rFonts w:ascii="Times New Roman" w:hAnsi="Times New Roman"/>
                <w:sz w:val="24"/>
                <w:szCs w:val="24"/>
              </w:rPr>
              <w:t xml:space="preserve"> Санкт-Петербурга,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командир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="00C1033E">
              <w:rPr>
                <w:rFonts w:ascii="Times New Roman" w:hAnsi="Times New Roman"/>
                <w:sz w:val="24"/>
                <w:szCs w:val="24"/>
              </w:rPr>
              <w:t xml:space="preserve"> воинских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част</w:t>
            </w:r>
            <w:r w:rsidR="00C1033E">
              <w:rPr>
                <w:rFonts w:ascii="Times New Roman" w:hAnsi="Times New Roman"/>
                <w:sz w:val="24"/>
                <w:szCs w:val="24"/>
              </w:rPr>
              <w:t>ей,</w:t>
            </w: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 </w:t>
            </w:r>
            <w:r w:rsidRPr="00A73072">
              <w:rPr>
                <w:rFonts w:ascii="Times New Roman" w:eastAsiaTheme="minorHAnsi" w:hAnsi="Times New Roman"/>
                <w:bCs/>
                <w:sz w:val="24"/>
                <w:szCs w:val="24"/>
              </w:rPr>
              <w:t>руководители организаций, в которых избиратели временно пребывают</w:t>
            </w:r>
          </w:p>
        </w:tc>
      </w:tr>
      <w:tr w:rsidR="00EC0D3A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3A22C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2870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Составление списков избирателей отдельно по каждому избирательному участку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216A52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7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статьи 17 ФЗ,</w:t>
            </w:r>
          </w:p>
          <w:p w:rsidR="006012B3" w:rsidRPr="00782F9D" w:rsidRDefault="00875B5E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>ункт 7 статьи 7 Закона</w:t>
            </w:r>
            <w:r w:rsidR="00216A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6012B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="00A43110" w:rsidRPr="00782F9D">
              <w:rPr>
                <w:rFonts w:ascii="Times New Roman" w:hAnsi="Times New Roman"/>
                <w:sz w:val="24"/>
                <w:szCs w:val="24"/>
              </w:rPr>
              <w:t xml:space="preserve">27 августа 2019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12B3" w:rsidRPr="00782F9D" w:rsidRDefault="00E61489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ая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комисси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я</w:t>
            </w:r>
            <w:r w:rsidR="006012B3" w:rsidRPr="00782F9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, участковые избирательные комиссии</w:t>
            </w:r>
          </w:p>
        </w:tc>
      </w:tr>
      <w:tr w:rsidR="00D5076B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782F9D" w:rsidRDefault="00D5076B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Составление списков избирателей </w:t>
            </w:r>
          </w:p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по избирательным участкам, образованным в местах временного пребывания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избирателей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(в случае образования избирательных участков в местах временного пребывания избирателей)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15 статьи 7 Закона</w:t>
            </w:r>
          </w:p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D739F9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39F9">
              <w:rPr>
                <w:rFonts w:ascii="Times New Roman" w:hAnsi="Times New Roman"/>
                <w:sz w:val="24"/>
                <w:szCs w:val="24"/>
              </w:rPr>
              <w:t>Не позднее 7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Участков</w:t>
            </w:r>
            <w:r>
              <w:rPr>
                <w:rFonts w:ascii="Times New Roman" w:hAnsi="Times New Roman"/>
                <w:sz w:val="24"/>
                <w:szCs w:val="24"/>
              </w:rPr>
              <w:t>ые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избирательн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D5076B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Default="00D0660B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D5076B" w:rsidRDefault="00D5076B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782F9D" w:rsidRDefault="00D5076B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Передача первых экземпляров списков избирателей соответствующим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13 статьи 17 ФЗ,</w:t>
            </w:r>
          </w:p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11 статьи 7 Закона</w:t>
            </w:r>
          </w:p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28 августа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076B" w:rsidRPr="00782F9D" w:rsidRDefault="00D5076B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Избирательная комиссия муниципального образования 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66550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D93B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Представление списков избирателей для ознакомления избирателей и его дополнительного уточнения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15 статьи 17</w:t>
            </w:r>
            <w:r w:rsidR="00875B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ФЗ,</w:t>
            </w:r>
          </w:p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13 статьи 7 Закона</w:t>
            </w:r>
          </w:p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 28 августа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Участков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66550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B10ADC" w:rsidRDefault="00E30C8F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A1">
              <w:rPr>
                <w:rFonts w:ascii="Times New Roman" w:hAnsi="Times New Roman"/>
                <w:sz w:val="24"/>
                <w:szCs w:val="24"/>
              </w:rPr>
              <w:t xml:space="preserve">Подписание выверенного и уточненного списка избирателей, заверение печатью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14 статьи 17 ФЗ,</w:t>
            </w:r>
          </w:p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12 статьи 7 Закона</w:t>
            </w:r>
          </w:p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7 сентября 2019</w:t>
            </w:r>
            <w:r w:rsidR="00875B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частковы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избирательны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66550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Определение порядка и сроков изготовления, использования второго экземпляра списка избирателей, его передачи соответствующей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его заверения и уточнения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12 статьи 17 ФЗ, пункт 10 статьи 7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28 августа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Избирательная комиссия муниципального образования 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66550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Подача личного письменного заявления в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о включении в список избирателей на избирательном участке, образованном в месте временного пребывания избирателей (в случае образования избирательных участков в местах временного пребывания избирателей)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17 статьи 17 ФЗ,</w:t>
            </w:r>
          </w:p>
          <w:p w:rsidR="00E30C8F" w:rsidRPr="00782F9D" w:rsidRDefault="00875B5E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>ункт 15 статьи 7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D127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4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Оформление отдельных книг списка избирателей (в случае разделения списка на отдельные книги)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13 статьи 17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11 статьи 7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7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DD37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частковы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избирательны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E76379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b/>
                <w:sz w:val="24"/>
                <w:szCs w:val="24"/>
              </w:rPr>
              <w:t>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Принятие решения о возложении полномочий окружных избирательных комиссий на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ИКМО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</w:t>
            </w:r>
            <w:r w:rsidR="00875B5E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 статьи 25 ФЗ</w:t>
            </w:r>
          </w:p>
          <w:p w:rsidR="00E30C8F" w:rsidRPr="00782F9D" w:rsidRDefault="00875B5E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>ункт 2 статьи 15 Закона</w:t>
            </w:r>
          </w:p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D07396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07396">
              <w:rPr>
                <w:rFonts w:ascii="Times New Roman" w:hAnsi="Times New Roman"/>
                <w:sz w:val="24"/>
                <w:szCs w:val="24"/>
              </w:rPr>
              <w:t>До начала формирования окружных избирательных комиссий</w:t>
            </w:r>
          </w:p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окружных избирательных комиссий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 статьи 25 ФЗ,</w:t>
            </w:r>
          </w:p>
          <w:p w:rsidR="00E30C8F" w:rsidRPr="00782F9D" w:rsidRDefault="00875B5E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>
              <w:rPr>
                <w:rFonts w:ascii="Times New Roman" w:hAnsi="Times New Roman"/>
                <w:sz w:val="24"/>
                <w:szCs w:val="24"/>
              </w:rPr>
              <w:t>ункт 3 статьи 15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19 июля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9256F" w:rsidRDefault="00E30C8F" w:rsidP="001F7FD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29256F">
              <w:rPr>
                <w:rFonts w:ascii="Times New Roman" w:eastAsiaTheme="minorHAnsi" w:hAnsi="Times New Roman"/>
                <w:bCs/>
                <w:sz w:val="24"/>
                <w:szCs w:val="24"/>
              </w:rPr>
              <w:t>Опубликование в средствах массовой информации сообщени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</w:rPr>
              <w:t>я</w:t>
            </w:r>
            <w:r w:rsidRPr="0029256F">
              <w:rPr>
                <w:rFonts w:ascii="Times New Roman" w:eastAsiaTheme="minorHAnsi" w:hAnsi="Times New Roman"/>
                <w:bCs/>
                <w:sz w:val="24"/>
                <w:szCs w:val="24"/>
              </w:rPr>
              <w:t xml:space="preserve"> о сроке и порядке внесения предложений по кандидатурам в состав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</w:rPr>
              <w:t>ы окружных</w:t>
            </w:r>
            <w:r w:rsidRPr="0029256F">
              <w:rPr>
                <w:rFonts w:ascii="Times New Roman" w:eastAsiaTheme="minorHAnsi" w:hAnsi="Times New Roman"/>
                <w:bCs/>
                <w:sz w:val="24"/>
                <w:szCs w:val="24"/>
              </w:rPr>
              <w:t xml:space="preserve"> избирательн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</w:rPr>
              <w:t>ых</w:t>
            </w:r>
            <w:r w:rsidRPr="0029256F">
              <w:rPr>
                <w:rFonts w:ascii="Times New Roman" w:eastAsiaTheme="minorHAnsi" w:hAnsi="Times New Roman"/>
                <w:bCs/>
                <w:sz w:val="24"/>
                <w:szCs w:val="24"/>
              </w:rPr>
              <w:t xml:space="preserve"> комисси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</w:rPr>
              <w:t>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6 статьи 15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29 июня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4925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Прием предложений по составам окружных избирательных комиссий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6 статьи 15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542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 дней со дня, следующего за днем публикации сообщения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0D59C3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D91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6CA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A1">
              <w:rPr>
                <w:rFonts w:ascii="Times New Roman" w:hAnsi="Times New Roman"/>
                <w:sz w:val="24"/>
                <w:szCs w:val="24"/>
              </w:rPr>
              <w:t>Принятие решения о сроке и порядке внесения предложений по кандидатурам для дополнительного зачисления в резерв составов 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12 раздела 2.1. Порядка 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38110C" w:rsidRDefault="00E30C8F" w:rsidP="00C64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10C">
              <w:rPr>
                <w:rFonts w:ascii="Times New Roman" w:hAnsi="Times New Roman"/>
                <w:sz w:val="24"/>
                <w:szCs w:val="24"/>
              </w:rPr>
              <w:t>Не позднее 18 июля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Территориальные избирательные комиссии 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D91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6CA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4410B7" w:rsidRDefault="00E30C8F" w:rsidP="00875B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36CA1">
              <w:rPr>
                <w:rFonts w:ascii="Times New Roman" w:hAnsi="Times New Roman"/>
                <w:sz w:val="24"/>
                <w:szCs w:val="24"/>
              </w:rPr>
              <w:t xml:space="preserve">Опубликование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сообщения о дополнительном зачислении в резерв составов </w:t>
            </w:r>
            <w:r w:rsidR="00875B5E">
              <w:rPr>
                <w:rFonts w:ascii="Times New Roman" w:eastAsiaTheme="minorHAnsi" w:hAnsi="Times New Roman"/>
                <w:sz w:val="24"/>
                <w:szCs w:val="24"/>
              </w:rPr>
              <w:t>УИК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в государственных или муниципальных средствах массовой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501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Пункт 14 раздела 2.1. Порядка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38110C" w:rsidRDefault="00E30C8F" w:rsidP="004410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После принятия решения 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Территориальные избирательные комиссии</w:t>
            </w:r>
          </w:p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D914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023D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36CA1">
              <w:rPr>
                <w:rFonts w:ascii="Times New Roman" w:hAnsi="Times New Roman"/>
                <w:sz w:val="24"/>
                <w:szCs w:val="24"/>
              </w:rPr>
              <w:t xml:space="preserve">азмещение на сайте СПбИК в сети </w:t>
            </w:r>
            <w:r w:rsidR="001942C9">
              <w:rPr>
                <w:rFonts w:ascii="Times New Roman" w:hAnsi="Times New Roman"/>
                <w:sz w:val="24"/>
                <w:szCs w:val="24"/>
              </w:rPr>
              <w:t>«</w:t>
            </w:r>
            <w:r w:rsidRPr="00A36CA1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1942C9">
              <w:rPr>
                <w:rFonts w:ascii="Times New Roman" w:hAnsi="Times New Roman"/>
                <w:sz w:val="24"/>
                <w:szCs w:val="24"/>
              </w:rPr>
              <w:t>»</w:t>
            </w:r>
            <w:r w:rsidRPr="00A36CA1">
              <w:rPr>
                <w:rFonts w:ascii="Times New Roman" w:hAnsi="Times New Roman"/>
                <w:sz w:val="24"/>
                <w:szCs w:val="24"/>
              </w:rPr>
              <w:t xml:space="preserve"> сообщени</w:t>
            </w:r>
            <w:r>
              <w:rPr>
                <w:rFonts w:ascii="Times New Roman" w:hAnsi="Times New Roman"/>
                <w:sz w:val="24"/>
                <w:szCs w:val="24"/>
              </w:rPr>
              <w:t>й ТИК</w:t>
            </w:r>
            <w:r w:rsidRPr="00A36CA1">
              <w:rPr>
                <w:rFonts w:ascii="Times New Roman" w:hAnsi="Times New Roman"/>
                <w:sz w:val="24"/>
                <w:szCs w:val="24"/>
              </w:rPr>
              <w:t xml:space="preserve"> о сроке и порядке внесения предложений по кандидатурам для дополнительного зачисления в резерв составов 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501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14 раздела 2.1. Порядка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38110C" w:rsidRDefault="00E30C8F" w:rsidP="004410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8110C">
              <w:rPr>
                <w:rFonts w:ascii="Times New Roman" w:eastAsiaTheme="minorHAnsi" w:hAnsi="Times New Roman"/>
                <w:sz w:val="24"/>
                <w:szCs w:val="24"/>
              </w:rPr>
              <w:t>Не позднее чем через 3 дня со дня принятия решения</w:t>
            </w:r>
          </w:p>
          <w:p w:rsidR="00E30C8F" w:rsidRPr="0038110C" w:rsidRDefault="00E30C8F" w:rsidP="00FE5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4410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Санкт-Петербургская избирательная комиссия </w:t>
            </w:r>
          </w:p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4F47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A1">
              <w:rPr>
                <w:rFonts w:ascii="Times New Roman" w:hAnsi="Times New Roman"/>
                <w:sz w:val="24"/>
                <w:szCs w:val="24"/>
              </w:rPr>
              <w:t xml:space="preserve">Прием предложений по кандидатурам для дополнительного зачисления в резерв составов УИК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501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12 раздела 2.1. Порядка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38110C" w:rsidRDefault="001F4170" w:rsidP="00BE50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30C8F" w:rsidRPr="0038110C">
              <w:rPr>
                <w:rFonts w:ascii="Times New Roman" w:hAnsi="Times New Roman"/>
                <w:sz w:val="24"/>
                <w:szCs w:val="24"/>
              </w:rPr>
              <w:t xml:space="preserve"> 19 июля по 8 августа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Территориальные избирательные комиссии 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A051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A1">
              <w:rPr>
                <w:rFonts w:ascii="Times New Roman" w:hAnsi="Times New Roman"/>
                <w:sz w:val="24"/>
                <w:szCs w:val="24"/>
              </w:rPr>
              <w:t>Принятие решения о кандидатурах для дополнительного зачисления в резерв составов 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22 раздела 2.1. Порядка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38110C" w:rsidRDefault="00E30C8F" w:rsidP="00AB0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10C">
              <w:rPr>
                <w:rFonts w:ascii="Times New Roman" w:hAnsi="Times New Roman"/>
                <w:sz w:val="24"/>
                <w:szCs w:val="24"/>
              </w:rPr>
              <w:t>Не позднее 23 августа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A051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36CA1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6CA1">
              <w:rPr>
                <w:rFonts w:ascii="Times New Roman" w:hAnsi="Times New Roman"/>
                <w:sz w:val="24"/>
                <w:szCs w:val="24"/>
              </w:rPr>
              <w:t xml:space="preserve">Размещение на сайте СПбИК в сети </w:t>
            </w:r>
            <w:r w:rsidR="001942C9">
              <w:rPr>
                <w:rFonts w:ascii="Times New Roman" w:hAnsi="Times New Roman"/>
                <w:sz w:val="24"/>
                <w:szCs w:val="24"/>
              </w:rPr>
              <w:t>«</w:t>
            </w:r>
            <w:r w:rsidRPr="00A36CA1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1942C9">
              <w:rPr>
                <w:rFonts w:ascii="Times New Roman" w:hAnsi="Times New Roman"/>
                <w:sz w:val="24"/>
                <w:szCs w:val="24"/>
              </w:rPr>
              <w:t>»</w:t>
            </w:r>
            <w:r w:rsidRPr="00A36CA1">
              <w:rPr>
                <w:rFonts w:ascii="Times New Roman" w:hAnsi="Times New Roman"/>
                <w:sz w:val="24"/>
                <w:szCs w:val="24"/>
              </w:rPr>
              <w:t xml:space="preserve"> решения о кандидатурах, дополнительно зачисленных в резерв составов 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22 раздела 2.1. Порядка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38110C" w:rsidRDefault="00E30C8F" w:rsidP="00C649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10C">
              <w:rPr>
                <w:rFonts w:ascii="Times New Roman" w:hAnsi="Times New Roman"/>
                <w:sz w:val="24"/>
                <w:szCs w:val="24"/>
              </w:rPr>
              <w:t>Не позднее 24 августа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Санкт-Петербургская избирательная комиссия </w:t>
            </w:r>
          </w:p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B03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Формирование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избирательных участков, образованных в местах време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нного пребывания избирателей, </w:t>
            </w:r>
            <w:r w:rsidRPr="00A36CA1">
              <w:rPr>
                <w:rFonts w:ascii="Times New Roman" w:hAnsi="Times New Roman"/>
                <w:sz w:val="24"/>
                <w:szCs w:val="24"/>
              </w:rPr>
              <w:t>из резерва составов УИК (в случае принятия решения)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ункт 1.1 статьи 27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2 статьи 16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C7C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августа 2019 года,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а в исключительных случаях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не позднее 7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Территориальные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33B2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Истечение срока полномочий окружных избирательных комиссий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7 статьи 15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0427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Через два месяца со дня официального опубликования результатов выборов, а в случае обжалования итогов голосования или результатов выборов – со дня, следующего за днем исполнения решения избирательной комиссии муниципального образования, либо исполнения вступившего в законную силу судебного решения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CC2A60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E76379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b/>
                <w:sz w:val="24"/>
                <w:szCs w:val="24"/>
              </w:rPr>
              <w:t>ВЫДВИЖЕНИЕ И РЕГИСТРАЦИЯ КАНДИДАТОВ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2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533F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Составление и публикация в периодических печатных изданиях списка политических партий,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иных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общественных объединений, имеющих право в </w:t>
            </w:r>
            <w:r w:rsidRPr="00533F81">
              <w:rPr>
                <w:rFonts w:ascii="Times New Roman" w:eastAsiaTheme="minorHAnsi" w:hAnsi="Times New Roman"/>
                <w:sz w:val="24"/>
                <w:szCs w:val="24"/>
              </w:rPr>
              <w:t xml:space="preserve">соответствии с Федеральным </w:t>
            </w:r>
            <w:hyperlink r:id="rId8" w:history="1">
              <w:r w:rsidRPr="00533F81">
                <w:rPr>
                  <w:rFonts w:ascii="Times New Roman" w:eastAsiaTheme="minorHAnsi" w:hAns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«О политических партиях»</w:t>
            </w:r>
            <w:r w:rsidRPr="00533F81">
              <w:rPr>
                <w:rFonts w:ascii="Times New Roman" w:eastAsiaTheme="minorHAnsi" w:hAnsi="Times New Roman"/>
                <w:sz w:val="24"/>
                <w:szCs w:val="24"/>
              </w:rPr>
              <w:t>, иными федеральными законами принимать участие в выборах в качестве избирательных объединений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, размещение </w:t>
            </w:r>
            <w:r>
              <w:rPr>
                <w:rFonts w:ascii="Times New Roman" w:hAnsi="Times New Roman"/>
                <w:sz w:val="24"/>
                <w:szCs w:val="24"/>
              </w:rPr>
              <w:t>списка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в сети </w:t>
            </w:r>
            <w:r w:rsidR="001942C9">
              <w:rPr>
                <w:rFonts w:ascii="Times New Roman" w:hAnsi="Times New Roman"/>
                <w:sz w:val="24"/>
                <w:szCs w:val="24"/>
              </w:rPr>
              <w:t>«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1942C9">
              <w:rPr>
                <w:rFonts w:ascii="Times New Roman" w:hAnsi="Times New Roman"/>
                <w:sz w:val="24"/>
                <w:szCs w:val="24"/>
              </w:rPr>
              <w:t>»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, а также направление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его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в избирательную комиссию муниципального образования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9 статьи 35 ФЗ, пункт 5 статьи 24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Не позднее чем через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  <w:r w:rsidRPr="00782F9D">
              <w:rPr>
                <w:rFonts w:ascii="Times New Roman" w:eastAsiaTheme="minorHAnsi" w:hAnsi="Times New Roman"/>
                <w:sz w:val="24"/>
                <w:szCs w:val="24"/>
              </w:rPr>
              <w:t xml:space="preserve"> дня со дня официального опубликования решения о назначении выборов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BF318A" w:rsidP="00B947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Главное управление Министерства юстиции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Санкт-Петербургу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7568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Извещение избирательной комиссии о проведении мероприятий, связанных с выдвижением кандидатов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ункта 1 статьи 27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Ф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«О политических партиях»,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3 статьи 24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9405CC" w:rsidRDefault="00E30C8F" w:rsidP="009405C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позднее чем за один день до дня проведения мероприятия при его проведении в пределах населенного пункта, в котором расположена избирательная комиссия, и не позднее чем за три дня до дня проведения мероприятия при его проведении за пределами указанного населенного пункта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Политические партии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510E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Принятие решения о количестве подписей избирателей, необходим</w:t>
            </w:r>
            <w:r w:rsidR="00510E0B">
              <w:rPr>
                <w:rFonts w:ascii="Times New Roman" w:hAnsi="Times New Roman"/>
                <w:sz w:val="24"/>
                <w:szCs w:val="24"/>
              </w:rPr>
              <w:t>ом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>для регистрации кандидата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 статьи 37 ФЗ</w:t>
            </w:r>
            <w:r w:rsidR="00875B5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ункт 1 ста</w:t>
            </w:r>
            <w:r>
              <w:rPr>
                <w:rFonts w:ascii="Times New Roman" w:hAnsi="Times New Roman"/>
                <w:sz w:val="24"/>
                <w:szCs w:val="24"/>
              </w:rPr>
              <w:t>тьи 26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начала периода выдвижения кандидатов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3C44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Выдвижение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кандидатов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избирательным объединением, самовыдвижение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9 статьи 33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8 статьи 21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30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 течение 20 дней со дня следующего за днем официального опубликования решения о назначении выборов, </w:t>
            </w:r>
            <w:r w:rsidRPr="00782F9D">
              <w:rPr>
                <w:rFonts w:ascii="Times New Roman" w:eastAsiaTheme="minorHAnsi" w:hAnsi="Times New Roman"/>
                <w:sz w:val="24"/>
                <w:szCs w:val="24"/>
              </w:rPr>
              <w:t>но не ранее дня официального опубликования схемы избирательных округов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Избирательные объединения, граждане РФ, обладающие пассивным избирательным правом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9A67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Сбор подписей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избирателей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 поддержку </w:t>
            </w:r>
            <w:r>
              <w:rPr>
                <w:rFonts w:ascii="Times New Roman" w:hAnsi="Times New Roman"/>
                <w:sz w:val="24"/>
                <w:szCs w:val="24"/>
              </w:rPr>
              <w:t>выдвижения (самовыдвижения)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кандидатов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5 статьи 37 ФЗ</w:t>
            </w:r>
            <w:r w:rsidR="00875B5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ункт 3 статьи 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908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Со дня, следующего за днем уведомления кандидатом </w:t>
            </w:r>
            <w:r>
              <w:rPr>
                <w:rFonts w:ascii="Times New Roman" w:hAnsi="Times New Roman"/>
                <w:sz w:val="24"/>
                <w:szCs w:val="24"/>
              </w:rPr>
              <w:t>о выдвижении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9A67ED" w:rsidRDefault="004E6A9D" w:rsidP="004E6A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Граждане Российской Федерации, достигшие к моменту сбора подписей избирателей возраста 18 лет и не признанному судом недееспособными, кандидаты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E22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окружную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избирательную комиссию документов, необходимых для регистрации кандидатов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94F" w:rsidRDefault="00BF294F" w:rsidP="00BF294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19 статьи 37, пункт 1 статьи</w:t>
            </w:r>
            <w:r w:rsidR="008F45D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38 ФЗ</w:t>
            </w:r>
            <w:r w:rsidR="00875B5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30C8F" w:rsidRPr="00782F9D" w:rsidRDefault="001E5674" w:rsidP="001E56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>
              <w:rPr>
                <w:rFonts w:ascii="Times New Roman" w:hAnsi="Times New Roman"/>
                <w:sz w:val="24"/>
                <w:szCs w:val="24"/>
              </w:rPr>
              <w:t>ункт 3 статьи 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E30C8F"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>8 статьи 21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76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позднее 18.00 часов </w:t>
            </w:r>
            <w:r>
              <w:rPr>
                <w:rFonts w:ascii="Times New Roman" w:hAnsi="Times New Roman"/>
                <w:sz w:val="24"/>
                <w:szCs w:val="24"/>
              </w:rPr>
              <w:t>дня, в который истекает период для выдвижения кандидатов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123FFB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FFB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971CE4" w:rsidRDefault="00E30C8F" w:rsidP="00971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Представление в окружную избирательную комиссию первого финансового отчета о размерах избирательного фонда кандидата, обо всех источниках его формирования, а также обо всех расходах, произведенных за счет средств избирательного фонда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9 статьи 59 ФЗ,</w:t>
            </w:r>
          </w:p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8 статьи 49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714D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Одновременно с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представлением иных документов для регистрации кандидата</w:t>
            </w:r>
          </w:p>
          <w:p w:rsidR="00E30C8F" w:rsidRPr="00782F9D" w:rsidRDefault="00E30C8F" w:rsidP="00A051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123FFB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3FFB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2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достоверности сведений,</w:t>
            </w:r>
          </w:p>
          <w:p w:rsidR="00E30C8F" w:rsidRPr="00782F9D" w:rsidRDefault="00E30C8F" w:rsidP="004547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представленных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кандидат</w:t>
            </w:r>
            <w:r>
              <w:rPr>
                <w:rFonts w:ascii="Times New Roman" w:hAnsi="Times New Roman"/>
                <w:sz w:val="24"/>
                <w:szCs w:val="24"/>
              </w:rPr>
              <w:t>ами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6 статьи 33 ФЗ,</w:t>
            </w:r>
          </w:p>
          <w:p w:rsidR="00E30C8F" w:rsidRPr="00782F9D" w:rsidRDefault="00875B5E" w:rsidP="00875B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>
              <w:rPr>
                <w:rFonts w:ascii="Times New Roman" w:hAnsi="Times New Roman"/>
                <w:sz w:val="24"/>
                <w:szCs w:val="24"/>
              </w:rPr>
              <w:t>ункт 10 статьи 22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10 или 20 дней со дня поступления запроса окружной избирательной комиссии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022A05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Уполномоченные</w:t>
            </w:r>
            <w:r w:rsidR="00E30C8F">
              <w:rPr>
                <w:rFonts w:ascii="Times New Roman" w:hAnsi="Times New Roman"/>
                <w:sz w:val="24"/>
                <w:szCs w:val="24"/>
              </w:rPr>
              <w:t xml:space="preserve"> органы во взаимодействии с СПбИК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2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0F0C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Извещение кандидата о выявлении неполноты сведений о кандидате</w:t>
            </w:r>
            <w:r>
              <w:rPr>
                <w:rFonts w:ascii="Times New Roman" w:hAnsi="Times New Roman"/>
                <w:sz w:val="24"/>
                <w:szCs w:val="24"/>
              </w:rPr>
              <w:t>, отсутствии каких-либо документов,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или несоблюдени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требований закона к оформлению документов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1_1 статьи 38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 статьи 27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D44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за три дня до дня заседания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окружной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избирательной комиссии, на котором должен рассматриваться вопрос о регистрации соответствующего кандидата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4B3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2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616085" w:rsidRDefault="00E30C8F" w:rsidP="004E7ABD">
            <w:pPr>
              <w:pStyle w:val="ConsPlusTitle"/>
              <w:widowControl/>
              <w:autoSpaceDE/>
              <w:autoSpaceDN/>
              <w:adjustRightInd/>
              <w:rPr>
                <w:b w:val="0"/>
                <w:bCs w:val="0"/>
                <w:color w:val="000000"/>
              </w:rPr>
            </w:pPr>
            <w:r w:rsidRPr="00AC3A0C">
              <w:rPr>
                <w:b w:val="0"/>
                <w:bCs w:val="0"/>
                <w:color w:val="000000"/>
              </w:rPr>
              <w:t xml:space="preserve">Реализация права на внесение уточнений и дополнений в документы, содержащие сведения о кандидате, а также в иные </w:t>
            </w:r>
            <w:r>
              <w:rPr>
                <w:b w:val="0"/>
                <w:bCs w:val="0"/>
                <w:color w:val="000000"/>
              </w:rPr>
              <w:t xml:space="preserve">представленные документы </w:t>
            </w:r>
            <w:r w:rsidRPr="00AC3A0C">
              <w:rPr>
                <w:b w:val="0"/>
                <w:bCs w:val="0"/>
                <w:color w:val="000000"/>
              </w:rPr>
              <w:t xml:space="preserve">в целях приведения указанных документов в соответствие с требованиями </w:t>
            </w:r>
            <w:r w:rsidRPr="00AC3A0C">
              <w:rPr>
                <w:b w:val="0"/>
                <w:color w:val="000000"/>
              </w:rPr>
              <w:t>Ф</w:t>
            </w:r>
            <w:r>
              <w:rPr>
                <w:b w:val="0"/>
                <w:color w:val="000000"/>
              </w:rPr>
              <w:t>З, Закона Санкт-Петербурга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1_1 статьи 38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 статьи 27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051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за один день до дня заседания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окружной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избирательной комиссии,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на котором рассматривается вопрос о регистрации кандидата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15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  <w:r>
              <w:rPr>
                <w:rFonts w:ascii="Times New Roman" w:hAnsi="Times New Roman"/>
                <w:sz w:val="24"/>
                <w:szCs w:val="24"/>
              </w:rPr>
              <w:t>, избирательные объединения, выдвинувшие кандидатов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2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C59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Передача кандидату копии итогового протокола о результат</w:t>
            </w:r>
            <w:r w:rsidR="00CC5990">
              <w:rPr>
                <w:rFonts w:ascii="Times New Roman" w:hAnsi="Times New Roman"/>
                <w:sz w:val="24"/>
                <w:szCs w:val="24"/>
              </w:rPr>
              <w:t>ах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проверки подписных листов соответствующего кандидата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7 статьи 38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16 статьи 28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60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за двое суток до дня заседания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окружной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избирательной комиссии, на котором рассматривается вопрос о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регистрации кандидата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Окружные 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2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E91B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Принятие решения о регистрации кандидата либо об отказе в регистрации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кандидата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18 статьи 38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 статьи 29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D6D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 течение десяти дней со дня представления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окружную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</w:t>
            </w:r>
            <w:r>
              <w:rPr>
                <w:rFonts w:ascii="Times New Roman" w:hAnsi="Times New Roman"/>
                <w:sz w:val="24"/>
                <w:szCs w:val="24"/>
              </w:rPr>
              <w:t>ую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комисси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документов, необходимых для регистрации кандидата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25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A28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Выдача зарегистрированному кандидату удостоверения о регистрации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кандидата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 статьи 29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Незамедлительно после регистрации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AC4A87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Выдача кандидату копии решения об отказе в регистрации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кандидата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23 статьи 38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3 статьи 29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 течение одних суток с момента принятия решения об отказе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регистрации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кандидата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E76379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b/>
                <w:sz w:val="24"/>
                <w:szCs w:val="24"/>
              </w:rPr>
              <w:t>СТАТУС КАДИДАТОВ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EB3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Реализация </w:t>
            </w:r>
            <w:r w:rsidR="00EB3738">
              <w:rPr>
                <w:rFonts w:ascii="Times New Roman" w:hAnsi="Times New Roman"/>
                <w:sz w:val="24"/>
                <w:szCs w:val="24"/>
              </w:rPr>
              <w:t>кандидатом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B3738" w:rsidRPr="00782F9D">
              <w:rPr>
                <w:rFonts w:ascii="Times New Roman" w:hAnsi="Times New Roman"/>
                <w:sz w:val="24"/>
                <w:szCs w:val="24"/>
              </w:rPr>
              <w:t xml:space="preserve">права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снять свою кандидатуру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30 статьи 38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6 статьи 29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954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2 </w:t>
            </w:r>
            <w:r w:rsidR="00954F07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2019 года, </w:t>
            </w:r>
            <w:r w:rsidR="00F46E3D"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>а в случае наличия вынуждающих к тому обстоятельств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не позднее 6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321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ализация </w:t>
            </w:r>
            <w:r w:rsidR="0023216A">
              <w:rPr>
                <w:rFonts w:ascii="Times New Roman" w:hAnsi="Times New Roman"/>
                <w:sz w:val="24"/>
                <w:szCs w:val="24"/>
              </w:rPr>
              <w:t>избирательным объединением, выдвинувшим кандидата, права отзыва кандидата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31 статьи 38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7 статьи 29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2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Избирательные объединения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95F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3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окружную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избирательную комиссию заверенной копии приказа (распоряжения) об освобождении от выполнения служебных обязанностей зарегистрированных кандидатов, находящихся на государственной или муниципальной службе либо работающих в организациях, осуществляющих выпуск средств массовой информации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2 статьи 40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 статьи 31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чем через пять дней со дня регистрации соответствующего кандидата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DF02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Регистрация доверенных лиц кандидата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43 ФЗ,</w:t>
            </w:r>
          </w:p>
          <w:p w:rsidR="00E30C8F" w:rsidRPr="00782F9D" w:rsidRDefault="00E30C8F" w:rsidP="00A31C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пункты 1 и 2 статьи 33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54AA" w:rsidRPr="00D954AA" w:rsidRDefault="00E30C8F" w:rsidP="00A31C78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 течение пяти дней со дня поступления письменного заявления кандидата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представле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избирательного объединения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 назначении </w:t>
            </w:r>
            <w:r w:rsidR="00D954AA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доверенных лиц вместе с заявлениями самих граждан о согласии быть доверенными лицами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Окружные 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збирательн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ые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комисси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E30C8F" w:rsidRPr="00782F9D" w:rsidTr="00E76379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ИНФОРМИРОВАНИЕ ИЗБИРАТЕЛЕЙ И ПРЕДВЫБОРНАЯ АГИТАЦИЯ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2B61FD">
            <w:pPr>
              <w:spacing w:after="0" w:line="240" w:lineRule="auto"/>
              <w:ind w:right="-249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2B61FD" w:rsidRDefault="00E30C8F" w:rsidP="00CA73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Предоставление избира</w:t>
            </w:r>
            <w:r w:rsidR="00CA7366">
              <w:rPr>
                <w:rFonts w:ascii="Times New Roman" w:eastAsiaTheme="minorHAnsi" w:hAnsi="Times New Roman"/>
                <w:sz w:val="24"/>
                <w:szCs w:val="24"/>
              </w:rPr>
              <w:t>тельным комиссиям эфирного времени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для информирования избирателей, а также печатн</w:t>
            </w:r>
            <w:r w:rsidR="00CA7366">
              <w:rPr>
                <w:rFonts w:ascii="Times New Roman" w:eastAsiaTheme="minorHAnsi" w:hAnsi="Times New Roman"/>
                <w:sz w:val="24"/>
                <w:szCs w:val="24"/>
              </w:rPr>
              <w:t>ой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площад</w:t>
            </w:r>
            <w:r w:rsidR="00CA7366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для опубликования их решений и актов, размещения иной печатной информации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CB12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ФЗ,</w:t>
            </w:r>
          </w:p>
          <w:p w:rsidR="00E30C8F" w:rsidRPr="00782F9D" w:rsidRDefault="00E30C8F" w:rsidP="00CB12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Закона 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B66203" w:rsidRDefault="00E30C8F" w:rsidP="00B662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6203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осле обращения избирательной комиссии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C04F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Муниципальные организации, осуществляющие теле- и(или) радиовещание, и(или) редакции муниципальных периодических печатных изданий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2B61FD">
            <w:pPr>
              <w:spacing w:after="0" w:line="240" w:lineRule="auto"/>
              <w:ind w:right="-24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2B61FD" w:rsidRDefault="00E30C8F" w:rsidP="000626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Установление объема безвозмездно предоставляемой редакциями муниципальных периодических печатных изданий печатной площади для опубликования решений комиссий и размещения иной информации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B2587" w:rsidRDefault="00E30C8F" w:rsidP="00E763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2587">
              <w:rPr>
                <w:rFonts w:ascii="Times New Roman" w:hAnsi="Times New Roman"/>
                <w:sz w:val="24"/>
                <w:szCs w:val="24"/>
              </w:rPr>
              <w:t>пункт 19 статьи 10 Закона 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B2587" w:rsidRDefault="00E30C8F" w:rsidP="007B25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официального опубликования решения о назначении выборов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C04FCB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2B61FD">
            <w:pPr>
              <w:spacing w:after="0" w:line="240" w:lineRule="auto"/>
              <w:ind w:right="-24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2B61FD" w:rsidRDefault="00E30C8F" w:rsidP="00A818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Предоставление изб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ирательным комиссиям необходимых сведений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и материал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ов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, дача ответов на обращения избирательных комиссий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B2587" w:rsidRDefault="00E30C8F" w:rsidP="00AF57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2587">
              <w:rPr>
                <w:rFonts w:ascii="Times New Roman" w:hAnsi="Times New Roman"/>
                <w:sz w:val="24"/>
                <w:szCs w:val="24"/>
              </w:rPr>
              <w:t>Пункт 19 статьи 20 ФЗ,</w:t>
            </w:r>
          </w:p>
          <w:p w:rsidR="00E30C8F" w:rsidRPr="007B2587" w:rsidRDefault="00E30C8F" w:rsidP="007F7C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2587">
              <w:rPr>
                <w:rFonts w:ascii="Times New Roman" w:hAnsi="Times New Roman"/>
                <w:sz w:val="24"/>
                <w:szCs w:val="24"/>
              </w:rPr>
              <w:t>пункт 20 статьи 10 Закона 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0D83" w:rsidRDefault="008E0D83" w:rsidP="008E0D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 пятидневный срок, если обращение получено за пять и менее дней до дня голосования, - не позднее дня, предшествующего дню голосования, а если в день голосования или в день, следующий за днем голосования, - немедленно</w:t>
            </w:r>
          </w:p>
          <w:p w:rsidR="00E30C8F" w:rsidRPr="007B2587" w:rsidRDefault="00E30C8F" w:rsidP="00970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2E2B3E" w:rsidRDefault="00E30C8F" w:rsidP="002E2B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Государственные органы, органы местного самоуправления, общественные объединения, организации всех форм собственности, в том числе организации, осуществляющие теле- и(или) радиовещание, редакции периодических печатных изданий, а также должностные лица указанных органов и организаций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6218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4</w:t>
            </w:r>
            <w:r w:rsidR="006218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7D63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Доведение до избирателей сведений о кандидатах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7 статьи 33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11 статьи 22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После завершения регистрации кандидатов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4</w:t>
            </w:r>
            <w:r w:rsidR="0062186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Направление в средства массовой информации сведений о выявленных </w:t>
            </w:r>
            <w:r w:rsidRPr="002B61FD">
              <w:rPr>
                <w:rFonts w:ascii="Times New Roman" w:hAnsi="Times New Roman"/>
                <w:sz w:val="24"/>
                <w:szCs w:val="24"/>
              </w:rPr>
              <w:lastRenderedPageBreak/>
              <w:t>фактах недостоверности представленных кандидатами сведений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8 статьи 33 ФЗ,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12 статьи 22 Закона 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По мере поступления сведений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62186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Агитационный период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49 ФЗ,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 статьи 39 Закона 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Со дня выдвижения кандидата и до 00.00 часов 7 сентября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4474D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Кандидаты, граждане РФ, общественные объединения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2E73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Запрет на опубликование (обнародование)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2B61FD">
              <w:rPr>
                <w:rFonts w:ascii="Times New Roman" w:hAnsi="Times New Roman"/>
                <w:sz w:val="24"/>
                <w:szCs w:val="24"/>
              </w:rPr>
              <w:t>елекоммуникационных сетях (включая сеть «Интернет»)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3 статьи 46 ФЗ,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3 статьи 36 Закона 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 3 сентября 2019 года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>по 8 сентября 2019 года включительно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4474D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массовой информации, организации, осуществляющие проведение опросов общественного мнения, прогнозов результатов выборов, авторы соответствующих исследований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2186E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B808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Запрет публикации (обнародования) данных об итогах голосования, о результатах выборов, в том числе размещение таких данных в информационно-телекоммуникационных сетях, доступ к которым не ограничен определенным кругом лиц (включая сеть «Интернет»)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7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4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ФЗ,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7 статьи 35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Закона 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5D62" w:rsidRDefault="00AD5D62" w:rsidP="00B3460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сентября 2019 года до момента окончания голосования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474D" w:rsidRPr="00875B5E" w:rsidRDefault="00E4474D" w:rsidP="00B3460C">
            <w:pPr>
              <w:pStyle w:val="1"/>
              <w:keepNext w:val="0"/>
              <w:ind w:right="0"/>
              <w:jc w:val="left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875B5E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Организации телерадиовещания, редакции периодических печатных изданий </w:t>
            </w:r>
          </w:p>
          <w:p w:rsidR="00E30C8F" w:rsidRPr="00782F9D" w:rsidRDefault="00E30C8F" w:rsidP="00B346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2186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Представление в избирательную комиссию муниципального образования перечня муниципальных организаций телерадиовещания и муниципальных периодических печатных изданий, которые обязаны предоставлять эфирное время, печатную площадь для проведения предвыборной агитации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8 статьи 47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7 статьи 37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на десятый день после дня официального опубликования решения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 назначении выборов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Управление Роскомнадзора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 Северо-Западному федеральному округу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2186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Опубликование перечня муниципальных организаций телерадиовещания и муниципальных периодических печатных изданий, которые обязаны предоставлять </w:t>
            </w:r>
            <w:r w:rsidRPr="002B61FD">
              <w:rPr>
                <w:rFonts w:ascii="Times New Roman" w:hAnsi="Times New Roman"/>
                <w:sz w:val="24"/>
                <w:szCs w:val="24"/>
              </w:rPr>
              <w:lastRenderedPageBreak/>
              <w:t>эфирное время, печатную площадь для проведения предвыборной агитации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7 статьи 47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6 статьи 37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eastAsiaTheme="minorHAnsi" w:hAnsi="Times New Roman"/>
                <w:sz w:val="24"/>
                <w:szCs w:val="24"/>
              </w:rPr>
              <w:t>Не позднее чем на пятнадцатый день после дня официального опубликования (публикации) решения о назначении выборов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53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860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Представление в </w:t>
            </w:r>
            <w:r w:rsidRPr="002B61FD">
              <w:rPr>
                <w:rFonts w:ascii="Times New Roman" w:hAnsi="Times New Roman"/>
                <w:sz w:val="24"/>
                <w:szCs w:val="24"/>
              </w:rPr>
              <w:t>Управление Роскомнадзора по Северо-Западному федеральному округу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списка организаций телерадиовещания и периодических печатных изданий,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подпадающих под действие </w:t>
            </w:r>
            <w:hyperlink r:id="rId9" w:history="1">
              <w:r w:rsidRPr="00886081">
                <w:rPr>
                  <w:rFonts w:ascii="Times New Roman" w:eastAsiaTheme="minorHAnsi" w:hAnsi="Times New Roman"/>
                  <w:sz w:val="24"/>
                  <w:szCs w:val="24"/>
                </w:rPr>
                <w:t>пункта 3</w:t>
              </w:r>
            </w:hyperlink>
            <w:r w:rsidRPr="00886081">
              <w:rPr>
                <w:rFonts w:ascii="Times New Roman" w:eastAsiaTheme="minorHAnsi" w:hAnsi="Times New Roman"/>
                <w:sz w:val="24"/>
                <w:szCs w:val="24"/>
              </w:rPr>
              <w:t xml:space="preserve"> статьи 37 Закона Санкт-Петербурга,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br/>
            </w:r>
            <w:r w:rsidRPr="00886081">
              <w:rPr>
                <w:rFonts w:ascii="Times New Roman" w:eastAsiaTheme="minorHAnsi" w:hAnsi="Times New Roman"/>
                <w:sz w:val="24"/>
                <w:szCs w:val="24"/>
              </w:rPr>
              <w:t>с указанием в отношении организаций телерадиовещания и периодических печатных изданий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, которым за год, предшествующий дню официального опубликования (публикации) решения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br/>
              <w:t xml:space="preserve">о назначении выборов выделялись бюджетные ассигнования из местного бюджета на их функционирование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br/>
              <w:t>(в том числе в форме субсидий), вида и объема таких ассигнований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7A2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11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47 ФЗ,</w:t>
            </w:r>
          </w:p>
          <w:p w:rsidR="00E30C8F" w:rsidRPr="00782F9D" w:rsidRDefault="00E30C8F" w:rsidP="007A2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8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37 Закона </w:t>
            </w:r>
          </w:p>
          <w:p w:rsidR="00E30C8F" w:rsidRPr="00782F9D" w:rsidRDefault="00E30C8F" w:rsidP="007A2D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808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позднее чем на пятый день после дня официального опубликования решения о назначении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Орган местного самоуправления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2186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AA1AF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Публикация политической партией, выдвинувшей зарегистрированного кандидата (кандидатов), своей предвыборной программы не менее чем в одном муниципальном периодическом печатном издании, а также размещение ее в сети «Интернет»,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представление в избирательную комиссию муниципального образования копии указанной публикации, а также адрес сайта в сети «Интернет», на котором размещена предвыборная программа данной политической партии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10 статьи 48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14 статьи 38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28 августа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Политические партии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4F4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5</w:t>
            </w:r>
            <w:r w:rsidR="0062186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8F29E6" w:rsidRDefault="00E30C8F" w:rsidP="008F29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Проведение предвыборной агитации на каналах организаций телерадиовеща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 w:rsidRPr="002B61FD">
              <w:rPr>
                <w:rFonts w:ascii="Times New Roman" w:hAnsi="Times New Roman"/>
                <w:sz w:val="24"/>
                <w:szCs w:val="24"/>
              </w:rPr>
              <w:t>в периодических печатных изданиях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и в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сетевых изданиях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2 статьи 49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 статьи 39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 10 августа 2019 года до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>00.00 часов 7 сентября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6671DB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Зарегистрированные кандидаты, граждане РФ, общественные объединения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62186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Опубликование сведений о размере (в валюте Российской Федерации) </w:t>
            </w:r>
          </w:p>
          <w:p w:rsidR="00E30C8F" w:rsidRPr="002B61FD" w:rsidRDefault="00E30C8F" w:rsidP="00282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и других условиях оплаты эфирного времени, печатной площади, 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услуг по размещению агитационных материалов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6 статьи 50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5 статьи 40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через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дней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со дня официального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публикования решения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 назначении выборов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Организации телерадиовещания и редакции периодических печатных изданий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282B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Представление сведений о размере </w:t>
            </w:r>
          </w:p>
          <w:p w:rsidR="00E30C8F" w:rsidRPr="002B61FD" w:rsidRDefault="00E30C8F" w:rsidP="004D0C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и других условиях оплаты эфирного времени, печатной площади, 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услуг по размещению агитационных материалов, информации о дате и об источниках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44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6 статьи 50 ФЗ,</w:t>
            </w:r>
          </w:p>
          <w:p w:rsidR="00E30C8F" w:rsidRPr="00782F9D" w:rsidRDefault="00E30C8F" w:rsidP="00B44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5 статьи 40 Закона </w:t>
            </w:r>
          </w:p>
          <w:p w:rsidR="00E30C8F" w:rsidRPr="00782F9D" w:rsidRDefault="00E30C8F" w:rsidP="00B44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B44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через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дней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со дня официального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публикования решения </w:t>
            </w:r>
          </w:p>
          <w:p w:rsidR="00E30C8F" w:rsidRPr="00782F9D" w:rsidRDefault="00E30C8F" w:rsidP="00B44F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 назначении выборов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Организации телерадиовещания и редакции периодических печатных изданий</w:t>
            </w:r>
          </w:p>
        </w:tc>
      </w:tr>
      <w:tr w:rsidR="00E30C8F" w:rsidRPr="00782F9D" w:rsidTr="00875B5E">
        <w:trPr>
          <w:trHeight w:val="1625"/>
        </w:trPr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5</w:t>
            </w:r>
            <w:r w:rsidR="0062186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Установление форм и порядка учета </w:t>
            </w:r>
          </w:p>
          <w:p w:rsidR="00E30C8F" w:rsidRPr="002B61FD" w:rsidRDefault="00E30C8F" w:rsidP="009046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8 статьи 50 ФЗ, пункт 7 статьи 40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0F4F37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4F37">
              <w:rPr>
                <w:rFonts w:ascii="Times New Roman" w:hAnsi="Times New Roman"/>
                <w:sz w:val="24"/>
                <w:szCs w:val="24"/>
              </w:rPr>
              <w:t>Не позднее 10 августа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9046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Представление в избирательную комиссию муниципального образования данных учета 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объемов и стоимости эфирного времени и печатной площади, предоставленных для проведения предвыборной агитации, объемов и стоимости услуг по размещению агитационных материалов в сетевых 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изданиях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8 статьи 50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7 статьи 40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18 сентября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282B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Организации, осуществляющие выпуск средств массовой информации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 редакции сетевых изданий</w:t>
            </w:r>
          </w:p>
          <w:p w:rsidR="00E30C8F" w:rsidRPr="00782F9D" w:rsidRDefault="00E30C8F" w:rsidP="00282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  <w:r w:rsidR="0062186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Проведение жеребьевки в целях распределения бесплатного эфирного времени (бесплатной печатной площади) между зарегистрированными кандидатами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11 статьи 40 Закона </w:t>
            </w:r>
          </w:p>
          <w:p w:rsidR="00E30C8F" w:rsidRPr="00782F9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окончания регистрации кандидатов, но н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е позднее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>2 августа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9C67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Проведение жеребьевки в целях распределения эфирного времени (печатной площади) за плату между зарегистрированными кандидатами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10 статьи 41,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пункт 3 статьи 42 Закона</w:t>
            </w:r>
          </w:p>
          <w:p w:rsidR="00E30C8F" w:rsidRPr="00782F9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окончания регистрации кандидатов, но н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е позднее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>2 августа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AD4B5C" w:rsidRDefault="00E30C8F" w:rsidP="00AD4B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Организации телерадиовещания, редакции муниципальных периодических печатных изданий с участием заинтересованных лиц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CE30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Уведомление о наименовании теле- или радиоканала организации телерадиовещания, в эфире которого выходит агитационный материал, и времени его выхода в эфир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2967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14 статьи 41 Закона</w:t>
            </w:r>
          </w:p>
          <w:p w:rsidR="00E30C8F" w:rsidRDefault="00E30C8F" w:rsidP="002967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позднее чем за два дня до дня выхода в эфир агитационного материала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AD4B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Кандидаты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D8457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Направление в организации телерадиовещания, в эфире теле- или радиоканала которых выходит агита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ционный материал, доказательств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выполнения требований </w:t>
            </w:r>
            <w:hyperlink r:id="rId10" w:history="1">
              <w:r w:rsidRPr="002B61FD">
                <w:rPr>
                  <w:rFonts w:ascii="Times New Roman" w:eastAsiaTheme="minorHAnsi" w:hAnsi="Times New Roman"/>
                  <w:sz w:val="24"/>
                  <w:szCs w:val="24"/>
                </w:rPr>
                <w:t>пунктов 13</w:t>
              </w:r>
            </w:hyperlink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br/>
              <w:t xml:space="preserve">и </w:t>
            </w:r>
            <w:hyperlink r:id="rId11" w:history="1">
              <w:r w:rsidRPr="002B61FD">
                <w:rPr>
                  <w:rFonts w:ascii="Times New Roman" w:eastAsiaTheme="minorHAnsi" w:hAnsi="Times New Roman"/>
                  <w:sz w:val="24"/>
                  <w:szCs w:val="24"/>
                </w:rPr>
                <w:t>14</w:t>
              </w:r>
            </w:hyperlink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статьи 41 Закона Санкт-Петербурга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E427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15 статьи 41 Закона</w:t>
            </w:r>
          </w:p>
          <w:p w:rsidR="00E30C8F" w:rsidRDefault="00E30C8F" w:rsidP="00E427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F1135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позднее дня, предшествующего дню предоставления кандидату эфирного времени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7040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Кандидаты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6251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Уведомление в письменной форме избирательную комиссию муниципального образования о факте предоставления зарегистрированному кандидату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</w:t>
            </w:r>
            <w:r w:rsidR="00427821">
              <w:rPr>
                <w:rFonts w:ascii="Times New Roman" w:eastAsiaTheme="minorHAnsi" w:hAnsi="Times New Roman"/>
                <w:sz w:val="24"/>
                <w:szCs w:val="24"/>
              </w:rPr>
              <w:t xml:space="preserve"> а равно помещения, находящегося в собственности организации, имеющей на день официального опубликования </w:t>
            </w:r>
            <w:r w:rsidR="00427821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(публикации) решения о назначении выборов в своем уставном (складочном) капитале долю (вклад) Российской Федерации, субъектов Российской Федерации и(или) муниципальных образований, превышающую (превышающий) 30 процентов</w:t>
            </w:r>
            <w:r w:rsidR="00DA7541">
              <w:rPr>
                <w:rFonts w:ascii="Times New Roman" w:eastAsiaTheme="minorHAnsi" w:hAnsi="Times New Roman"/>
                <w:sz w:val="24"/>
                <w:szCs w:val="24"/>
              </w:rPr>
              <w:t xml:space="preserve">, 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E427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Пункт 4 статьи 53 ФЗ,</w:t>
            </w:r>
          </w:p>
          <w:p w:rsidR="00E30C8F" w:rsidRDefault="00E30C8F" w:rsidP="00E427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4 статьи 43 Закона 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F1135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4579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Собственник, владелец помещения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62186E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65</w:t>
            </w:r>
          </w:p>
          <w:p w:rsidR="00E30C8F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3F64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Размещение в сети «Интернет» информации, содержащейся в уведомлении о факте предоставления помещения</w:t>
            </w:r>
            <w:r w:rsidR="00212D30">
              <w:rPr>
                <w:rFonts w:ascii="Times New Roman" w:eastAsiaTheme="minorHAnsi" w:hAnsi="Times New Roman"/>
                <w:sz w:val="24"/>
                <w:szCs w:val="24"/>
              </w:rPr>
              <w:t xml:space="preserve">, </w:t>
            </w:r>
            <w:r w:rsidR="003F64A9" w:rsidRPr="002C2B36">
              <w:rPr>
                <w:rFonts w:ascii="Times New Roman" w:eastAsiaTheme="minorHAnsi" w:hAnsi="Times New Roman"/>
                <w:sz w:val="24"/>
                <w:szCs w:val="24"/>
              </w:rPr>
              <w:t>указанного в пункте 64</w:t>
            </w:r>
            <w:r w:rsidR="00212D30" w:rsidRPr="002C2B36">
              <w:rPr>
                <w:rFonts w:ascii="Times New Roman" w:eastAsiaTheme="minorHAnsi" w:hAnsi="Times New Roman"/>
                <w:sz w:val="24"/>
                <w:szCs w:val="24"/>
              </w:rPr>
              <w:t xml:space="preserve"> настоящего Календарного плана,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зарегистрированному кандидату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476D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4 статьи 53 ФЗ,</w:t>
            </w:r>
          </w:p>
          <w:p w:rsidR="00E30C8F" w:rsidRDefault="00E30C8F" w:rsidP="00476D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4 статьи 43 Закона 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F1135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 течение двух суток с момента получения уведомления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4579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62186E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  <w:p w:rsidR="00E30C8F" w:rsidRPr="002B61F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3937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Отказ зарегистрированного кандидата от использования эфирного времени, печатной площади (сообщ</w:t>
            </w:r>
            <w:r w:rsidR="00393767">
              <w:rPr>
                <w:rFonts w:ascii="Times New Roman" w:eastAsiaTheme="minorHAnsi" w:hAnsi="Times New Roman"/>
                <w:sz w:val="24"/>
                <w:szCs w:val="24"/>
              </w:rPr>
              <w:t xml:space="preserve">ение 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об этом </w:t>
            </w:r>
            <w:r w:rsidR="00393767">
              <w:rPr>
                <w:rFonts w:ascii="Times New Roman" w:eastAsiaTheme="minorHAnsi" w:hAnsi="Times New Roman"/>
                <w:sz w:val="24"/>
                <w:szCs w:val="24"/>
              </w:rPr>
              <w:t xml:space="preserve">в 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>соответствующ</w:t>
            </w:r>
            <w:r w:rsidR="00393767">
              <w:rPr>
                <w:rFonts w:ascii="Times New Roman" w:eastAsiaTheme="minorHAnsi" w:hAnsi="Times New Roman"/>
                <w:sz w:val="24"/>
                <w:szCs w:val="24"/>
              </w:rPr>
              <w:t>ую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организаци</w:t>
            </w:r>
            <w:r w:rsidR="00393767">
              <w:rPr>
                <w:rFonts w:ascii="Times New Roman" w:eastAsiaTheme="minorHAnsi" w:hAnsi="Times New Roman"/>
                <w:sz w:val="24"/>
                <w:szCs w:val="24"/>
              </w:rPr>
              <w:t>ю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телерадиовещания, редакци</w:t>
            </w:r>
            <w:r w:rsidR="00393767">
              <w:rPr>
                <w:rFonts w:ascii="Times New Roman" w:eastAsiaTheme="minorHAnsi" w:hAnsi="Times New Roman"/>
                <w:sz w:val="24"/>
                <w:szCs w:val="24"/>
              </w:rPr>
              <w:t>ю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муниципального периодического печатного издания)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9247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Пункт 10 статьи 41,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пункт 3 статьи 42 Закона</w:t>
            </w:r>
          </w:p>
          <w:p w:rsidR="00E30C8F" w:rsidRPr="00782F9D" w:rsidRDefault="00E30C8F" w:rsidP="009247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146CE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Не позднее чем за </w:t>
            </w:r>
            <w:r w:rsidRPr="00146CE0">
              <w:rPr>
                <w:rFonts w:ascii="Times New Roman" w:eastAsiaTheme="minorHAnsi" w:hAnsi="Times New Roman"/>
                <w:sz w:val="24"/>
                <w:szCs w:val="24"/>
              </w:rPr>
              <w:t>пять дней до выхода в эфир (до дня опубликования предвыборного агитационного материала)</w:t>
            </w:r>
          </w:p>
          <w:p w:rsidR="00E30C8F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560C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Зарегистрированные кандидаты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2186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3922" w:rsidRPr="002B61FD" w:rsidRDefault="00E30C8F" w:rsidP="00D43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Опубликование сведений о размере (в валюте Российской Федерации)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и других условиях оплаты работ или услуг по изготовлению печатных агитационных материалов</w:t>
            </w:r>
          </w:p>
          <w:p w:rsidR="00E30C8F" w:rsidRPr="002B61FD" w:rsidRDefault="00E30C8F" w:rsidP="008E56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1.1 статьи 54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 статьи 44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7721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чем через 30 дней со дня официального опубликования решения о назначении выборов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Организации, индивидуальные предприниматели, выполняющие работы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 изготовлению печатных предвыборных агитационных материалов</w:t>
            </w:r>
          </w:p>
        </w:tc>
      </w:tr>
      <w:tr w:rsidR="00D119E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EF" w:rsidRDefault="0062186E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EF" w:rsidRPr="002B61FD" w:rsidRDefault="00D119EF" w:rsidP="007E7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B61FD">
              <w:rPr>
                <w:rFonts w:ascii="Times New Roman" w:hAnsi="Times New Roman"/>
                <w:sz w:val="24"/>
                <w:szCs w:val="24"/>
              </w:rPr>
              <w:t>редставление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сведений, указанных в </w:t>
            </w:r>
            <w:r w:rsidRPr="007E780F">
              <w:rPr>
                <w:rFonts w:ascii="Times New Roman" w:hAnsi="Times New Roman"/>
                <w:sz w:val="24"/>
                <w:szCs w:val="24"/>
              </w:rPr>
              <w:t xml:space="preserve">пункте </w:t>
            </w:r>
            <w:r w:rsidR="007E780F" w:rsidRPr="007E780F">
              <w:rPr>
                <w:rFonts w:ascii="Times New Roman" w:hAnsi="Times New Roman"/>
                <w:sz w:val="24"/>
                <w:szCs w:val="24"/>
              </w:rPr>
              <w:t>67</w:t>
            </w:r>
            <w:r w:rsidRPr="007E780F">
              <w:rPr>
                <w:rFonts w:ascii="Times New Roman" w:hAnsi="Times New Roman"/>
                <w:sz w:val="24"/>
                <w:szCs w:val="24"/>
              </w:rPr>
              <w:t xml:space="preserve"> настоящего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Календарного плана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, а также сведений, содержащих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наименование, юридический адрес и идентификационный номер налогоплательщика организации (фамилию, имя, отчество индивидуального предпринимателя, наименование субъекта Российской Федерации, района, города, иного населенного пункта, где находится место его жительства)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EF" w:rsidRPr="00782F9D" w:rsidRDefault="00D119E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1.1 статьи 54 ФЗ,</w:t>
            </w:r>
          </w:p>
          <w:p w:rsidR="00D119EF" w:rsidRPr="00782F9D" w:rsidRDefault="00D119E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 статьи 44 Закона </w:t>
            </w:r>
          </w:p>
          <w:p w:rsidR="00D119EF" w:rsidRPr="00782F9D" w:rsidRDefault="00D119E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19EF" w:rsidRPr="00782F9D" w:rsidRDefault="00D119EF" w:rsidP="00283E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чем через 30 дней со дня официального опубликования решения о назначении выборов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9EF" w:rsidRPr="00782F9D" w:rsidRDefault="00D119EF" w:rsidP="00D43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Организации, индивидуальные предприниматели,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выполняющие работы </w:t>
            </w:r>
          </w:p>
          <w:p w:rsidR="00D119EF" w:rsidRPr="00782F9D" w:rsidRDefault="00D119EF" w:rsidP="00D43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 изготовлению печатных предвыборных агитационных материалов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Выделение специальных мест 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для размещения печатных агитационных материалов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7 статьи 54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7 статьи 44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8 августа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Органы местного самоуправления по предложению избирательной комиссии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Доведение до сведения кандидатов перечня специальных мест для размещения печатных агитационных материалов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7 статьи 54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7 статьи 44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Незамедлительно после выделения специальных мест органами местного самоуправления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Установление времени для предоставления зарегистрированным кандидатам (их доверенным лицам) помещений, находящихся в государственной собственности,</w:t>
            </w:r>
            <w:r w:rsidRPr="002B61FD">
              <w:rPr>
                <w:rFonts w:ascii="Times New Roman" w:eastAsiaTheme="minorHAnsi" w:hAnsi="Times New Roman"/>
                <w:sz w:val="24"/>
                <w:szCs w:val="24"/>
              </w:rPr>
              <w:t xml:space="preserve"> для встреч с избирателями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3 статьи 53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3 статьи 43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дня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следующего за днем окончания регистрации кандидатов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312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Рассмотрение заявок 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о предоставлении помещений </w:t>
            </w:r>
          </w:p>
          <w:p w:rsidR="00E30C8F" w:rsidRPr="002B61FD" w:rsidRDefault="00E30C8F" w:rsidP="008A6F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для проведения встреч зарегистрированных кандидатов, их доверенных лиц с избирателями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5 статьи 53 ФЗ, пункт 5 статьи 43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течение трех дней со дня подачи заявки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Собственники, владельцы помещений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312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Оповещение зарегистрированных кандидатов, их доверенных лиц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о времени и месте встречи 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с избирателями из числа военнослужащих, организуемой 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в расположении воинской части, либо в </w:t>
            </w:r>
            <w:r w:rsidRPr="002B61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военной организации или 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в учреждении (при отсутствии иных пригодных для проведения собраний помещений)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7 статьи 53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7 статьи 43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чем за три дня до проведения встречи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A6F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875B5E">
        <w:tc>
          <w:tcPr>
            <w:tcW w:w="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986E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8312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2B61FD" w:rsidRDefault="00E30C8F" w:rsidP="00986E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Оборудование информационного стенда в помещении для голосовани</w:t>
            </w:r>
            <w:r>
              <w:rPr>
                <w:rFonts w:ascii="Times New Roman" w:hAnsi="Times New Roman"/>
                <w:sz w:val="24"/>
                <w:szCs w:val="24"/>
              </w:rPr>
              <w:t>я или непосредственно перед ним</w:t>
            </w:r>
            <w:r w:rsidRPr="002B61FD">
              <w:rPr>
                <w:rFonts w:ascii="Times New Roman" w:hAnsi="Times New Roman"/>
                <w:sz w:val="24"/>
                <w:szCs w:val="24"/>
              </w:rPr>
              <w:t xml:space="preserve"> для размещения информации обо всех кандидатах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986E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Пункт 3 статьи 61 ФЗ,</w:t>
            </w:r>
          </w:p>
          <w:p w:rsidR="00E30C8F" w:rsidRPr="002B61FD" w:rsidRDefault="00E30C8F" w:rsidP="00986E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 xml:space="preserve">пункт 3 статьи 50 Закона </w:t>
            </w:r>
          </w:p>
          <w:p w:rsidR="00E30C8F" w:rsidRPr="002B61FD" w:rsidRDefault="00E30C8F" w:rsidP="00986E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590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Не позднее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61FD">
              <w:rPr>
                <w:rFonts w:ascii="Times New Roman" w:hAnsi="Times New Roman"/>
                <w:sz w:val="24"/>
                <w:szCs w:val="24"/>
              </w:rPr>
              <w:t>7 сентября 2019 года</w:t>
            </w:r>
          </w:p>
        </w:tc>
        <w:tc>
          <w:tcPr>
            <w:tcW w:w="1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986E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E30C8F" w:rsidRPr="00782F9D" w:rsidTr="00E76379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165CF0" w:rsidRDefault="00E30C8F" w:rsidP="008273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5CF0">
              <w:rPr>
                <w:rFonts w:ascii="Times New Roman" w:hAnsi="Times New Roman"/>
                <w:b/>
                <w:sz w:val="24"/>
                <w:szCs w:val="24"/>
              </w:rPr>
              <w:t>ФИНАНСИРОВАНИЕ ВЫБОРОВ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312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Создание собственных избирательных фондов кандидатов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58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 статьи 47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После письменного уведомления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 выдвижении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кандидата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и до представления документов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для регистрации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3129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0B67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Уведомление избирательной комиссии </w:t>
            </w:r>
            <w:r w:rsidR="000B67C8">
              <w:rPr>
                <w:rFonts w:ascii="Times New Roman" w:hAnsi="Times New Roman"/>
                <w:sz w:val="24"/>
                <w:szCs w:val="24"/>
              </w:rPr>
              <w:t>муниципального образования о нес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оздании собственного избирательного фонда и не финансировании кандидатом своей избирательной кампании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58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 статьи 47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A7D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После письменного уведомления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окружной избирательной комиссии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 выдвижении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кандидата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 не позднее даты представления документов для регистрации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83129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0429F3" w:rsidRDefault="00E30C8F" w:rsidP="000429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Определение объема сведений о поступлении и расходовании средств на специальных избирательных счетах кандидатов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8 статьи 59 ФЗ,</w:t>
            </w:r>
          </w:p>
          <w:p w:rsidR="00E30C8F" w:rsidRPr="00782F9D" w:rsidRDefault="006E6A8F" w:rsidP="006E6A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>
              <w:rPr>
                <w:rFonts w:ascii="Times New Roman" w:hAnsi="Times New Roman"/>
                <w:sz w:val="24"/>
                <w:szCs w:val="24"/>
              </w:rPr>
              <w:t>ункт 17 статьи 47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A7D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официального опубликования решения о назначении выборов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Санкт-Петербургская избирательная комиссия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831293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B32E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Размещение сведений</w:t>
            </w:r>
            <w:r w:rsidR="00747BC4">
              <w:rPr>
                <w:rFonts w:ascii="Times New Roman" w:eastAsiaTheme="minorHAnsi" w:hAnsi="Times New Roman"/>
                <w:sz w:val="24"/>
                <w:szCs w:val="24"/>
              </w:rPr>
              <w:t xml:space="preserve">, </w:t>
            </w:r>
            <w:r w:rsidR="00747BC4" w:rsidRPr="00B32E7C">
              <w:rPr>
                <w:rFonts w:ascii="Times New Roman" w:eastAsiaTheme="minorHAnsi" w:hAnsi="Times New Roman"/>
                <w:sz w:val="24"/>
                <w:szCs w:val="24"/>
              </w:rPr>
              <w:t xml:space="preserve">указанных в пункте </w:t>
            </w:r>
            <w:r w:rsidR="00B32E7C" w:rsidRPr="00B32E7C">
              <w:rPr>
                <w:rFonts w:ascii="Times New Roman" w:eastAsiaTheme="minorHAnsi" w:hAnsi="Times New Roman"/>
                <w:sz w:val="24"/>
                <w:szCs w:val="24"/>
              </w:rPr>
              <w:t>77</w:t>
            </w:r>
            <w:r w:rsidR="00747BC4" w:rsidRPr="00B32E7C">
              <w:rPr>
                <w:rFonts w:ascii="Times New Roman" w:eastAsiaTheme="minorHAnsi" w:hAnsi="Times New Roman"/>
                <w:sz w:val="24"/>
                <w:szCs w:val="24"/>
              </w:rPr>
              <w:t xml:space="preserve"> настоящего Календарного плана</w:t>
            </w:r>
            <w:r w:rsidR="00747BC4">
              <w:rPr>
                <w:rFonts w:ascii="Times New Roman" w:eastAsiaTheme="minorHAnsi" w:hAnsi="Times New Roman"/>
                <w:sz w:val="24"/>
                <w:szCs w:val="24"/>
              </w:rPr>
              <w:t>,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на официальном сайте Санкт-Петербургской избирательной комиссии в сети «Интернет»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8 статьи 59 ФЗ,</w:t>
            </w:r>
          </w:p>
          <w:p w:rsidR="00E30C8F" w:rsidRDefault="006E6A8F" w:rsidP="006E6A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>
              <w:rPr>
                <w:rFonts w:ascii="Times New Roman" w:hAnsi="Times New Roman"/>
                <w:sz w:val="24"/>
                <w:szCs w:val="24"/>
              </w:rPr>
              <w:t>ункт 17 статьи 47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A7D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После официального опубликования решения о назначении выборов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Санкт-Петербургская избирательная комиссия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831293" w:rsidP="00165C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4250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Регистрация уполномоченн</w:t>
            </w:r>
            <w:r w:rsidR="0042503F">
              <w:rPr>
                <w:rFonts w:ascii="Times New Roman" w:hAnsi="Times New Roman"/>
                <w:sz w:val="24"/>
                <w:szCs w:val="24"/>
              </w:rPr>
              <w:t>ых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представител</w:t>
            </w:r>
            <w:r w:rsidR="0042503F">
              <w:rPr>
                <w:rFonts w:ascii="Times New Roman" w:hAnsi="Times New Roman"/>
                <w:sz w:val="24"/>
                <w:szCs w:val="24"/>
              </w:rPr>
              <w:t>ей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по финансовым вопросам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3 статьи 58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6 статьи 48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течение трех дней</w:t>
            </w:r>
            <w:r w:rsidR="00324500">
              <w:rPr>
                <w:rFonts w:ascii="Times New Roman" w:hAnsi="Times New Roman"/>
                <w:sz w:val="24"/>
                <w:szCs w:val="24"/>
              </w:rPr>
              <w:t xml:space="preserve"> со дня приема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соответствующих документов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3129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0850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Возвращение жертвователю пожертвований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9 статьи 58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8 статьи 47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течение десяти дней с момента внесения пожертвования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="008312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Перечисление анонимных пожертвований в доход местного бюджета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9 статьи 58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8 статьи 47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течение десяти дней с момента внесения пожертвования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312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Представление первого финансового отчета в избирательную комиссию муниципального образования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9 статьи 59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8 статьи 49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Одновременно с представлением документов, необходимых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для регистрации кандидатов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312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E148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Представление итогового финансового отчета в избирательную комиссию муниципального образования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9 статьи 59 ФЗ, пункт 9 статьи 49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390B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через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дней со дня официального опубликования результатов выборов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312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Представление информации о поступлении средств на специальные избирательные счета кандидатов и расходовании этих средств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7 статьи 59 ФЗ, пункт 7 статьи 49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D76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Периодически по требованию окружной избирательной комиссии или кандидата 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1F5531" w:rsidRDefault="001F5531" w:rsidP="001F5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ПАО «Сбербанк России»</w:t>
            </w:r>
            <w:r w:rsidRPr="005C38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по требованию окружной избирательной комиссии или кандидата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5221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Представление заверенных копий первичных финансовых документов, подтверждающих поступление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 расходование средств избирательных фондов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7 статьи 59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7 статьи 49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D76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трехдневный срок после поступления запроса, а за три дня до голосования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немедленно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30A7" w:rsidRPr="006D30A7" w:rsidRDefault="001F5531" w:rsidP="00CD76B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ПАО «Сбербанк России»</w:t>
            </w:r>
            <w:r w:rsidR="006D30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30A7">
              <w:rPr>
                <w:rFonts w:ascii="Times New Roman" w:eastAsiaTheme="minorHAnsi" w:hAnsi="Times New Roman"/>
                <w:sz w:val="24"/>
                <w:szCs w:val="24"/>
              </w:rPr>
              <w:t>по представлению окружной избирательной комиссии, по требованию кандидата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35221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022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Передача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в сре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дства массовой информации копии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первых и итоговых финансовых отчетов кандидатов для опубликования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427E72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9.1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 xml:space="preserve"> статьи 59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11 статьи 49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E01E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позднее чем через пять дней со дня получения</w:t>
            </w:r>
          </w:p>
          <w:p w:rsidR="00E30C8F" w:rsidRPr="00782F9D" w:rsidRDefault="00E30C8F" w:rsidP="00E01E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35221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652F89" w:rsidRDefault="00E30C8F" w:rsidP="00652F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Перечисление неизрасходованных денежных средств, находящихся на </w:t>
            </w:r>
            <w:r w:rsidR="00652F89">
              <w:rPr>
                <w:rFonts w:ascii="Times New Roman" w:eastAsiaTheme="minorHAnsi" w:hAnsi="Times New Roman"/>
                <w:sz w:val="24"/>
                <w:szCs w:val="24"/>
              </w:rPr>
              <w:t>специальных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избирательн</w:t>
            </w:r>
            <w:r w:rsidR="00652F89">
              <w:rPr>
                <w:rFonts w:ascii="Times New Roman" w:eastAsiaTheme="minorHAnsi" w:hAnsi="Times New Roman"/>
                <w:sz w:val="24"/>
                <w:szCs w:val="24"/>
              </w:rPr>
              <w:t>ых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счет</w:t>
            </w:r>
            <w:r w:rsidR="00652F89">
              <w:rPr>
                <w:rFonts w:ascii="Times New Roman" w:eastAsiaTheme="minorHAnsi" w:hAnsi="Times New Roman"/>
                <w:sz w:val="24"/>
                <w:szCs w:val="24"/>
              </w:rPr>
              <w:t>ах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 гражданам и юридическим лицам, осуществившим пожертвования либо перечисления в его избирательный фонд, пропорционально вложенным средствам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52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11 статьи 59 ФЗ,</w:t>
            </w:r>
          </w:p>
          <w:p w:rsidR="00E30C8F" w:rsidRPr="00782F9D" w:rsidRDefault="00E30C8F" w:rsidP="00C52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12 статьи 49 Закона</w:t>
            </w:r>
          </w:p>
          <w:p w:rsidR="00E30C8F" w:rsidRPr="00782F9D" w:rsidRDefault="00E30C8F" w:rsidP="00C52F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E01E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После дня голосования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9710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Кандидаты</w:t>
            </w:r>
          </w:p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35221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Перечисление неизрасходованных денежных средств, находящихся </w:t>
            </w:r>
          </w:p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на специальн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избирательн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счет</w:t>
            </w:r>
            <w:r>
              <w:rPr>
                <w:rFonts w:ascii="Times New Roman" w:hAnsi="Times New Roman"/>
                <w:sz w:val="24"/>
                <w:szCs w:val="24"/>
              </w:rPr>
              <w:t>ах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кандидат</w:t>
            </w:r>
            <w:r>
              <w:rPr>
                <w:rFonts w:ascii="Times New Roman" w:hAnsi="Times New Roman"/>
                <w:sz w:val="24"/>
                <w:szCs w:val="24"/>
              </w:rPr>
              <w:t>ов,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в доход местного бюджета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11 статьи 59 ФЗ,</w:t>
            </w:r>
          </w:p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12 статьи 49 Закона</w:t>
            </w:r>
          </w:p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 истечении 60 дней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 дня голосования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A9669C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ПАО «Сбербанк России»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 xml:space="preserve"> по представлению избирательной комиссии муниципального образования</w:t>
            </w:r>
          </w:p>
        </w:tc>
      </w:tr>
      <w:tr w:rsidR="00E30C8F" w:rsidRPr="00782F9D" w:rsidTr="00CF0ADE">
        <w:tc>
          <w:tcPr>
            <w:tcW w:w="19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352214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</w:t>
            </w: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0C8F" w:rsidRPr="002B61FD" w:rsidRDefault="00E30C8F" w:rsidP="00FA6D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0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8522AF" w:rsidRDefault="00E30C8F" w:rsidP="008522AF">
            <w:pPr>
              <w:keepNext/>
              <w:rPr>
                <w:rFonts w:ascii="Times New Roman" w:hAnsi="Times New Roman"/>
                <w:sz w:val="24"/>
                <w:szCs w:val="24"/>
              </w:rPr>
            </w:pPr>
            <w:r w:rsidRPr="008522AF">
              <w:rPr>
                <w:rFonts w:ascii="Times New Roman" w:hAnsi="Times New Roman"/>
                <w:sz w:val="24"/>
                <w:szCs w:val="24"/>
              </w:rPr>
              <w:t xml:space="preserve">Представление отчетов о поступлении и расходовании средств </w:t>
            </w:r>
            <w:r>
              <w:rPr>
                <w:rFonts w:ascii="Times New Roman" w:hAnsi="Times New Roman"/>
                <w:sz w:val="24"/>
                <w:szCs w:val="24"/>
              </w:rPr>
              <w:t>местного</w:t>
            </w:r>
            <w:r w:rsidRPr="008522AF">
              <w:rPr>
                <w:rFonts w:ascii="Times New Roman" w:hAnsi="Times New Roman"/>
                <w:sz w:val="24"/>
                <w:szCs w:val="24"/>
              </w:rPr>
              <w:t xml:space="preserve"> бюджета, выделенных на подготовку и проведение выборов: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C8F" w:rsidRPr="00782F9D" w:rsidTr="00AC4A87">
        <w:trPr>
          <w:trHeight w:val="649"/>
        </w:trPr>
        <w:tc>
          <w:tcPr>
            <w:tcW w:w="191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52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окружные избирательные комиссии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52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7 статьи 46 Закона </w:t>
            </w:r>
          </w:p>
          <w:p w:rsidR="00E30C8F" w:rsidRPr="00782F9D" w:rsidRDefault="00E30C8F" w:rsidP="00852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Санкт-Петербурга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52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18 сентября 2019 года 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52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Участковые избирательные комиссии </w:t>
            </w:r>
          </w:p>
        </w:tc>
      </w:tr>
      <w:tr w:rsidR="00E30C8F" w:rsidRPr="00782F9D" w:rsidTr="00AC4A87">
        <w:trPr>
          <w:trHeight w:val="235"/>
        </w:trPr>
        <w:tc>
          <w:tcPr>
            <w:tcW w:w="191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52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избирательную комиссию муниципального образования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923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8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46 Закона </w:t>
            </w:r>
          </w:p>
          <w:p w:rsidR="00E30C8F" w:rsidRPr="00782F9D" w:rsidRDefault="00E30C8F" w:rsidP="00852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Санкт-Петербурга 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986E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2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8 сентября 2019 года 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52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6A05B9">
        <w:trPr>
          <w:trHeight w:val="874"/>
        </w:trPr>
        <w:tc>
          <w:tcPr>
            <w:tcW w:w="191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F32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 муниципальный совет </w:t>
            </w:r>
            <w:r>
              <w:rPr>
                <w:rFonts w:ascii="Times New Roman" w:hAnsi="Times New Roman"/>
                <w:sz w:val="24"/>
                <w:szCs w:val="24"/>
              </w:rPr>
              <w:t>внутригородского муниципального образования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6 статьи 57 ФЗ,</w:t>
            </w:r>
          </w:p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9 статьи 46 Закона </w:t>
            </w:r>
          </w:p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чем через 40 дней со дня официального опубликования общих результатов выборов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7254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379D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Возврат в местный бюджет неизрасходованных избирательными комиссиями средств, полученных </w:t>
            </w:r>
          </w:p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 местного бюджета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10 статьи 46 Закона </w:t>
            </w:r>
          </w:p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Санкт-Петербурга,</w:t>
            </w:r>
          </w:p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A03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через один месяц со дня представления отчета о расходовании средств местного бюджета в соответствующий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совет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0A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E76379"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C0901" w:rsidRDefault="00E30C8F" w:rsidP="008273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0901">
              <w:rPr>
                <w:rFonts w:ascii="Times New Roman" w:hAnsi="Times New Roman"/>
                <w:b/>
                <w:sz w:val="24"/>
                <w:szCs w:val="24"/>
              </w:rPr>
              <w:t>ГОЛОСОВАНИЕ И ОПРЕДЕЛЕНИЕ РЕЗУЛЬТАТОВ ВЫБОРОВ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0E6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379D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F45E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Утверждение формы, текста, числа избирательных бюллетеней, порядка осуществления контроля за изготовлением избирательных бюллетеней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4 статьи 63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5 статьи 52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5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18 августа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0E6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379D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Принятие решения о месте </w:t>
            </w:r>
          </w:p>
          <w:p w:rsidR="00E30C8F" w:rsidRPr="00782F9D" w:rsidRDefault="00E30C8F" w:rsidP="0065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 времени передачи избирательных бюллетеней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от полиграфической организации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11 статьи 63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11 статьи 52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2779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чем за два дня до получения избирательных бюллетеней от полиграфической организации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379D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25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Оповещение членов соответствующих избирательных комиссий, кандидатов или их представителей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представителей избирательных объединений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о месте и времени передачи избирательных бюллетеней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14 статьи 63 ФЗ,</w:t>
            </w:r>
          </w:p>
          <w:p w:rsidR="00E30C8F" w:rsidRPr="00782F9D" w:rsidRDefault="006E6A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>ункт 14 статьи 52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До даты передачи избирательных бюллетеней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379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A73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Принятие решения о распределении избирательных бюллетеней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окружным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избирательным комиссиям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Пункт 12 статьи 63 ФЗ,</w:t>
            </w:r>
          </w:p>
          <w:p w:rsidR="00E30C8F" w:rsidRPr="00782F9D" w:rsidRDefault="006E6A8F" w:rsidP="00572A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>ункт 12 статьи 52 Закона</w:t>
            </w:r>
            <w:r w:rsidR="00E30C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DE1D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До даты передачи избирательных бюллетеней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DB286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95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B03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Принятие решения о распределении избирательных бюллетеней между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6F3E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12 статьи 63 ФЗ,</w:t>
            </w:r>
          </w:p>
          <w:p w:rsidR="00E30C8F" w:rsidRPr="00782F9D" w:rsidRDefault="006E6A8F" w:rsidP="006F3E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>ункт 12 статьи 52 Закона</w:t>
            </w:r>
          </w:p>
          <w:p w:rsidR="00E30C8F" w:rsidRDefault="00E30C8F" w:rsidP="006F3E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DE1D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6 сентября 2019 года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6E35E5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DB286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Передача избирательных бюллетеней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30C8F" w:rsidRPr="00782F9D" w:rsidRDefault="00E30C8F" w:rsidP="00C66B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13 статьи 63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13 статьи 52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6 сентября 2019 года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6E35E5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DB286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Утверждение текста открепительного удостоверения, числа открепительных удостоверений, формы реестра выдачи открепительных удостоверений</w:t>
            </w:r>
            <w:r>
              <w:rPr>
                <w:rFonts w:ascii="Times New Roman" w:hAnsi="Times New Roman"/>
                <w:sz w:val="24"/>
                <w:szCs w:val="24"/>
              </w:rPr>
              <w:t>, способа защиты от подделки при их изготовлении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3 статьи 62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2 статьи 51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9 июля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6E35E5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2B61FD" w:rsidRDefault="00DB2864" w:rsidP="00DB2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572A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Выдача открепительных удостоверений избирателям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в избирательной комиссии муниципального образования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62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51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 24 июля по 27 августа 2019 года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6E35E5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2B61FD" w:rsidRDefault="00DB2864" w:rsidP="00DB2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1B03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Выдача открепительных удостоверений избирателям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62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51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 28 августа по 7 сентября 2019 года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E30C8F" w:rsidRPr="00782F9D" w:rsidTr="006E35E5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2B61FD" w:rsidRDefault="00E30C8F" w:rsidP="00DB28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B286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1B03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Направление в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заверенных выписок из реестра выдачи открепительных удостоверений вместе с первым экземпляром списка избирателей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9 статьи 62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8 статьи 51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До дня голосования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позднее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28 августа 2019 года)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B28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Подача в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заявления (устного обращения) о предоставлении возможности проголосовать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вне помещения для голосования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5 статьи 66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5 статьи 54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E3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С 29 августа 2019 года и до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782F9D">
              <w:rPr>
                <w:rFonts w:ascii="Times New Roman" w:hAnsi="Times New Roman"/>
                <w:sz w:val="24"/>
                <w:szCs w:val="24"/>
              </w:rPr>
              <w:t>14.00 часов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8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E3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Избиратели, лица, содействующие </w:t>
            </w:r>
            <w:r>
              <w:rPr>
                <w:rFonts w:ascii="Times New Roman" w:hAnsi="Times New Roman"/>
                <w:sz w:val="24"/>
                <w:szCs w:val="24"/>
              </w:rPr>
              <w:t>в передаче заявлений (устных о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бращений)</w:t>
            </w:r>
          </w:p>
        </w:tc>
      </w:tr>
      <w:tr w:rsidR="00E30C8F" w:rsidRPr="00782F9D" w:rsidTr="00AE4EAC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B28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041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Оповещение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избирателей о дне, времени и месте голосования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2 статьи 64 ФЗ,</w:t>
            </w:r>
          </w:p>
          <w:p w:rsidR="00E30C8F" w:rsidRPr="00782F9D" w:rsidRDefault="006E6A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>
              <w:rPr>
                <w:rFonts w:ascii="Times New Roman" w:hAnsi="Times New Roman"/>
                <w:sz w:val="24"/>
                <w:szCs w:val="24"/>
              </w:rPr>
              <w:t>ункт 2 статьи 53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041E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Не позднее 28 августа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E35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E30C8F" w:rsidRPr="00782F9D" w:rsidTr="00AE4EAC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2B61FD" w:rsidRDefault="00E30C8F" w:rsidP="00994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DB28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Образование группы контроля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за использованием ГАС «Выборы»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3 статьи 74 ФЗ, пункт 2 статьи 60-1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позднее 2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E4EAC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Default="00DB286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Default="00E30C8F" w:rsidP="005D2A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Погашение неиспользованных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открепительных удостоверений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Default="00E30C8F" w:rsidP="00F75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Пункт 13 статьи 62 ФЗ,</w:t>
            </w:r>
          </w:p>
          <w:p w:rsidR="00E30C8F" w:rsidRPr="00782F9D" w:rsidRDefault="006E6A8F" w:rsidP="00F75E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  <w:r w:rsidR="00E30C8F">
              <w:rPr>
                <w:rFonts w:ascii="Times New Roman" w:hAnsi="Times New Roman"/>
                <w:sz w:val="24"/>
                <w:szCs w:val="24"/>
              </w:rPr>
              <w:t>ункт 12 статьи 51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Default="00E30C8F" w:rsidP="00D060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В день голосования до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наступления времени голосования</w:t>
            </w:r>
          </w:p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="00DB28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Проведение голосования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 статьи 64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 статьи 53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8 сентября 2019 года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 8.00 до 20.00 часов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DB286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DF70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Подсчет и погашение неиспользованных избирательных бюллетеней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20 статьи 63 ФЗ,</w:t>
            </w:r>
          </w:p>
          <w:p w:rsidR="00E30C8F" w:rsidRPr="00782F9D" w:rsidRDefault="006E6A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>
              <w:rPr>
                <w:rFonts w:ascii="Times New Roman" w:hAnsi="Times New Roman"/>
                <w:sz w:val="24"/>
                <w:szCs w:val="24"/>
              </w:rPr>
              <w:t>ункт 19 статьи 52 Закона 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1260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 день голосования после окончания времени голосования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0E60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Подсчет голосов избирателей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Статья 68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 статьи 56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день голосования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после окончания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времени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голосования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B03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Подписание протокола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об итогах голосования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26 статьи 68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25 статьи 56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140131" w:rsidRDefault="00E30C8F" w:rsidP="00140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После проведения итогового заседания </w:t>
            </w:r>
            <w:r w:rsidR="00140131">
              <w:rPr>
                <w:rFonts w:ascii="Times New Roman" w:eastAsiaTheme="minorHAnsi" w:hAnsi="Times New Roman"/>
                <w:sz w:val="24"/>
                <w:szCs w:val="24"/>
              </w:rPr>
              <w:t>и проводится без перерыва до установления итогов голосования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B03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Выдача заверенных копий протокола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об итогах голосования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29 статьи 68 ФЗ,</w:t>
            </w:r>
          </w:p>
          <w:p w:rsidR="00E30C8F" w:rsidRPr="00782F9D" w:rsidRDefault="006E6A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 xml:space="preserve">ункт 28 статьи 56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B03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Немедленно после подписания протокола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об итогах голосования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A708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Участковые избирательные комиссии 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E6A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Направление первых экземпляров протоколов </w:t>
            </w:r>
            <w:r w:rsidR="006E6A8F">
              <w:rPr>
                <w:rFonts w:ascii="Times New Roman" w:hAnsi="Times New Roman"/>
                <w:sz w:val="24"/>
                <w:szCs w:val="24"/>
              </w:rPr>
              <w:t>УИК о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б итогах голосования в окружную избирательную комиссию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30 статьи 68 ФЗ,</w:t>
            </w:r>
          </w:p>
          <w:p w:rsidR="00E30C8F" w:rsidRPr="00782F9D" w:rsidRDefault="006E6A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>ункт</w:t>
            </w:r>
            <w:r w:rsidR="00E30C8F">
              <w:rPr>
                <w:rFonts w:ascii="Times New Roman" w:hAnsi="Times New Roman"/>
                <w:sz w:val="24"/>
                <w:szCs w:val="24"/>
              </w:rPr>
              <w:t xml:space="preserve"> 29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 xml:space="preserve"> статьи 5</w:t>
            </w:r>
            <w:r w:rsidR="00E30C8F">
              <w:rPr>
                <w:rFonts w:ascii="Times New Roman" w:hAnsi="Times New Roman"/>
                <w:sz w:val="24"/>
                <w:szCs w:val="24"/>
              </w:rPr>
              <w:t>6</w:t>
            </w:r>
            <w:r w:rsidR="00E30C8F" w:rsidRPr="00782F9D">
              <w:rPr>
                <w:rFonts w:ascii="Times New Roman" w:hAnsi="Times New Roman"/>
                <w:sz w:val="24"/>
                <w:szCs w:val="24"/>
              </w:rPr>
              <w:t xml:space="preserve">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6E6A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Немедленно после подписания членами </w:t>
            </w:r>
            <w:r w:rsidR="006E6A8F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 правом решающего голоса и выдачи их заверенных копий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Участковые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Определение результатов выборов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</w:t>
            </w: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1 статьи 58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18 сентября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Извещение зарегистрированного кандидата, избранного депутатом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6 статьи 70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4 статьи 58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После определения результатов выборов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566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Представление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окружную избирательную комиссию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копии приказа (иного документа) об освобождении от обязанностей, несовместимых со статусом депутата, либо копий документов, подтверждающих подачу в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установленный срок заявления об освобождении от указанных обязанностей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Пункт 6 статьи 70 ФЗ, пункт 4 статьи 58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5663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пятидневный срок после извещения об избрании зарегистрированного кандидата депутатом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Зарегистрированные кандидаты, избранные депутатами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Принятие решения о регистрации избранных депутатов и выдача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им удостоверений об избрании, составление списка лиц, избранных депутатами, передача его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муниципальный совет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7 статьи 58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Не позднее чем через семь дней со дня официального опубликования результатов выборов, но не ранее истечения срока, установленного пунктом 4 статьи 58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rPr>
          <w:trHeight w:val="1466"/>
        </w:trPr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Направление общих данных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 результатах выборов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 соответствующему избирательному округу в средства массовой информации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2 статьи 72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2 статьи 60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течение суток после определения результатов выборов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Официальное опубликование результатов выборов, а также данных о числе голосов, полученных каждым из кандидатов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3 статьи 72 ФЗ, пункт 3 статьи 60 Закона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Не позднее 8 октября 2019 года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 w:rsidR="00DB286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1B03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Официальное опубликование (обнародование) данных, которые содержатся в протоколах </w:t>
            </w:r>
            <w:r>
              <w:rPr>
                <w:rFonts w:ascii="Times New Roman" w:hAnsi="Times New Roman"/>
                <w:sz w:val="24"/>
                <w:szCs w:val="24"/>
              </w:rPr>
              <w:t>окружных избирательных комиссий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о результатах выборов и данных, содержащихся в протоколах об итогах голосования </w:t>
            </w:r>
            <w:r w:rsidR="001B0358">
              <w:rPr>
                <w:rFonts w:ascii="Times New Roman" w:hAnsi="Times New Roman"/>
                <w:sz w:val="24"/>
                <w:szCs w:val="24"/>
              </w:rPr>
              <w:t>УИК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,</w:t>
            </w:r>
            <w:r w:rsidR="001B03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на основании которых определялись результаты выборов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4 статьи 72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4 статьи 60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течение двух месяцев со дня голосования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Окружные избирательные комиссии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C34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 w:rsidR="00D956D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Default="00E30C8F" w:rsidP="004A56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Хранение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документации избирательных комиссий всех уровней, включая</w:t>
            </w:r>
          </w:p>
          <w:p w:rsidR="00E30C8F" w:rsidRPr="00BE4AC0" w:rsidRDefault="00E30C8F" w:rsidP="004A565C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подписны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лист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с подписями избира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телей, избирательные бюллетени,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открепительные удостоверения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и списк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избирателей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Пункт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70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8 статьи 58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В течение одного года со дня опубликования результатов выборов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9C4804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C344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t>1</w:t>
            </w:r>
            <w:r w:rsidR="00C4705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CF255D" w:rsidRDefault="00E30C8F" w:rsidP="00CF25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Хранение протоколов об итогах голосования, результатов выборов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сводных таблиц окружных избирательных комиссий о результатах выборов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Пункт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70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8 статьи 58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 менее одного года со дня объявления даты следующих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выборов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lastRenderedPageBreak/>
              <w:t>Избирательная комиссия муниципального образования</w:t>
            </w:r>
          </w:p>
        </w:tc>
      </w:tr>
      <w:tr w:rsidR="00E30C8F" w:rsidRPr="00782F9D" w:rsidTr="00AC4A87">
        <w:tc>
          <w:tcPr>
            <w:tcW w:w="19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2B61FD" w:rsidRDefault="00E30C8F" w:rsidP="00994F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B61FD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4705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CF25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Хранение избирательной документации, в случае рассмотрения в суде жалоб на решения избирательной комиссии об итогах голосования, результатах выборов, возбуждения уголовных дел, связанных с нарушением избирательных прав граждан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10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 xml:space="preserve"> статьи 70 ФЗ,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пункт 8 статьи 58 Закона </w:t>
            </w:r>
          </w:p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Санкт-Петербурга</w:t>
            </w:r>
          </w:p>
        </w:tc>
        <w:tc>
          <w:tcPr>
            <w:tcW w:w="12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 xml:space="preserve">До вступления в законную силу решения суда (прекращения дела </w:t>
            </w:r>
          </w:p>
          <w:p w:rsidR="00E30C8F" w:rsidRPr="00782F9D" w:rsidRDefault="00E30C8F" w:rsidP="00CF25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  <w:r w:rsidRPr="00782F9D">
              <w:rPr>
                <w:rFonts w:ascii="Times New Roman" w:hAnsi="Times New Roman"/>
                <w:sz w:val="24"/>
                <w:szCs w:val="24"/>
              </w:rPr>
              <w:t>с законом)</w:t>
            </w:r>
          </w:p>
        </w:tc>
        <w:tc>
          <w:tcPr>
            <w:tcW w:w="1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0C8F" w:rsidRPr="00782F9D" w:rsidRDefault="00E30C8F" w:rsidP="008273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82F9D">
              <w:rPr>
                <w:rFonts w:ascii="Times New Roman" w:hAnsi="Times New Roman"/>
                <w:sz w:val="24"/>
                <w:szCs w:val="24"/>
              </w:rPr>
              <w:t>Избирательная комиссия муниципального образования</w:t>
            </w:r>
          </w:p>
        </w:tc>
      </w:tr>
    </w:tbl>
    <w:p w:rsidR="00ED02FE" w:rsidRDefault="00ED02FE" w:rsidP="00995AB3">
      <w:pPr>
        <w:spacing w:after="0"/>
        <w:ind w:firstLine="284"/>
        <w:jc w:val="both"/>
        <w:rPr>
          <w:rFonts w:ascii="Times New Roman" w:hAnsi="Times New Roman"/>
          <w:b/>
          <w:sz w:val="24"/>
          <w:szCs w:val="24"/>
        </w:rPr>
      </w:pPr>
    </w:p>
    <w:p w:rsidR="00995AB3" w:rsidRPr="00F664C4" w:rsidRDefault="00872E06" w:rsidP="00995AB3">
      <w:pPr>
        <w:spacing w:after="0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F664C4">
        <w:rPr>
          <w:rFonts w:ascii="Times New Roman" w:hAnsi="Times New Roman"/>
          <w:b/>
          <w:sz w:val="24"/>
          <w:szCs w:val="24"/>
        </w:rPr>
        <w:t>Используемые сокращения:</w:t>
      </w:r>
    </w:p>
    <w:p w:rsidR="00995AB3" w:rsidRDefault="001E1417" w:rsidP="00995AB3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Порядок – </w:t>
      </w:r>
      <w:hyperlink r:id="rId12" w:history="1">
        <w:r w:rsidR="00995AB3" w:rsidRPr="00872E06">
          <w:rPr>
            <w:rStyle w:val="aa"/>
            <w:rFonts w:ascii="Times New Roman" w:hAnsi="Times New Roman"/>
            <w:color w:val="auto"/>
            <w:sz w:val="24"/>
            <w:szCs w:val="24"/>
            <w:u w:val="none"/>
          </w:rPr>
          <w:t>Порядок</w:t>
        </w:r>
      </w:hyperlink>
      <w:r w:rsidR="00995AB3">
        <w:rPr>
          <w:rFonts w:ascii="Times New Roman" w:hAnsi="Times New Roman"/>
          <w:sz w:val="24"/>
          <w:szCs w:val="24"/>
        </w:rPr>
        <w:t xml:space="preserve"> формирования резерва составов участковых комиссий и назначения нового члена участковой комиссии из резерва </w:t>
      </w:r>
      <w:r>
        <w:rPr>
          <w:rFonts w:ascii="Times New Roman" w:hAnsi="Times New Roman"/>
          <w:sz w:val="24"/>
          <w:szCs w:val="24"/>
        </w:rPr>
        <w:br/>
      </w:r>
      <w:r w:rsidR="00995AB3">
        <w:rPr>
          <w:rFonts w:ascii="Times New Roman" w:hAnsi="Times New Roman"/>
          <w:sz w:val="24"/>
          <w:szCs w:val="24"/>
        </w:rPr>
        <w:t xml:space="preserve">составов участковых комиссий, утвержденный постановлением Центральной избирательной комиссии Российской Федерации от 5 декабря </w:t>
      </w:r>
      <w:r>
        <w:rPr>
          <w:rFonts w:ascii="Times New Roman" w:hAnsi="Times New Roman"/>
          <w:sz w:val="24"/>
          <w:szCs w:val="24"/>
        </w:rPr>
        <w:br/>
      </w:r>
      <w:r w:rsidR="00995AB3">
        <w:rPr>
          <w:rFonts w:ascii="Times New Roman" w:hAnsi="Times New Roman"/>
          <w:sz w:val="24"/>
          <w:szCs w:val="24"/>
        </w:rPr>
        <w:t>2012 года № 152/1137-6;</w:t>
      </w:r>
    </w:p>
    <w:p w:rsidR="00995AB3" w:rsidRDefault="00995AB3" w:rsidP="00995AB3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СПбИК – Санкт-Петербургская избирательная комиссия;</w:t>
      </w:r>
    </w:p>
    <w:p w:rsidR="00A0256A" w:rsidRDefault="00995AB3" w:rsidP="00A0256A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УИК – уч</w:t>
      </w:r>
      <w:r w:rsidR="00A0256A">
        <w:rPr>
          <w:rFonts w:ascii="Times New Roman" w:hAnsi="Times New Roman"/>
          <w:sz w:val="24"/>
          <w:szCs w:val="24"/>
        </w:rPr>
        <w:t>астковая избирательная комиссия;</w:t>
      </w:r>
    </w:p>
    <w:p w:rsidR="00A0256A" w:rsidRPr="00A0256A" w:rsidRDefault="00A0256A" w:rsidP="00A0256A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A0256A">
        <w:rPr>
          <w:rFonts w:ascii="Times New Roman" w:hAnsi="Times New Roman"/>
          <w:color w:val="000000" w:themeColor="text1"/>
          <w:sz w:val="24"/>
          <w:szCs w:val="24"/>
        </w:rPr>
        <w:t>сеть «Интернет» – информационно-телекоммуникационная сеть «Интернет».</w:t>
      </w:r>
    </w:p>
    <w:p w:rsidR="00995AB3" w:rsidRPr="00A0256A" w:rsidRDefault="00995AB3">
      <w:pPr>
        <w:rPr>
          <w:rFonts w:ascii="Times New Roman" w:hAnsi="Times New Roman"/>
          <w:sz w:val="24"/>
          <w:szCs w:val="24"/>
        </w:rPr>
      </w:pPr>
    </w:p>
    <w:sectPr w:rsidR="00995AB3" w:rsidRPr="00A0256A" w:rsidSect="00717659">
      <w:headerReference w:type="default" r:id="rId13"/>
      <w:footerReference w:type="default" r:id="rId14"/>
      <w:pgSz w:w="16838" w:h="11906" w:orient="landscape"/>
      <w:pgMar w:top="567" w:right="851" w:bottom="851" w:left="851" w:header="567" w:footer="7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CAB" w:rsidRDefault="00611CAB" w:rsidP="002871AD">
      <w:pPr>
        <w:spacing w:after="0" w:line="240" w:lineRule="auto"/>
      </w:pPr>
      <w:r>
        <w:separator/>
      </w:r>
    </w:p>
  </w:endnote>
  <w:endnote w:type="continuationSeparator" w:id="0">
    <w:p w:rsidR="00611CAB" w:rsidRDefault="00611CAB" w:rsidP="00287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6593687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875B5E" w:rsidRPr="002871AD" w:rsidRDefault="001963D2">
        <w:pPr>
          <w:pStyle w:val="a5"/>
          <w:jc w:val="center"/>
          <w:rPr>
            <w:rFonts w:ascii="Times New Roman" w:hAnsi="Times New Roman"/>
            <w:sz w:val="20"/>
            <w:szCs w:val="20"/>
          </w:rPr>
        </w:pPr>
        <w:r w:rsidRPr="002871AD">
          <w:rPr>
            <w:rFonts w:ascii="Times New Roman" w:hAnsi="Times New Roman"/>
            <w:sz w:val="20"/>
            <w:szCs w:val="20"/>
          </w:rPr>
          <w:fldChar w:fldCharType="begin"/>
        </w:r>
        <w:r w:rsidR="00875B5E" w:rsidRPr="002871AD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2871AD">
          <w:rPr>
            <w:rFonts w:ascii="Times New Roman" w:hAnsi="Times New Roman"/>
            <w:sz w:val="20"/>
            <w:szCs w:val="20"/>
          </w:rPr>
          <w:fldChar w:fldCharType="separate"/>
        </w:r>
        <w:r w:rsidR="00CA13D3">
          <w:rPr>
            <w:rFonts w:ascii="Times New Roman" w:hAnsi="Times New Roman"/>
            <w:noProof/>
            <w:sz w:val="20"/>
            <w:szCs w:val="20"/>
          </w:rPr>
          <w:t>21</w:t>
        </w:r>
        <w:r w:rsidRPr="002871AD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875B5E" w:rsidRDefault="00875B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CAB" w:rsidRDefault="00611CAB" w:rsidP="002871AD">
      <w:pPr>
        <w:spacing w:after="0" w:line="240" w:lineRule="auto"/>
      </w:pPr>
      <w:r>
        <w:separator/>
      </w:r>
    </w:p>
  </w:footnote>
  <w:footnote w:type="continuationSeparator" w:id="0">
    <w:p w:rsidR="00611CAB" w:rsidRDefault="00611CAB" w:rsidP="00287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b"/>
      <w:tblW w:w="15168" w:type="dxa"/>
      <w:tblLook w:val="04A0"/>
    </w:tblPr>
    <w:tblGrid>
      <w:gridCol w:w="567"/>
      <w:gridCol w:w="4361"/>
      <w:gridCol w:w="2977"/>
      <w:gridCol w:w="3827"/>
      <w:gridCol w:w="3436"/>
    </w:tblGrid>
    <w:tr w:rsidR="00875B5E" w:rsidRPr="0034231B" w:rsidTr="004C221D">
      <w:trPr>
        <w:trHeight w:val="274"/>
      </w:trPr>
      <w:tc>
        <w:tcPr>
          <w:tcW w:w="567" w:type="dxa"/>
        </w:tcPr>
        <w:p w:rsidR="00875B5E" w:rsidRPr="0034231B" w:rsidRDefault="00875B5E" w:rsidP="003769E2">
          <w:pPr>
            <w:pStyle w:val="a3"/>
            <w:jc w:val="center"/>
            <w:rPr>
              <w:rFonts w:ascii="Times New Roman" w:hAnsi="Times New Roman"/>
              <w:sz w:val="24"/>
              <w:szCs w:val="24"/>
            </w:rPr>
          </w:pPr>
          <w:r w:rsidRPr="0034231B">
            <w:rPr>
              <w:rFonts w:ascii="Times New Roman" w:hAnsi="Times New Roman"/>
              <w:sz w:val="24"/>
              <w:szCs w:val="24"/>
            </w:rPr>
            <w:t>№</w:t>
          </w:r>
        </w:p>
      </w:tc>
      <w:tc>
        <w:tcPr>
          <w:tcW w:w="4361" w:type="dxa"/>
        </w:tcPr>
        <w:p w:rsidR="00875B5E" w:rsidRPr="0034231B" w:rsidRDefault="00875B5E" w:rsidP="003769E2">
          <w:pPr>
            <w:pStyle w:val="a3"/>
            <w:jc w:val="center"/>
            <w:rPr>
              <w:rFonts w:ascii="Times New Roman" w:hAnsi="Times New Roman"/>
              <w:sz w:val="24"/>
              <w:szCs w:val="24"/>
            </w:rPr>
          </w:pPr>
          <w:r w:rsidRPr="0034231B">
            <w:rPr>
              <w:rFonts w:ascii="Times New Roman" w:hAnsi="Times New Roman"/>
              <w:sz w:val="24"/>
              <w:szCs w:val="24"/>
            </w:rPr>
            <w:t>Содержание мероприятия</w:t>
          </w:r>
        </w:p>
      </w:tc>
      <w:tc>
        <w:tcPr>
          <w:tcW w:w="2977" w:type="dxa"/>
        </w:tcPr>
        <w:p w:rsidR="00875B5E" w:rsidRPr="0034231B" w:rsidRDefault="00875B5E" w:rsidP="003769E2">
          <w:pPr>
            <w:pStyle w:val="a3"/>
            <w:jc w:val="center"/>
            <w:rPr>
              <w:rFonts w:ascii="Times New Roman" w:hAnsi="Times New Roman"/>
              <w:sz w:val="24"/>
              <w:szCs w:val="24"/>
            </w:rPr>
          </w:pPr>
          <w:r w:rsidRPr="0034231B">
            <w:rPr>
              <w:rFonts w:ascii="Times New Roman" w:hAnsi="Times New Roman"/>
              <w:sz w:val="24"/>
              <w:szCs w:val="24"/>
            </w:rPr>
            <w:t>Основание</w:t>
          </w:r>
        </w:p>
      </w:tc>
      <w:tc>
        <w:tcPr>
          <w:tcW w:w="3827" w:type="dxa"/>
        </w:tcPr>
        <w:p w:rsidR="00875B5E" w:rsidRPr="0034231B" w:rsidRDefault="00875B5E" w:rsidP="003769E2">
          <w:pPr>
            <w:pStyle w:val="a3"/>
            <w:jc w:val="center"/>
            <w:rPr>
              <w:rFonts w:ascii="Times New Roman" w:hAnsi="Times New Roman"/>
              <w:sz w:val="24"/>
              <w:szCs w:val="24"/>
            </w:rPr>
          </w:pPr>
          <w:r w:rsidRPr="0034231B">
            <w:rPr>
              <w:rFonts w:ascii="Times New Roman" w:hAnsi="Times New Roman"/>
              <w:sz w:val="24"/>
              <w:szCs w:val="24"/>
            </w:rPr>
            <w:t>Срок исполнения</w:t>
          </w:r>
        </w:p>
      </w:tc>
      <w:tc>
        <w:tcPr>
          <w:tcW w:w="3436" w:type="dxa"/>
        </w:tcPr>
        <w:p w:rsidR="00875B5E" w:rsidRPr="0034231B" w:rsidRDefault="00875B5E" w:rsidP="003769E2">
          <w:pPr>
            <w:pStyle w:val="a3"/>
            <w:jc w:val="center"/>
            <w:rPr>
              <w:rFonts w:ascii="Times New Roman" w:hAnsi="Times New Roman"/>
              <w:sz w:val="24"/>
              <w:szCs w:val="24"/>
            </w:rPr>
          </w:pPr>
          <w:r w:rsidRPr="0034231B">
            <w:rPr>
              <w:rFonts w:ascii="Times New Roman" w:hAnsi="Times New Roman"/>
              <w:sz w:val="24"/>
              <w:szCs w:val="24"/>
            </w:rPr>
            <w:t>Исполнитель</w:t>
          </w:r>
        </w:p>
      </w:tc>
    </w:tr>
  </w:tbl>
  <w:p w:rsidR="00875B5E" w:rsidRPr="00717659" w:rsidRDefault="00875B5E" w:rsidP="00717659">
    <w:pPr>
      <w:pStyle w:val="a3"/>
      <w:spacing w:after="0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9A238E"/>
    <w:multiLevelType w:val="hybridMultilevel"/>
    <w:tmpl w:val="70142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D34F0"/>
    <w:rsid w:val="00007F6C"/>
    <w:rsid w:val="00015354"/>
    <w:rsid w:val="00015609"/>
    <w:rsid w:val="00016FC1"/>
    <w:rsid w:val="00022A05"/>
    <w:rsid w:val="00022AA3"/>
    <w:rsid w:val="00023A30"/>
    <w:rsid w:val="00023D18"/>
    <w:rsid w:val="00024E4C"/>
    <w:rsid w:val="0003288E"/>
    <w:rsid w:val="00033D89"/>
    <w:rsid w:val="0003567F"/>
    <w:rsid w:val="00041252"/>
    <w:rsid w:val="00041B03"/>
    <w:rsid w:val="00041E14"/>
    <w:rsid w:val="000427C0"/>
    <w:rsid w:val="000429F3"/>
    <w:rsid w:val="00062627"/>
    <w:rsid w:val="00085059"/>
    <w:rsid w:val="000937CF"/>
    <w:rsid w:val="00095659"/>
    <w:rsid w:val="000A0ECF"/>
    <w:rsid w:val="000A45C2"/>
    <w:rsid w:val="000A5822"/>
    <w:rsid w:val="000B27B0"/>
    <w:rsid w:val="000B320D"/>
    <w:rsid w:val="000B67C8"/>
    <w:rsid w:val="000C6C99"/>
    <w:rsid w:val="000D24A2"/>
    <w:rsid w:val="000D59C3"/>
    <w:rsid w:val="000E60CD"/>
    <w:rsid w:val="000F0C8C"/>
    <w:rsid w:val="000F4F37"/>
    <w:rsid w:val="001029B7"/>
    <w:rsid w:val="001040C5"/>
    <w:rsid w:val="00104BEE"/>
    <w:rsid w:val="001070DD"/>
    <w:rsid w:val="00113D37"/>
    <w:rsid w:val="00115DF1"/>
    <w:rsid w:val="00116CF1"/>
    <w:rsid w:val="00123FFB"/>
    <w:rsid w:val="0012601C"/>
    <w:rsid w:val="00131E10"/>
    <w:rsid w:val="0013455F"/>
    <w:rsid w:val="00135929"/>
    <w:rsid w:val="0013635E"/>
    <w:rsid w:val="0013696F"/>
    <w:rsid w:val="00140131"/>
    <w:rsid w:val="001403BF"/>
    <w:rsid w:val="00146CE0"/>
    <w:rsid w:val="00150E0E"/>
    <w:rsid w:val="0016049C"/>
    <w:rsid w:val="00165CF0"/>
    <w:rsid w:val="001769BC"/>
    <w:rsid w:val="00190BC1"/>
    <w:rsid w:val="001942C9"/>
    <w:rsid w:val="001962DE"/>
    <w:rsid w:val="001963D2"/>
    <w:rsid w:val="001A2077"/>
    <w:rsid w:val="001A28EB"/>
    <w:rsid w:val="001A73B1"/>
    <w:rsid w:val="001B0358"/>
    <w:rsid w:val="001C23B6"/>
    <w:rsid w:val="001C5F97"/>
    <w:rsid w:val="001D55AD"/>
    <w:rsid w:val="001E1417"/>
    <w:rsid w:val="001E22D0"/>
    <w:rsid w:val="001E28A8"/>
    <w:rsid w:val="001E31B4"/>
    <w:rsid w:val="001E38AE"/>
    <w:rsid w:val="001E4115"/>
    <w:rsid w:val="001E5674"/>
    <w:rsid w:val="001F0CEA"/>
    <w:rsid w:val="001F1751"/>
    <w:rsid w:val="001F4170"/>
    <w:rsid w:val="001F5531"/>
    <w:rsid w:val="001F6CE4"/>
    <w:rsid w:val="001F7FDB"/>
    <w:rsid w:val="00206680"/>
    <w:rsid w:val="00212D30"/>
    <w:rsid w:val="00216A52"/>
    <w:rsid w:val="00217ED3"/>
    <w:rsid w:val="00224632"/>
    <w:rsid w:val="00225929"/>
    <w:rsid w:val="002307B6"/>
    <w:rsid w:val="002316EE"/>
    <w:rsid w:val="0023216A"/>
    <w:rsid w:val="00241321"/>
    <w:rsid w:val="00242425"/>
    <w:rsid w:val="002525FD"/>
    <w:rsid w:val="00255DEB"/>
    <w:rsid w:val="00257DA5"/>
    <w:rsid w:val="00270C80"/>
    <w:rsid w:val="00273F39"/>
    <w:rsid w:val="00277918"/>
    <w:rsid w:val="00281458"/>
    <w:rsid w:val="00282B83"/>
    <w:rsid w:val="00283EE1"/>
    <w:rsid w:val="00287051"/>
    <w:rsid w:val="002871AD"/>
    <w:rsid w:val="0029256F"/>
    <w:rsid w:val="00294755"/>
    <w:rsid w:val="00295F39"/>
    <w:rsid w:val="00296766"/>
    <w:rsid w:val="002A2385"/>
    <w:rsid w:val="002A7DF1"/>
    <w:rsid w:val="002B02DF"/>
    <w:rsid w:val="002B1CD5"/>
    <w:rsid w:val="002B5BB8"/>
    <w:rsid w:val="002B61FD"/>
    <w:rsid w:val="002B71DA"/>
    <w:rsid w:val="002C0901"/>
    <w:rsid w:val="002C15AB"/>
    <w:rsid w:val="002C2B36"/>
    <w:rsid w:val="002C3B46"/>
    <w:rsid w:val="002C56EC"/>
    <w:rsid w:val="002C602F"/>
    <w:rsid w:val="002D2CB6"/>
    <w:rsid w:val="002D6B96"/>
    <w:rsid w:val="002D6D3D"/>
    <w:rsid w:val="002E2B3E"/>
    <w:rsid w:val="002E5DEB"/>
    <w:rsid w:val="002E7352"/>
    <w:rsid w:val="002F2FBD"/>
    <w:rsid w:val="0030335F"/>
    <w:rsid w:val="00303B28"/>
    <w:rsid w:val="00322500"/>
    <w:rsid w:val="00322E4B"/>
    <w:rsid w:val="00324500"/>
    <w:rsid w:val="00342AC2"/>
    <w:rsid w:val="003447E0"/>
    <w:rsid w:val="003501DF"/>
    <w:rsid w:val="003512B3"/>
    <w:rsid w:val="00352214"/>
    <w:rsid w:val="003621E7"/>
    <w:rsid w:val="003769E2"/>
    <w:rsid w:val="00376CD8"/>
    <w:rsid w:val="0038110C"/>
    <w:rsid w:val="00390563"/>
    <w:rsid w:val="00390BA6"/>
    <w:rsid w:val="003933C9"/>
    <w:rsid w:val="00393767"/>
    <w:rsid w:val="003A0A3E"/>
    <w:rsid w:val="003A22C4"/>
    <w:rsid w:val="003C4294"/>
    <w:rsid w:val="003C442A"/>
    <w:rsid w:val="003D7FD3"/>
    <w:rsid w:val="003E32E5"/>
    <w:rsid w:val="003E5573"/>
    <w:rsid w:val="003F64A9"/>
    <w:rsid w:val="0040705D"/>
    <w:rsid w:val="00407343"/>
    <w:rsid w:val="0042503F"/>
    <w:rsid w:val="004250EA"/>
    <w:rsid w:val="00425F4E"/>
    <w:rsid w:val="0042636E"/>
    <w:rsid w:val="00427821"/>
    <w:rsid w:val="00427E72"/>
    <w:rsid w:val="004410B7"/>
    <w:rsid w:val="00444E21"/>
    <w:rsid w:val="004454F1"/>
    <w:rsid w:val="0044624B"/>
    <w:rsid w:val="00451110"/>
    <w:rsid w:val="004547FB"/>
    <w:rsid w:val="0045793B"/>
    <w:rsid w:val="004638DF"/>
    <w:rsid w:val="00464294"/>
    <w:rsid w:val="0046434F"/>
    <w:rsid w:val="00464B91"/>
    <w:rsid w:val="00476DBD"/>
    <w:rsid w:val="00487139"/>
    <w:rsid w:val="00492574"/>
    <w:rsid w:val="00494DF2"/>
    <w:rsid w:val="004954EF"/>
    <w:rsid w:val="004A145F"/>
    <w:rsid w:val="004A565C"/>
    <w:rsid w:val="004B3590"/>
    <w:rsid w:val="004B5C72"/>
    <w:rsid w:val="004B7123"/>
    <w:rsid w:val="004B749E"/>
    <w:rsid w:val="004C221D"/>
    <w:rsid w:val="004D0C7D"/>
    <w:rsid w:val="004D7965"/>
    <w:rsid w:val="004E1BBD"/>
    <w:rsid w:val="004E3BC5"/>
    <w:rsid w:val="004E4382"/>
    <w:rsid w:val="004E6A9D"/>
    <w:rsid w:val="004E7ABD"/>
    <w:rsid w:val="004F1E49"/>
    <w:rsid w:val="004F47EF"/>
    <w:rsid w:val="00501CE1"/>
    <w:rsid w:val="00510BFC"/>
    <w:rsid w:val="00510E0B"/>
    <w:rsid w:val="00510F9E"/>
    <w:rsid w:val="00514D4C"/>
    <w:rsid w:val="005174EF"/>
    <w:rsid w:val="005309C8"/>
    <w:rsid w:val="00533F81"/>
    <w:rsid w:val="0053650F"/>
    <w:rsid w:val="00541875"/>
    <w:rsid w:val="00541E0D"/>
    <w:rsid w:val="00551C93"/>
    <w:rsid w:val="00560CF8"/>
    <w:rsid w:val="00565907"/>
    <w:rsid w:val="00566296"/>
    <w:rsid w:val="0056631B"/>
    <w:rsid w:val="00572AEB"/>
    <w:rsid w:val="00572F72"/>
    <w:rsid w:val="00573216"/>
    <w:rsid w:val="005752DA"/>
    <w:rsid w:val="00576F59"/>
    <w:rsid w:val="00580421"/>
    <w:rsid w:val="0059047E"/>
    <w:rsid w:val="00594D3D"/>
    <w:rsid w:val="005B6C97"/>
    <w:rsid w:val="005C345A"/>
    <w:rsid w:val="005D2AAC"/>
    <w:rsid w:val="005D77CC"/>
    <w:rsid w:val="006012B3"/>
    <w:rsid w:val="006012C3"/>
    <w:rsid w:val="00610A42"/>
    <w:rsid w:val="00611CAB"/>
    <w:rsid w:val="00616085"/>
    <w:rsid w:val="00617073"/>
    <w:rsid w:val="00617725"/>
    <w:rsid w:val="0062186E"/>
    <w:rsid w:val="00625121"/>
    <w:rsid w:val="00625E74"/>
    <w:rsid w:val="006261EE"/>
    <w:rsid w:val="006332CC"/>
    <w:rsid w:val="00633B23"/>
    <w:rsid w:val="0063677E"/>
    <w:rsid w:val="006402A5"/>
    <w:rsid w:val="006469A1"/>
    <w:rsid w:val="00651CEB"/>
    <w:rsid w:val="00652F89"/>
    <w:rsid w:val="006541F0"/>
    <w:rsid w:val="00654FC3"/>
    <w:rsid w:val="00655CE5"/>
    <w:rsid w:val="00661B4A"/>
    <w:rsid w:val="00663750"/>
    <w:rsid w:val="00665503"/>
    <w:rsid w:val="006665A0"/>
    <w:rsid w:val="006671DB"/>
    <w:rsid w:val="00672EF8"/>
    <w:rsid w:val="0067581B"/>
    <w:rsid w:val="00677E6E"/>
    <w:rsid w:val="006908AE"/>
    <w:rsid w:val="0069188A"/>
    <w:rsid w:val="00691AE7"/>
    <w:rsid w:val="00697D55"/>
    <w:rsid w:val="006A05B9"/>
    <w:rsid w:val="006A526F"/>
    <w:rsid w:val="006B2229"/>
    <w:rsid w:val="006C3670"/>
    <w:rsid w:val="006C7C4C"/>
    <w:rsid w:val="006D30A7"/>
    <w:rsid w:val="006D72A7"/>
    <w:rsid w:val="006E35E5"/>
    <w:rsid w:val="006E5300"/>
    <w:rsid w:val="006E6A8F"/>
    <w:rsid w:val="006F3E66"/>
    <w:rsid w:val="006F46A8"/>
    <w:rsid w:val="007040D8"/>
    <w:rsid w:val="007046D4"/>
    <w:rsid w:val="00707D10"/>
    <w:rsid w:val="00714DDF"/>
    <w:rsid w:val="0071650F"/>
    <w:rsid w:val="00717659"/>
    <w:rsid w:val="00717B4B"/>
    <w:rsid w:val="00725468"/>
    <w:rsid w:val="007341C4"/>
    <w:rsid w:val="0073494D"/>
    <w:rsid w:val="00735FA4"/>
    <w:rsid w:val="007407EC"/>
    <w:rsid w:val="0074599B"/>
    <w:rsid w:val="00746843"/>
    <w:rsid w:val="00747BC4"/>
    <w:rsid w:val="00747BE3"/>
    <w:rsid w:val="0075219E"/>
    <w:rsid w:val="00756878"/>
    <w:rsid w:val="00764228"/>
    <w:rsid w:val="00770ED1"/>
    <w:rsid w:val="007721F7"/>
    <w:rsid w:val="007731B3"/>
    <w:rsid w:val="00781228"/>
    <w:rsid w:val="00782F9D"/>
    <w:rsid w:val="007920CC"/>
    <w:rsid w:val="007A2DAA"/>
    <w:rsid w:val="007A6EE3"/>
    <w:rsid w:val="007B2587"/>
    <w:rsid w:val="007C0233"/>
    <w:rsid w:val="007C0251"/>
    <w:rsid w:val="007C4FAB"/>
    <w:rsid w:val="007C6D9C"/>
    <w:rsid w:val="007D156A"/>
    <w:rsid w:val="007D34F0"/>
    <w:rsid w:val="007D45BF"/>
    <w:rsid w:val="007D63AE"/>
    <w:rsid w:val="007E4366"/>
    <w:rsid w:val="007E780F"/>
    <w:rsid w:val="007F02A9"/>
    <w:rsid w:val="007F376F"/>
    <w:rsid w:val="007F7C1C"/>
    <w:rsid w:val="00812736"/>
    <w:rsid w:val="008273CF"/>
    <w:rsid w:val="00830955"/>
    <w:rsid w:val="00831293"/>
    <w:rsid w:val="008366E1"/>
    <w:rsid w:val="008461B0"/>
    <w:rsid w:val="00846F27"/>
    <w:rsid w:val="008522AF"/>
    <w:rsid w:val="00861039"/>
    <w:rsid w:val="00865ABE"/>
    <w:rsid w:val="00872E06"/>
    <w:rsid w:val="00875B5E"/>
    <w:rsid w:val="00877F67"/>
    <w:rsid w:val="00884DC0"/>
    <w:rsid w:val="00886081"/>
    <w:rsid w:val="00886177"/>
    <w:rsid w:val="008A06AF"/>
    <w:rsid w:val="008A6F6F"/>
    <w:rsid w:val="008A7DA9"/>
    <w:rsid w:val="008B130C"/>
    <w:rsid w:val="008B1AA1"/>
    <w:rsid w:val="008C3218"/>
    <w:rsid w:val="008C68F4"/>
    <w:rsid w:val="008D19B2"/>
    <w:rsid w:val="008D2CB1"/>
    <w:rsid w:val="008D334B"/>
    <w:rsid w:val="008D4456"/>
    <w:rsid w:val="008D6FDF"/>
    <w:rsid w:val="008E0D83"/>
    <w:rsid w:val="008E228B"/>
    <w:rsid w:val="008E2FDF"/>
    <w:rsid w:val="008E5615"/>
    <w:rsid w:val="008F29E6"/>
    <w:rsid w:val="008F45D4"/>
    <w:rsid w:val="008F5784"/>
    <w:rsid w:val="0090469D"/>
    <w:rsid w:val="00911FD7"/>
    <w:rsid w:val="00912760"/>
    <w:rsid w:val="009144A8"/>
    <w:rsid w:val="00920AE9"/>
    <w:rsid w:val="009237E4"/>
    <w:rsid w:val="00923D3C"/>
    <w:rsid w:val="009247A4"/>
    <w:rsid w:val="00927900"/>
    <w:rsid w:val="00933E19"/>
    <w:rsid w:val="009405CC"/>
    <w:rsid w:val="00942A7B"/>
    <w:rsid w:val="00946A56"/>
    <w:rsid w:val="00952C70"/>
    <w:rsid w:val="00954F07"/>
    <w:rsid w:val="00954F5E"/>
    <w:rsid w:val="009553A2"/>
    <w:rsid w:val="00961284"/>
    <w:rsid w:val="0097073B"/>
    <w:rsid w:val="00970982"/>
    <w:rsid w:val="009710D2"/>
    <w:rsid w:val="00971CE4"/>
    <w:rsid w:val="0097427E"/>
    <w:rsid w:val="009855DB"/>
    <w:rsid w:val="00986E79"/>
    <w:rsid w:val="00987092"/>
    <w:rsid w:val="00991714"/>
    <w:rsid w:val="00992FE2"/>
    <w:rsid w:val="00993C55"/>
    <w:rsid w:val="00994F41"/>
    <w:rsid w:val="00995AB3"/>
    <w:rsid w:val="009A583A"/>
    <w:rsid w:val="009A67ED"/>
    <w:rsid w:val="009C1ABD"/>
    <w:rsid w:val="009C4804"/>
    <w:rsid w:val="009C670F"/>
    <w:rsid w:val="009D55DB"/>
    <w:rsid w:val="009D7B9E"/>
    <w:rsid w:val="009F0B90"/>
    <w:rsid w:val="009F79CF"/>
    <w:rsid w:val="00A0256A"/>
    <w:rsid w:val="00A035DD"/>
    <w:rsid w:val="00A0512B"/>
    <w:rsid w:val="00A21D49"/>
    <w:rsid w:val="00A25416"/>
    <w:rsid w:val="00A26A75"/>
    <w:rsid w:val="00A26CF9"/>
    <w:rsid w:val="00A3009F"/>
    <w:rsid w:val="00A31C78"/>
    <w:rsid w:val="00A43110"/>
    <w:rsid w:val="00A5738E"/>
    <w:rsid w:val="00A7088A"/>
    <w:rsid w:val="00A72ED2"/>
    <w:rsid w:val="00A73072"/>
    <w:rsid w:val="00A746AD"/>
    <w:rsid w:val="00A818E1"/>
    <w:rsid w:val="00A8414E"/>
    <w:rsid w:val="00A952B3"/>
    <w:rsid w:val="00A95C2C"/>
    <w:rsid w:val="00A9669C"/>
    <w:rsid w:val="00AA1AFE"/>
    <w:rsid w:val="00AA576E"/>
    <w:rsid w:val="00AB0132"/>
    <w:rsid w:val="00AB4B08"/>
    <w:rsid w:val="00AC1636"/>
    <w:rsid w:val="00AC4A87"/>
    <w:rsid w:val="00AD4B5C"/>
    <w:rsid w:val="00AD5D62"/>
    <w:rsid w:val="00AE1F88"/>
    <w:rsid w:val="00AE4EAC"/>
    <w:rsid w:val="00AF15F4"/>
    <w:rsid w:val="00AF327D"/>
    <w:rsid w:val="00AF57F7"/>
    <w:rsid w:val="00B137F5"/>
    <w:rsid w:val="00B31BEC"/>
    <w:rsid w:val="00B32E7C"/>
    <w:rsid w:val="00B3460C"/>
    <w:rsid w:val="00B35C69"/>
    <w:rsid w:val="00B36520"/>
    <w:rsid w:val="00B379D0"/>
    <w:rsid w:val="00B4106A"/>
    <w:rsid w:val="00B41B24"/>
    <w:rsid w:val="00B44F53"/>
    <w:rsid w:val="00B501BE"/>
    <w:rsid w:val="00B506A7"/>
    <w:rsid w:val="00B52571"/>
    <w:rsid w:val="00B616BC"/>
    <w:rsid w:val="00B66203"/>
    <w:rsid w:val="00B80831"/>
    <w:rsid w:val="00B947A0"/>
    <w:rsid w:val="00BA5D8E"/>
    <w:rsid w:val="00BC0BEC"/>
    <w:rsid w:val="00BC1DA6"/>
    <w:rsid w:val="00BC6BDF"/>
    <w:rsid w:val="00BD1180"/>
    <w:rsid w:val="00BE4AC0"/>
    <w:rsid w:val="00BE5009"/>
    <w:rsid w:val="00BF294F"/>
    <w:rsid w:val="00BF318A"/>
    <w:rsid w:val="00BF7E11"/>
    <w:rsid w:val="00C04FCB"/>
    <w:rsid w:val="00C0645E"/>
    <w:rsid w:val="00C1033E"/>
    <w:rsid w:val="00C21467"/>
    <w:rsid w:val="00C325FA"/>
    <w:rsid w:val="00C344DE"/>
    <w:rsid w:val="00C420D7"/>
    <w:rsid w:val="00C4705B"/>
    <w:rsid w:val="00C52FA9"/>
    <w:rsid w:val="00C53492"/>
    <w:rsid w:val="00C649DF"/>
    <w:rsid w:val="00C66BF2"/>
    <w:rsid w:val="00C718F5"/>
    <w:rsid w:val="00C77133"/>
    <w:rsid w:val="00C7752B"/>
    <w:rsid w:val="00C806DD"/>
    <w:rsid w:val="00CA1210"/>
    <w:rsid w:val="00CA13D3"/>
    <w:rsid w:val="00CA7366"/>
    <w:rsid w:val="00CB0754"/>
    <w:rsid w:val="00CB1209"/>
    <w:rsid w:val="00CB614D"/>
    <w:rsid w:val="00CC2A60"/>
    <w:rsid w:val="00CC3C1E"/>
    <w:rsid w:val="00CC57F6"/>
    <w:rsid w:val="00CC5990"/>
    <w:rsid w:val="00CD28EF"/>
    <w:rsid w:val="00CD2DDD"/>
    <w:rsid w:val="00CD43EF"/>
    <w:rsid w:val="00CD53B1"/>
    <w:rsid w:val="00CD76B1"/>
    <w:rsid w:val="00CE0375"/>
    <w:rsid w:val="00CE0D91"/>
    <w:rsid w:val="00CE175D"/>
    <w:rsid w:val="00CE1BBC"/>
    <w:rsid w:val="00CE304C"/>
    <w:rsid w:val="00CE5A04"/>
    <w:rsid w:val="00CF0ADE"/>
    <w:rsid w:val="00CF255D"/>
    <w:rsid w:val="00CF2974"/>
    <w:rsid w:val="00D060FF"/>
    <w:rsid w:val="00D0660B"/>
    <w:rsid w:val="00D07396"/>
    <w:rsid w:val="00D07987"/>
    <w:rsid w:val="00D10506"/>
    <w:rsid w:val="00D119EF"/>
    <w:rsid w:val="00D1271B"/>
    <w:rsid w:val="00D22457"/>
    <w:rsid w:val="00D22D4C"/>
    <w:rsid w:val="00D24E9C"/>
    <w:rsid w:val="00D26FD4"/>
    <w:rsid w:val="00D30C75"/>
    <w:rsid w:val="00D31DA0"/>
    <w:rsid w:val="00D326AB"/>
    <w:rsid w:val="00D41AE0"/>
    <w:rsid w:val="00D43922"/>
    <w:rsid w:val="00D459C3"/>
    <w:rsid w:val="00D45F7B"/>
    <w:rsid w:val="00D5076B"/>
    <w:rsid w:val="00D55572"/>
    <w:rsid w:val="00D61E24"/>
    <w:rsid w:val="00D63432"/>
    <w:rsid w:val="00D65E55"/>
    <w:rsid w:val="00D701BB"/>
    <w:rsid w:val="00D71F90"/>
    <w:rsid w:val="00D739F9"/>
    <w:rsid w:val="00D8457D"/>
    <w:rsid w:val="00D849EC"/>
    <w:rsid w:val="00D914B6"/>
    <w:rsid w:val="00D9349C"/>
    <w:rsid w:val="00D93B6D"/>
    <w:rsid w:val="00D954AA"/>
    <w:rsid w:val="00D956DA"/>
    <w:rsid w:val="00D95972"/>
    <w:rsid w:val="00D964DC"/>
    <w:rsid w:val="00D9765C"/>
    <w:rsid w:val="00D97D19"/>
    <w:rsid w:val="00DA0F13"/>
    <w:rsid w:val="00DA5A44"/>
    <w:rsid w:val="00DA7541"/>
    <w:rsid w:val="00DB021F"/>
    <w:rsid w:val="00DB2864"/>
    <w:rsid w:val="00DB453A"/>
    <w:rsid w:val="00DB5492"/>
    <w:rsid w:val="00DC52E9"/>
    <w:rsid w:val="00DC7CA2"/>
    <w:rsid w:val="00DD13EC"/>
    <w:rsid w:val="00DD2659"/>
    <w:rsid w:val="00DD3767"/>
    <w:rsid w:val="00DE1D5B"/>
    <w:rsid w:val="00DF0255"/>
    <w:rsid w:val="00DF54FA"/>
    <w:rsid w:val="00DF7023"/>
    <w:rsid w:val="00DF7F82"/>
    <w:rsid w:val="00E01E33"/>
    <w:rsid w:val="00E14836"/>
    <w:rsid w:val="00E162EF"/>
    <w:rsid w:val="00E30C8F"/>
    <w:rsid w:val="00E31715"/>
    <w:rsid w:val="00E4277E"/>
    <w:rsid w:val="00E4474D"/>
    <w:rsid w:val="00E516CE"/>
    <w:rsid w:val="00E57533"/>
    <w:rsid w:val="00E57E20"/>
    <w:rsid w:val="00E61489"/>
    <w:rsid w:val="00E61CCD"/>
    <w:rsid w:val="00E62417"/>
    <w:rsid w:val="00E76379"/>
    <w:rsid w:val="00E847B4"/>
    <w:rsid w:val="00E84850"/>
    <w:rsid w:val="00E90BFD"/>
    <w:rsid w:val="00E90C02"/>
    <w:rsid w:val="00E91B97"/>
    <w:rsid w:val="00E9474D"/>
    <w:rsid w:val="00EB3738"/>
    <w:rsid w:val="00EB596E"/>
    <w:rsid w:val="00EC0D3A"/>
    <w:rsid w:val="00EC5424"/>
    <w:rsid w:val="00ED02FE"/>
    <w:rsid w:val="00ED38E4"/>
    <w:rsid w:val="00EE36A6"/>
    <w:rsid w:val="00EE5FF1"/>
    <w:rsid w:val="00EE7D29"/>
    <w:rsid w:val="00EF3D65"/>
    <w:rsid w:val="00EF5AF6"/>
    <w:rsid w:val="00EF63FB"/>
    <w:rsid w:val="00F047E0"/>
    <w:rsid w:val="00F070EC"/>
    <w:rsid w:val="00F104CF"/>
    <w:rsid w:val="00F1135C"/>
    <w:rsid w:val="00F12EA3"/>
    <w:rsid w:val="00F2097F"/>
    <w:rsid w:val="00F25215"/>
    <w:rsid w:val="00F25E7C"/>
    <w:rsid w:val="00F32CBD"/>
    <w:rsid w:val="00F369B8"/>
    <w:rsid w:val="00F373B0"/>
    <w:rsid w:val="00F45ED5"/>
    <w:rsid w:val="00F46E3D"/>
    <w:rsid w:val="00F5424E"/>
    <w:rsid w:val="00F56355"/>
    <w:rsid w:val="00F640C6"/>
    <w:rsid w:val="00F64C4F"/>
    <w:rsid w:val="00F6508E"/>
    <w:rsid w:val="00F664C4"/>
    <w:rsid w:val="00F75EE4"/>
    <w:rsid w:val="00F76D6D"/>
    <w:rsid w:val="00F85746"/>
    <w:rsid w:val="00FA031C"/>
    <w:rsid w:val="00FA62FD"/>
    <w:rsid w:val="00FA6DE5"/>
    <w:rsid w:val="00FB6239"/>
    <w:rsid w:val="00FD1EC2"/>
    <w:rsid w:val="00FE59E7"/>
    <w:rsid w:val="00FF7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2B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12B3"/>
    <w:pPr>
      <w:tabs>
        <w:tab w:val="center" w:pos="4677"/>
        <w:tab w:val="right" w:pos="9355"/>
      </w:tabs>
    </w:pPr>
    <w:rPr>
      <w:szCs w:val="20"/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6012B3"/>
    <w:rPr>
      <w:rFonts w:ascii="Calibri" w:eastAsia="Times New Roman" w:hAnsi="Calibri" w:cs="Times New Roman"/>
      <w:szCs w:val="20"/>
      <w:lang/>
    </w:rPr>
  </w:style>
  <w:style w:type="paragraph" w:styleId="a5">
    <w:name w:val="footer"/>
    <w:basedOn w:val="a"/>
    <w:link w:val="a6"/>
    <w:uiPriority w:val="99"/>
    <w:unhideWhenUsed/>
    <w:rsid w:val="00287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71AD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13592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07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07D10"/>
    <w:rPr>
      <w:rFonts w:ascii="Tahoma" w:eastAsia="Times New Roman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995AB3"/>
    <w:rPr>
      <w:color w:val="0000FF"/>
      <w:u w:val="single"/>
    </w:rPr>
  </w:style>
  <w:style w:type="paragraph" w:customStyle="1" w:styleId="ConsPlusTitle">
    <w:name w:val="ConsPlusTitle"/>
    <w:rsid w:val="006160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b">
    <w:name w:val="Table Grid"/>
    <w:basedOn w:val="a1"/>
    <w:rsid w:val="00376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rsid w:val="00E4474D"/>
    <w:pPr>
      <w:keepNext/>
      <w:widowControl w:val="0"/>
      <w:spacing w:after="0" w:line="240" w:lineRule="auto"/>
      <w:ind w:right="-30"/>
      <w:jc w:val="center"/>
    </w:pPr>
    <w:rPr>
      <w:rFonts w:ascii="Arial" w:hAnsi="Arial" w:cs="Arial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5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DECB501FC67C73512158CE1C63A6DA4E4A822A6985EE487E564AB2952S6W9N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45F63D24E138A1C18CDE434CFBAC54DEB0170A8DD4DB5E360EDE425986F62E325613371F6721BB5hBl1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DFEC2B1F381772A78174352A003C0CA6BB553B8E5C587FA13B2E756B2FF1FDB221F1C4994C7E8ABEE4C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DFEC2B1F381772A78174352A003C0CA6BB553B8E5C587FA13B2E756B2FF1FDB221F1C4994C7E8ABEE4D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B56BA830D3E4D6F0718AB028F038CA2890B3636670FFFB7EAAC454440610B1AA2CF34ABB27BFBF8aFVCO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7BE222-C102-4636-8E7F-FF3B9094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6310</Words>
  <Characters>35972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Дмитрий</cp:lastModifiedBy>
  <cp:revision>2</cp:revision>
  <cp:lastPrinted>2019-06-14T16:12:00Z</cp:lastPrinted>
  <dcterms:created xsi:type="dcterms:W3CDTF">2019-06-15T17:31:00Z</dcterms:created>
  <dcterms:modified xsi:type="dcterms:W3CDTF">2019-06-15T17:31:00Z</dcterms:modified>
</cp:coreProperties>
</file>