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bookmarkStart w:id="0" w:name="_GoBack"/>
      <w:bookmarkEnd w:id="0"/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Объявление</w:t>
      </w: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о проведении конкурса на замещение</w:t>
      </w:r>
    </w:p>
    <w:p w:rsidR="001E569F" w:rsidRPr="001E569F" w:rsidRDefault="00F51F8C" w:rsidP="001E569F">
      <w:pPr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>должности</w:t>
      </w:r>
      <w:r w:rsidR="00494AD0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C45CB5">
        <w:rPr>
          <w:rFonts w:ascii="Times New Roman" w:eastAsia="Times New Roman" w:hAnsi="Times New Roman" w:cs="Times New Roman"/>
          <w:b/>
          <w:bCs/>
          <w:color w:val="auto"/>
        </w:rPr>
        <w:t>Г</w:t>
      </w:r>
      <w:r w:rsidR="001E569F">
        <w:rPr>
          <w:rFonts w:ascii="Times New Roman" w:eastAsia="Times New Roman" w:hAnsi="Times New Roman" w:cs="Times New Roman"/>
          <w:b/>
          <w:bCs/>
          <w:color w:val="auto"/>
        </w:rPr>
        <w:t>лавы Местной Ад</w:t>
      </w:r>
      <w:r w:rsidR="001E569F" w:rsidRPr="001E569F">
        <w:rPr>
          <w:rFonts w:ascii="Times New Roman" w:eastAsia="Times New Roman" w:hAnsi="Times New Roman" w:cs="Times New Roman"/>
          <w:b/>
          <w:bCs/>
          <w:color w:val="auto"/>
        </w:rPr>
        <w:t>министрации внутригородского муниципального образования Санкт-Петербурга Муниципальный округ № 15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b/>
          <w:color w:val="auto"/>
        </w:rPr>
      </w:pP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Муниципальный Совет внутригородского муниципального образования  Санкт-Петербурга  Муниципальный округ № 15 объявляет конкурс на замещение высшей должности муниципальной службы  - должности Г</w:t>
      </w:r>
      <w:r>
        <w:rPr>
          <w:rFonts w:ascii="Times New Roman" w:eastAsia="Times New Roman" w:hAnsi="Times New Roman" w:cs="Times New Roman"/>
          <w:color w:val="auto"/>
        </w:rPr>
        <w:t>лавы Местной А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15.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Квалификационные требования:</w:t>
      </w:r>
    </w:p>
    <w:p w:rsidR="00BC5758" w:rsidRPr="001E569F" w:rsidRDefault="00BC5758" w:rsidP="00BC5758">
      <w:pPr>
        <w:jc w:val="both"/>
        <w:rPr>
          <w:rFonts w:ascii="Times New Roman" w:eastAsia="Times New Roman" w:hAnsi="Times New Roman" w:cs="Times New Roman"/>
          <w:bCs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В конкурсе на замещение </w:t>
      </w:r>
      <w:r w:rsidR="001E569F" w:rsidRPr="001E569F">
        <w:rPr>
          <w:rFonts w:ascii="Times New Roman" w:eastAsia="Times New Roman" w:hAnsi="Times New Roman" w:cs="Times New Roman"/>
          <w:color w:val="auto"/>
        </w:rPr>
        <w:t>должности Г</w:t>
      </w:r>
      <w:r w:rsidR="001E569F">
        <w:rPr>
          <w:rFonts w:ascii="Times New Roman" w:eastAsia="Times New Roman" w:hAnsi="Times New Roman" w:cs="Times New Roman"/>
          <w:color w:val="auto"/>
        </w:rPr>
        <w:t>лавы Местной А</w:t>
      </w:r>
      <w:r w:rsidR="001E569F" w:rsidRPr="001E569F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 могут принять участие 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граждане, достигшие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от 02.03.2007 № 25 «О муниципальной службе в Российской Федерации» для замещения высших должностей муниципальной службы, при отсутствии обстоятельств, указанных в статье 13 Федерального закона № 25 в качестве ограничений, связанных с муниципальной службой, а также отвечающие следующим требованиям: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стаж муниципальной или государственной службы не менее 5 лет или стаж работы по специальности не менее 6 лет.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 xml:space="preserve"> Для лиц,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- не менее одного года стажа муниципальной службы (государственной службы) или стажа работы по специальности;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знание Конституции Российской Федерации, федеральных конституционных законов, федеральных законов, иных нормативных правовых актов Российской Федерации, Устава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трудового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1E569F" w:rsidRPr="001E569F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навыки руководства, оперативного принятия и реализации управленческих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эффективного планирования работы, контроля, анализа и прогнозирования последствий принимаемых решений, подбора и расстановки кадров, ведения деловых переговоров, публичного выступления, нормотворческой деятельности.</w:t>
      </w:r>
      <w:r w:rsidR="001E569F" w:rsidRPr="001E569F">
        <w:rPr>
          <w:rFonts w:ascii="Times New Roman" w:eastAsia="Times New Roman" w:hAnsi="Times New Roman" w:cs="Times New Roman"/>
          <w:color w:val="auto"/>
        </w:rPr>
        <w:t>Соответствие кандид</w:t>
      </w:r>
      <w:r w:rsidR="00C45CB5">
        <w:rPr>
          <w:rFonts w:ascii="Times New Roman" w:eastAsia="Times New Roman" w:hAnsi="Times New Roman" w:cs="Times New Roman"/>
          <w:color w:val="auto"/>
        </w:rPr>
        <w:t>ата на должность Главы Местной А</w:t>
      </w:r>
      <w:r w:rsidR="001E569F" w:rsidRPr="001E569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 установленным квалификационным требованиям, определяет конкурсная комиссия муниципального образования.</w:t>
      </w:r>
    </w:p>
    <w:p w:rsidR="00BC5758" w:rsidRPr="00BC5758" w:rsidRDefault="00C45CB5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Для участия в </w:t>
      </w:r>
      <w:r w:rsidR="00BD054F">
        <w:rPr>
          <w:rFonts w:ascii="Times New Roman" w:eastAsia="Times New Roman" w:hAnsi="Times New Roman" w:cs="Times New Roman"/>
          <w:color w:val="auto"/>
        </w:rPr>
        <w:t xml:space="preserve">конкурсе </w:t>
      </w:r>
      <w:r w:rsidR="00427AE6" w:rsidRPr="001E569F">
        <w:rPr>
          <w:rFonts w:ascii="Times New Roman" w:eastAsia="Times New Roman" w:hAnsi="Times New Roman" w:cs="Times New Roman"/>
          <w:color w:val="auto"/>
        </w:rPr>
        <w:t>необходимо представить</w:t>
      </w:r>
      <w:r w:rsidR="001E569F" w:rsidRPr="001E569F">
        <w:rPr>
          <w:rFonts w:ascii="Times New Roman" w:eastAsia="Times New Roman" w:hAnsi="Times New Roman" w:cs="Times New Roman"/>
          <w:color w:val="auto"/>
        </w:rPr>
        <w:t xml:space="preserve"> следующие документы: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1) личное заявле</w:t>
      </w:r>
      <w:r>
        <w:rPr>
          <w:rFonts w:ascii="Times New Roman" w:eastAsia="Times New Roman" w:hAnsi="Times New Roman" w:cs="Times New Roman"/>
          <w:color w:val="auto"/>
        </w:rPr>
        <w:t>ние</w:t>
      </w:r>
      <w:r w:rsidRPr="00BC5758">
        <w:rPr>
          <w:rFonts w:ascii="Times New Roman" w:eastAsia="Times New Roman" w:hAnsi="Times New Roman" w:cs="Times New Roman"/>
          <w:color w:val="auto"/>
        </w:rPr>
        <w:t>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2) собственноручно заполненную и подписанную анкету (по форме, утвержденной распоряжением Правительства Российской Федерации от 26.05.2005 № 667-р);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3)   паспорт;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4) трудовую книжку, за исключением случаев, когда трудовой договор (контракт) заключается впервые;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lastRenderedPageBreak/>
        <w:t>5)   документ об образовании;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7) свидетельство о постановке физического лица на учет в налоговом органе (ИНН) по месту жительства на территории Российской Федерации;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10) сведения о доходах за год, предшествующий году подачи заявления, об имуществе и обязательствах имущественного характера, а также сведения о доходах за год, предшествующий году подачи заявления, об имуществе и обязательствах имущественного характера своих супруги (супруга) и несовершеннолетних детей по формам, утвержденным Указом Президента РФ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11) сведения об адресах сайтов и (или) страниц сайтов в информационно-телекоммуникационной сети «Интернет» за три календарных года, предшествующих году поступления на муниципальную службу,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12) письменное согласие на обработку персональных данных;</w:t>
      </w:r>
    </w:p>
    <w:p w:rsid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13)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Сведения, представленные гражданином, изъявившим намерение участвовать в конкурсе, могут подвергаться проверке в установленном федеральными законами порядке. 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В случае установления в процессе проверки, обстоятельств, препятствующих участию гражданина в конкурсе, указанный гражданин информируется в письменной форме о причинах отказа в участии в конкурсе.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Расходы по участию в конкурсе (проезд к месту проведения конкурса и обратно, наем жилого помещения, проживание, пользование услугами связи и другие расходы) граждане производят за счет собственных средств.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Условия прохождения муниципальной службы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Условия прохождения муниципальной службы, денежное содержание, гарантии и ограничения  по должности  муниципальной службы  определяются  федеральными  законами, законами Санкт-Петербурга и нормативными правовыми актами внутригородского муниципального образования Санкт-Петербурга Муниципальный округ  № 15.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Условия проведения конкурса</w:t>
      </w:r>
    </w:p>
    <w:p w:rsidR="001E569F" w:rsidRPr="006B32AF" w:rsidRDefault="001E569F" w:rsidP="006B32A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Условия проведения конкурса установлены Положением </w:t>
      </w:r>
      <w:r w:rsidR="00BC5758" w:rsidRPr="00BC5758">
        <w:rPr>
          <w:rFonts w:ascii="Times New Roman" w:eastAsia="Times New Roman" w:hAnsi="Times New Roman" w:cs="Times New Roman"/>
          <w:color w:val="auto"/>
        </w:rPr>
        <w:t>«О порядке и условиях проведения конкурса на замещение должности Главы Местной Администрации внутригородского муниципального образования Санкт-Петер</w:t>
      </w:r>
      <w:r w:rsidR="00BC5758">
        <w:rPr>
          <w:rFonts w:ascii="Times New Roman" w:eastAsia="Times New Roman" w:hAnsi="Times New Roman" w:cs="Times New Roman"/>
          <w:color w:val="auto"/>
        </w:rPr>
        <w:t>бурга Муниципальный округ № 15»,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утвержденным решением Муниципал</w:t>
      </w:r>
      <w:r w:rsidR="00BC5758">
        <w:rPr>
          <w:rFonts w:ascii="Times New Roman" w:eastAsia="Times New Roman" w:hAnsi="Times New Roman" w:cs="Times New Roman"/>
          <w:color w:val="auto"/>
        </w:rPr>
        <w:t xml:space="preserve">ьного Совета МО </w:t>
      </w:r>
      <w:proofErr w:type="spellStart"/>
      <w:r w:rsidR="00BC5758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BC5758">
        <w:rPr>
          <w:rFonts w:ascii="Times New Roman" w:eastAsia="Times New Roman" w:hAnsi="Times New Roman" w:cs="Times New Roman"/>
          <w:color w:val="auto"/>
        </w:rPr>
        <w:t xml:space="preserve"> № 15 от 18.09.2019 г.  № 69.2</w:t>
      </w:r>
      <w:r w:rsidRPr="001E569F">
        <w:rPr>
          <w:rFonts w:ascii="Times New Roman" w:eastAsia="Times New Roman" w:hAnsi="Times New Roman" w:cs="Times New Roman"/>
          <w:color w:val="auto"/>
        </w:rPr>
        <w:t>/5. С нормативным п</w:t>
      </w:r>
      <w:r w:rsidR="006B32AF">
        <w:rPr>
          <w:rFonts w:ascii="Times New Roman" w:eastAsia="Times New Roman" w:hAnsi="Times New Roman" w:cs="Times New Roman"/>
          <w:color w:val="auto"/>
        </w:rPr>
        <w:t>равовым актом можно ознакомиться на официальном сайте</w:t>
      </w:r>
      <w:r w:rsidR="001F737F">
        <w:rPr>
          <w:rFonts w:ascii="Times New Roman" w:eastAsia="Times New Roman" w:hAnsi="Times New Roman" w:cs="Times New Roman"/>
          <w:color w:val="auto"/>
        </w:rPr>
        <w:t xml:space="preserve"> </w:t>
      </w:r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внутригородского муниципального образования Санкт-Петербурга Муниципальный округ № 15 в сети «Интернет» 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по адресу: </w:t>
      </w:r>
      <w:proofErr w:type="spellStart"/>
      <w:r w:rsidRPr="001E569F">
        <w:rPr>
          <w:rFonts w:ascii="Times New Roman" w:eastAsia="Times New Roman" w:hAnsi="Times New Roman" w:cs="Times New Roman"/>
          <w:color w:val="auto"/>
          <w:lang w:val="en-US"/>
        </w:rPr>
        <w:t>mo</w:t>
      </w:r>
      <w:proofErr w:type="spellEnd"/>
      <w:r w:rsidRPr="001E569F">
        <w:rPr>
          <w:rFonts w:ascii="Times New Roman" w:eastAsia="Times New Roman" w:hAnsi="Times New Roman" w:cs="Times New Roman"/>
          <w:color w:val="auto"/>
        </w:rPr>
        <w:t>15.</w:t>
      </w:r>
      <w:proofErr w:type="spellStart"/>
      <w:r w:rsidRPr="001E569F">
        <w:rPr>
          <w:rFonts w:ascii="Times New Roman" w:eastAsia="Times New Roman" w:hAnsi="Times New Roman" w:cs="Times New Roman"/>
          <w:color w:val="auto"/>
          <w:lang w:val="en-US"/>
        </w:rPr>
        <w:t>spb</w:t>
      </w:r>
      <w:proofErr w:type="spellEnd"/>
      <w:r w:rsidRPr="001E569F">
        <w:rPr>
          <w:rFonts w:ascii="Times New Roman" w:eastAsia="Times New Roman" w:hAnsi="Times New Roman" w:cs="Times New Roman"/>
          <w:color w:val="auto"/>
        </w:rPr>
        <w:t>.</w:t>
      </w:r>
      <w:proofErr w:type="spellStart"/>
      <w:r w:rsidRPr="001E569F">
        <w:rPr>
          <w:rFonts w:ascii="Times New Roman" w:eastAsia="Times New Roman" w:hAnsi="Times New Roman" w:cs="Times New Roman"/>
          <w:color w:val="auto"/>
          <w:lang w:val="en-US"/>
        </w:rPr>
        <w:t>ru</w:t>
      </w:r>
      <w:proofErr w:type="spellEnd"/>
      <w:r w:rsidR="006B32AF">
        <w:rPr>
          <w:rFonts w:ascii="Times New Roman" w:eastAsia="Times New Roman" w:hAnsi="Times New Roman" w:cs="Times New Roman"/>
          <w:color w:val="auto"/>
        </w:rPr>
        <w:t>, а также в официальном печатном</w:t>
      </w:r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средством массовой информации муни</w:t>
      </w:r>
      <w:r w:rsidR="006B32AF">
        <w:rPr>
          <w:rFonts w:ascii="Times New Roman" w:eastAsia="Times New Roman" w:hAnsi="Times New Roman" w:cs="Times New Roman"/>
          <w:color w:val="auto"/>
        </w:rPr>
        <w:t>ципального образования печатном</w:t>
      </w:r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СМИ -</w:t>
      </w:r>
      <w:r w:rsidR="006B32AF">
        <w:rPr>
          <w:rFonts w:ascii="Times New Roman" w:eastAsia="Times New Roman" w:hAnsi="Times New Roman" w:cs="Times New Roman"/>
          <w:color w:val="auto"/>
        </w:rPr>
        <w:t xml:space="preserve"> газета «Петербургские диалоги».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Сведения о месте и времени проведения конкурса: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Дата и время проведения конкурса: </w:t>
      </w:r>
      <w:r w:rsidR="00427AE6">
        <w:rPr>
          <w:rFonts w:ascii="Times New Roman" w:eastAsia="Times New Roman" w:hAnsi="Times New Roman" w:cs="Times New Roman"/>
          <w:color w:val="auto"/>
        </w:rPr>
        <w:t>«14</w:t>
      </w:r>
      <w:r w:rsidR="006B32AF">
        <w:rPr>
          <w:rFonts w:ascii="Times New Roman" w:eastAsia="Times New Roman" w:hAnsi="Times New Roman" w:cs="Times New Roman"/>
          <w:color w:val="auto"/>
        </w:rPr>
        <w:t xml:space="preserve">» </w:t>
      </w:r>
      <w:r w:rsidR="00427AE6">
        <w:rPr>
          <w:rFonts w:ascii="Times New Roman" w:eastAsia="Times New Roman" w:hAnsi="Times New Roman" w:cs="Times New Roman"/>
          <w:color w:val="auto"/>
        </w:rPr>
        <w:t>ноября 2019 года, начало в 15:00</w:t>
      </w:r>
      <w:r w:rsidR="006B32AF">
        <w:rPr>
          <w:rFonts w:ascii="Times New Roman" w:eastAsia="Times New Roman" w:hAnsi="Times New Roman" w:cs="Times New Roman"/>
          <w:color w:val="auto"/>
        </w:rPr>
        <w:t xml:space="preserve"> часов </w:t>
      </w:r>
      <w:r w:rsidR="00427AE6">
        <w:rPr>
          <w:rFonts w:ascii="Times New Roman" w:eastAsia="Times New Roman" w:hAnsi="Times New Roman" w:cs="Times New Roman"/>
          <w:color w:val="auto"/>
        </w:rPr>
        <w:t>00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минут.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Место проведения конкурса: </w:t>
      </w:r>
      <w:r w:rsidRPr="001E569F">
        <w:rPr>
          <w:rFonts w:ascii="Times New Roman" w:eastAsia="Times New Roman" w:hAnsi="Times New Roman" w:cs="Times New Roman"/>
          <w:color w:val="auto"/>
        </w:rPr>
        <w:t>зал</w:t>
      </w:r>
      <w:r w:rsidR="00C45CB5">
        <w:rPr>
          <w:rFonts w:ascii="Times New Roman" w:eastAsia="Times New Roman" w:hAnsi="Times New Roman" w:cs="Times New Roman"/>
          <w:color w:val="auto"/>
        </w:rPr>
        <w:t xml:space="preserve"> заседаний Муниципального Совета МО </w:t>
      </w:r>
      <w:proofErr w:type="spellStart"/>
      <w:r w:rsidR="00C45CB5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C45CB5">
        <w:rPr>
          <w:rFonts w:ascii="Times New Roman" w:eastAsia="Times New Roman" w:hAnsi="Times New Roman" w:cs="Times New Roman"/>
          <w:color w:val="auto"/>
        </w:rPr>
        <w:t xml:space="preserve"> № 15 по адресу: 194291</w:t>
      </w:r>
      <w:r w:rsidRPr="001E569F">
        <w:rPr>
          <w:rFonts w:ascii="Times New Roman" w:eastAsia="Times New Roman" w:hAnsi="Times New Roman" w:cs="Times New Roman"/>
          <w:color w:val="auto"/>
        </w:rPr>
        <w:t>, Санкт-Петербур</w:t>
      </w:r>
      <w:r w:rsidR="006B32AF">
        <w:rPr>
          <w:rFonts w:ascii="Times New Roman" w:eastAsia="Times New Roman" w:hAnsi="Times New Roman" w:cs="Times New Roman"/>
          <w:color w:val="auto"/>
        </w:rPr>
        <w:t>г, ул. Руднева, д. 4.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Прием документов производится</w:t>
      </w:r>
      <w:r w:rsidR="00806856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6B32AF" w:rsidRPr="0015459D">
        <w:rPr>
          <w:rFonts w:ascii="Times New Roman" w:eastAsia="Times New Roman" w:hAnsi="Times New Roman" w:cs="Times New Roman"/>
          <w:color w:val="auto"/>
        </w:rPr>
        <w:t>с</w:t>
      </w:r>
      <w:r w:rsidR="001F737F">
        <w:rPr>
          <w:rFonts w:ascii="Times New Roman" w:eastAsia="Times New Roman" w:hAnsi="Times New Roman" w:cs="Times New Roman"/>
          <w:color w:val="auto"/>
        </w:rPr>
        <w:t xml:space="preserve"> 21.10.2019 года по 13.11</w:t>
      </w:r>
      <w:r w:rsidR="0015459D">
        <w:rPr>
          <w:rFonts w:ascii="Times New Roman" w:eastAsia="Times New Roman" w:hAnsi="Times New Roman" w:cs="Times New Roman"/>
          <w:color w:val="auto"/>
        </w:rPr>
        <w:t xml:space="preserve">.2019 </w:t>
      </w:r>
      <w:r w:rsidRPr="0015459D">
        <w:rPr>
          <w:rFonts w:ascii="Times New Roman" w:eastAsia="Times New Roman" w:hAnsi="Times New Roman" w:cs="Times New Roman"/>
          <w:color w:val="auto"/>
        </w:rPr>
        <w:t xml:space="preserve">года по рабочим дням </w:t>
      </w:r>
      <w:r w:rsidR="006B32AF" w:rsidRPr="0015459D">
        <w:rPr>
          <w:rFonts w:ascii="Times New Roman" w:eastAsia="Times New Roman" w:hAnsi="Times New Roman" w:cs="Times New Roman"/>
          <w:color w:val="auto"/>
        </w:rPr>
        <w:t>с</w:t>
      </w:r>
      <w:r w:rsidR="0015459D">
        <w:rPr>
          <w:rFonts w:ascii="Times New Roman" w:eastAsia="Times New Roman" w:hAnsi="Times New Roman" w:cs="Times New Roman"/>
          <w:color w:val="auto"/>
        </w:rPr>
        <w:t xml:space="preserve"> понедельника по пятницу – с 9 часов 00 минут до 13 часов 00 минут и с 14 часов 00 минут до 17 часов 00 </w:t>
      </w:r>
      <w:r w:rsidR="00C45CB5" w:rsidRPr="0015459D">
        <w:rPr>
          <w:rFonts w:ascii="Times New Roman" w:eastAsia="Times New Roman" w:hAnsi="Times New Roman" w:cs="Times New Roman"/>
          <w:color w:val="auto"/>
        </w:rPr>
        <w:t>минут по адресу:</w:t>
      </w:r>
      <w:r w:rsidR="00C45CB5">
        <w:rPr>
          <w:rFonts w:ascii="Times New Roman" w:eastAsia="Times New Roman" w:hAnsi="Times New Roman" w:cs="Times New Roman"/>
          <w:color w:val="auto"/>
        </w:rPr>
        <w:t xml:space="preserve"> 194291, Санкт-Петербург, ул. Руднева, д. 4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, с пометкой: «Конкурс на </w:t>
      </w:r>
      <w:r w:rsidRPr="001E569F">
        <w:rPr>
          <w:rFonts w:ascii="Times New Roman" w:eastAsia="Times New Roman" w:hAnsi="Times New Roman" w:cs="Times New Roman"/>
          <w:color w:val="auto"/>
        </w:rPr>
        <w:lastRenderedPageBreak/>
        <w:t xml:space="preserve">замещение </w:t>
      </w:r>
      <w:r w:rsidR="006B32AF">
        <w:rPr>
          <w:rFonts w:ascii="Times New Roman" w:eastAsia="Times New Roman" w:hAnsi="Times New Roman" w:cs="Times New Roman"/>
          <w:color w:val="auto"/>
        </w:rPr>
        <w:t>должности Главы Местной А</w:t>
      </w:r>
      <w:r w:rsidRPr="001E569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15» (режим работы Муниципального Совета</w:t>
      </w:r>
      <w:r w:rsidR="00C45CB5">
        <w:rPr>
          <w:rFonts w:ascii="Times New Roman" w:eastAsia="Times New Roman" w:hAnsi="Times New Roman" w:cs="Times New Roman"/>
          <w:color w:val="auto"/>
        </w:rPr>
        <w:t xml:space="preserve"> МО </w:t>
      </w:r>
      <w:proofErr w:type="spellStart"/>
      <w:r w:rsidR="00C45CB5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C45CB5">
        <w:rPr>
          <w:rFonts w:ascii="Times New Roman" w:eastAsia="Times New Roman" w:hAnsi="Times New Roman" w:cs="Times New Roman"/>
          <w:color w:val="auto"/>
        </w:rPr>
        <w:t xml:space="preserve"> № 15</w:t>
      </w:r>
      <w:r w:rsidRPr="001E569F">
        <w:rPr>
          <w:rFonts w:ascii="Times New Roman" w:eastAsia="Times New Roman" w:hAnsi="Times New Roman" w:cs="Times New Roman"/>
          <w:color w:val="auto"/>
        </w:rPr>
        <w:t>: понедельник – четверг: с 9 часов 00 минут до 18 часов 00 минут; пятница с 9 часов 00 минут до 17 часов 00 минут; перерыв на обед с 13 часов 00 минут до 13 часов 45 минут; выходные дни: суббота, воскресенье).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F51F8C" w:rsidRDefault="00F51F8C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F51F8C" w:rsidRDefault="00F51F8C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F51F8C" w:rsidRDefault="00F51F8C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</w:rPr>
      </w:pPr>
      <w:r w:rsidRPr="00C4488F">
        <w:rPr>
          <w:rFonts w:ascii="Times New Roman" w:eastAsia="Times New Roman" w:hAnsi="Times New Roman" w:cs="Times New Roman"/>
          <w:b/>
          <w:bCs/>
          <w:color w:val="auto"/>
        </w:rPr>
        <w:t>Форма контракта, заключаемого с лицом, назначаемым</w:t>
      </w:r>
    </w:p>
    <w:p w:rsidR="00C4488F" w:rsidRPr="00C4488F" w:rsidRDefault="00F6086D" w:rsidP="00C4488F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на должность Г</w:t>
      </w:r>
      <w:r w:rsidR="00192A82">
        <w:rPr>
          <w:rFonts w:ascii="Times New Roman" w:eastAsia="Times New Roman" w:hAnsi="Times New Roman" w:cs="Times New Roman"/>
          <w:b/>
          <w:color w:val="auto"/>
        </w:rPr>
        <w:t>лавы Местной А</w:t>
      </w:r>
      <w:r w:rsidR="00C4488F" w:rsidRPr="00C4488F">
        <w:rPr>
          <w:rFonts w:ascii="Times New Roman" w:eastAsia="Times New Roman" w:hAnsi="Times New Roman" w:cs="Times New Roman"/>
          <w:b/>
          <w:color w:val="auto"/>
        </w:rPr>
        <w:t>дминистрации внутригородского м</w:t>
      </w:r>
      <w:r w:rsidR="00C4488F" w:rsidRPr="00C4488F">
        <w:rPr>
          <w:rFonts w:ascii="Times New Roman" w:eastAsia="Times New Roman" w:hAnsi="Times New Roman" w:cs="Times New Roman"/>
          <w:b/>
          <w:bCs/>
          <w:color w:val="auto"/>
        </w:rPr>
        <w:t>униципального образования Санкт-Петербурга Муниципальный округ № 15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Контракт</w:t>
      </w:r>
    </w:p>
    <w:p w:rsidR="00C4488F" w:rsidRPr="00C4488F" w:rsidRDefault="00F6086D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с Гл</w:t>
      </w:r>
      <w:r w:rsidR="003A0B73">
        <w:rPr>
          <w:rFonts w:ascii="Times New Roman" w:eastAsia="Times New Roman" w:hAnsi="Times New Roman" w:cs="Times New Roman"/>
          <w:color w:val="auto"/>
        </w:rPr>
        <w:t>авой Местной Ад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министрации внутригородского муниципального образования 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Санкт-Петербурга Муниципальный округ № 15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  <w:u w:val="single"/>
        </w:rPr>
        <w:t xml:space="preserve">город Санкт-Петербург 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  «___» __________ 20</w:t>
      </w:r>
      <w:r w:rsidR="00F6086D">
        <w:rPr>
          <w:rFonts w:ascii="Times New Roman" w:eastAsia="Times New Roman" w:hAnsi="Times New Roman" w:cs="Times New Roman"/>
          <w:color w:val="auto"/>
          <w:u w:val="single"/>
        </w:rPr>
        <w:t>19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года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(место заключения контракта)   (дата заключения контракта)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Глава внутригородского муниципального образования Санкт-Петербурга Муниципальный округ № 15 ____________________, действующий от имени внутригородского муниципального </w:t>
      </w:r>
      <w:r w:rsidRPr="00797BC1">
        <w:rPr>
          <w:rFonts w:ascii="Times New Roman" w:eastAsia="Times New Roman" w:hAnsi="Times New Roman" w:cs="Times New Roman"/>
          <w:color w:val="auto"/>
        </w:rPr>
        <w:t>образования Санкт-Петербурга Муниципальный округ № 15 (далее - муниципальное образование) на основании Устава муниципального образ</w:t>
      </w:r>
      <w:r w:rsidR="005F30D5" w:rsidRPr="00797BC1">
        <w:rPr>
          <w:rFonts w:ascii="Times New Roman" w:eastAsia="Times New Roman" w:hAnsi="Times New Roman" w:cs="Times New Roman"/>
          <w:color w:val="auto"/>
        </w:rPr>
        <w:t>ования, именуемый в дальнейшем Г</w:t>
      </w:r>
      <w:r w:rsidRPr="00797BC1">
        <w:rPr>
          <w:rFonts w:ascii="Times New Roman" w:eastAsia="Times New Roman" w:hAnsi="Times New Roman" w:cs="Times New Roman"/>
          <w:color w:val="auto"/>
        </w:rPr>
        <w:t>лава муниципального образования, с одной стороны, и гражданин _______________________________ (Ф.И.О.), назначенный на должность Г</w:t>
      </w:r>
      <w:r w:rsidR="005F30D5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 решением Муниципального Совета от «____»___________ № «____</w:t>
      </w:r>
      <w:r w:rsidR="005F30D5" w:rsidRPr="00797BC1">
        <w:rPr>
          <w:rFonts w:ascii="Times New Roman" w:eastAsia="Times New Roman" w:hAnsi="Times New Roman" w:cs="Times New Roman"/>
          <w:color w:val="auto"/>
        </w:rPr>
        <w:t>_____», именуемый в дальнейшем Глава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с другой стороны, а вместе именуемые стороны, в соответствии с Трудовым кодексом Российской Федерации, Федеральным законом «Об общих принципах организации местного самоуправления в Российской Федерации», Федеральным законом «О муниципальной службе в Российской Федерации», Законом Санкт-Петербурга «О регулировании отдельных вопросов муниципальной службы в Санкт-Петербурге», иными законами Санкт-Петербурга, Уставом муниципального образования заключили настоящий контракт о нижеследующем:</w:t>
      </w:r>
    </w:p>
    <w:p w:rsidR="00C4488F" w:rsidRPr="00797BC1" w:rsidRDefault="00C4488F" w:rsidP="00C4488F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 Общие положения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5F30D5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1.1. По настоящему контракту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берет на себя обязательства, связанные с прохождением муниципальной службы по </w:t>
      </w:r>
      <w:r w:rsidRPr="00797BC1">
        <w:rPr>
          <w:rFonts w:ascii="Times New Roman" w:eastAsia="Times New Roman" w:hAnsi="Times New Roman" w:cs="Times New Roman"/>
          <w:color w:val="auto"/>
        </w:rPr>
        <w:t>должности муниципальной службы Главы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в соответствии с </w:t>
      </w:r>
      <w:hyperlink w:anchor="Par3" w:history="1">
        <w:r w:rsidR="00C4488F" w:rsidRPr="00797BC1">
          <w:rPr>
            <w:rFonts w:ascii="Times New Roman" w:eastAsia="Times New Roman" w:hAnsi="Times New Roman" w:cs="Times New Roman"/>
            <w:color w:val="auto"/>
            <w:u w:val="single"/>
          </w:rPr>
          <w:t>пунктом 1.2</w:t>
        </w:r>
      </w:hyperlink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настоящего контракта, а Глава муниципального образования обяз</w:t>
      </w:r>
      <w:r w:rsidRPr="00797BC1">
        <w:rPr>
          <w:rFonts w:ascii="Times New Roman" w:eastAsia="Times New Roman" w:hAnsi="Times New Roman" w:cs="Times New Roman"/>
          <w:color w:val="auto"/>
        </w:rPr>
        <w:t>уется обеспечить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прохождение муниципальной службы в соответствии с федеральным законодательством и законодательством Санкт-Петербурга о муниципальной службе, а также Уставом муниципального образования, иными муниципальными правовыми актами муниципального образования по вопросам муниципальной службы, в том числе своевременно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и в полном объеме выплачивать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bookmarkStart w:id="1" w:name="Par3"/>
      <w:bookmarkEnd w:id="1"/>
      <w:r w:rsidRPr="00797BC1">
        <w:rPr>
          <w:rFonts w:ascii="Times New Roman" w:eastAsia="Times New Roman" w:hAnsi="Times New Roman" w:cs="Times New Roman"/>
          <w:color w:val="auto"/>
        </w:rPr>
        <w:t>1.2. Гл</w:t>
      </w:r>
      <w:r w:rsidR="005F30D5" w:rsidRPr="00797BC1">
        <w:rPr>
          <w:rFonts w:ascii="Times New Roman" w:eastAsia="Times New Roman" w:hAnsi="Times New Roman" w:cs="Times New Roman"/>
          <w:color w:val="auto"/>
        </w:rPr>
        <w:t>ава Местной А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дминистрации обязуется осуществлять в соответствии с Федеральным </w:t>
      </w:r>
      <w:hyperlink r:id="rId6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самоуправления в Российской Федерации», </w:t>
      </w:r>
      <w:hyperlink r:id="rId7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Санкт-Петербурга от 23 сентября 2009 года N 420-79 «Об организации местного самоуправления в Санкт-Петербурге», Уставом муниципального образования рук</w:t>
      </w:r>
      <w:r w:rsidR="005F30D5" w:rsidRPr="00797BC1">
        <w:rPr>
          <w:rFonts w:ascii="Times New Roman" w:eastAsia="Times New Roman" w:hAnsi="Times New Roman" w:cs="Times New Roman"/>
          <w:color w:val="auto"/>
        </w:rPr>
        <w:t xml:space="preserve">оводство </w:t>
      </w:r>
      <w:r w:rsidR="005F30D5" w:rsidRPr="00797BC1">
        <w:rPr>
          <w:rFonts w:ascii="Times New Roman" w:eastAsia="Times New Roman" w:hAnsi="Times New Roman" w:cs="Times New Roman"/>
          <w:color w:val="auto"/>
        </w:rPr>
        <w:lastRenderedPageBreak/>
        <w:t>деятельностью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</w:t>
      </w:r>
      <w:r w:rsidR="005F30D5" w:rsidRPr="00797BC1">
        <w:rPr>
          <w:rFonts w:ascii="Times New Roman" w:eastAsia="Times New Roman" w:hAnsi="Times New Roman" w:cs="Times New Roman"/>
          <w:color w:val="auto"/>
        </w:rPr>
        <w:t xml:space="preserve"> (далее - Местная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министрация) на принципах единоначалия и обеспечение реализации определенных в соответствии с Уставом муниципального о</w:t>
      </w:r>
      <w:r w:rsidR="005F30D5" w:rsidRPr="00797BC1">
        <w:rPr>
          <w:rFonts w:ascii="Times New Roman" w:eastAsia="Times New Roman" w:hAnsi="Times New Roman" w:cs="Times New Roman"/>
          <w:color w:val="auto"/>
        </w:rPr>
        <w:t>бразования полномочий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по решению вопросов местного значения и полномочий по осуществлению отдельных государственных полномочий, переданных органам местного самоуправления муниципального образования федеральными законами и (или) законами Санкт-Петербурга.</w:t>
      </w:r>
    </w:p>
    <w:p w:rsidR="00C4488F" w:rsidRPr="00797BC1" w:rsidRDefault="005F30D5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Место нахождения Местной Ад</w:t>
      </w:r>
      <w:r w:rsidR="00C4488F" w:rsidRPr="00797BC1">
        <w:rPr>
          <w:rFonts w:ascii="Times New Roman" w:eastAsia="Times New Roman" w:hAnsi="Times New Roman" w:cs="Times New Roman"/>
          <w:color w:val="auto"/>
        </w:rPr>
        <w:t>министрации: 194352, Санкт-Петербург, Сиреневый бульва</w:t>
      </w:r>
      <w:r w:rsidR="005729EB" w:rsidRPr="00797BC1">
        <w:rPr>
          <w:rFonts w:ascii="Times New Roman" w:eastAsia="Times New Roman" w:hAnsi="Times New Roman" w:cs="Times New Roman"/>
          <w:color w:val="auto"/>
        </w:rPr>
        <w:t>р д.18 корпус 1 литер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«А».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1.3. Основанием для зак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лючения настоящего контракта с Главой Местной А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дминистрации является решение Муниципального Совета внутригородского муниципального образования Санкт-Петербурга Муниципальный округ № 15 от _______ N ____ «___________________________________________», принятое по результатам конкурса на замещение </w:t>
      </w:r>
      <w:r w:rsidR="005729EB" w:rsidRPr="00797BC1">
        <w:rPr>
          <w:rFonts w:ascii="Times New Roman" w:eastAsia="Times New Roman" w:hAnsi="Times New Roman" w:cs="Times New Roman"/>
          <w:color w:val="auto"/>
        </w:rPr>
        <w:t>должности муниципальной службы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1.4. В реестре должностей муниципальной службы в Санкт-Петербурге должность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отнесена к группе высших должностей муниципальной службы.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1.5. Настоящий контракт в соответствии с частью 2 статьи 37 Федерального закона «Об общих принципах организации местного самоуправления в Российской Федерации» </w:t>
      </w:r>
      <w:r w:rsidR="00E63B8D" w:rsidRPr="00797BC1">
        <w:rPr>
          <w:rFonts w:ascii="Times New Roman" w:eastAsia="Times New Roman" w:hAnsi="Times New Roman" w:cs="Times New Roman"/>
          <w:color w:val="auto"/>
        </w:rPr>
        <w:t>заключается на срок полномочий Муниципального Со</w:t>
      </w:r>
      <w:r w:rsidRPr="00797BC1">
        <w:rPr>
          <w:rFonts w:ascii="Times New Roman" w:eastAsia="Times New Roman" w:hAnsi="Times New Roman" w:cs="Times New Roman"/>
          <w:color w:val="auto"/>
        </w:rPr>
        <w:t>вета внутригородского муниципального образования Санкт-Петербурга</w:t>
      </w:r>
      <w:r w:rsidR="00E63B8D" w:rsidRPr="00797BC1">
        <w:rPr>
          <w:rFonts w:ascii="Times New Roman" w:eastAsia="Times New Roman" w:hAnsi="Times New Roman" w:cs="Times New Roman"/>
          <w:color w:val="auto"/>
        </w:rPr>
        <w:t xml:space="preserve"> Муниципальный округ № 15 шестого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созыва.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1.6. Датой начала исполнения должностных обязанностей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лавой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является день п</w:t>
      </w:r>
      <w:r w:rsidR="005729EB" w:rsidRPr="00797BC1">
        <w:rPr>
          <w:rFonts w:ascii="Times New Roman" w:eastAsia="Times New Roman" w:hAnsi="Times New Roman" w:cs="Times New Roman"/>
          <w:color w:val="auto"/>
        </w:rPr>
        <w:t>ринятия решения Муниципального С</w:t>
      </w:r>
      <w:r w:rsidRPr="00797BC1">
        <w:rPr>
          <w:rFonts w:ascii="Times New Roman" w:eastAsia="Times New Roman" w:hAnsi="Times New Roman" w:cs="Times New Roman"/>
          <w:color w:val="auto"/>
        </w:rPr>
        <w:t>овета внутригородского муниципального образования Санкт-Петербурга Муниципальный округ № 15 (далее - представительный орган) о назначении лица на должность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5729EB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 Права и обязанности Главы Местной Администрации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вправе:</w:t>
      </w:r>
    </w:p>
    <w:p w:rsidR="00C4488F" w:rsidRPr="00797BC1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2.1.1. Представлять Местную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дминистрацию в отношениях с органами местного самоуправления, иными муниципальными органами, органами государственной власти, другими государственными органами, гражданами и организациями, без доверенност</w:t>
      </w:r>
      <w:r w:rsidRPr="00797BC1">
        <w:rPr>
          <w:rFonts w:ascii="Times New Roman" w:eastAsia="Times New Roman" w:hAnsi="Times New Roman" w:cs="Times New Roman"/>
          <w:color w:val="auto"/>
        </w:rPr>
        <w:t>и действовать от имени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2.1.2. Знакомиться с документами, устанавливающими его права и обязанно</w:t>
      </w:r>
      <w:r w:rsidR="005729EB" w:rsidRPr="00797BC1">
        <w:rPr>
          <w:rFonts w:ascii="Times New Roman" w:eastAsia="Times New Roman" w:hAnsi="Times New Roman" w:cs="Times New Roman"/>
          <w:color w:val="auto"/>
        </w:rPr>
        <w:t>сти по должности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критериями оценки качества исполнения должностных обязанностей и условиями продвижения по службе.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2.1.3. Требовать обеспечения организационно-технических условий, необходимых для испол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нения должностных обязанностей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2.1.4. Запрашивать и получать в установленном порядке информацию и материалы, необходимые для испол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нения должностных обязанностей Главы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министрации, а также вносить предложения о совершен</w:t>
      </w:r>
      <w:r w:rsidR="005729EB" w:rsidRPr="00797BC1">
        <w:rPr>
          <w:rFonts w:ascii="Times New Roman" w:eastAsia="Times New Roman" w:hAnsi="Times New Roman" w:cs="Times New Roman"/>
          <w:color w:val="auto"/>
        </w:rPr>
        <w:t>ствовании деятельности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2.1.5. Подписывать и визировать документы в пределах своей компетенции.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2.1.6. Повышать квалификацию в установленном порядке за счет средств местного бюджета муниципального образования.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2.1.7. Проводить в целях исполнения должностных обязанностей рабочие совещания.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2.1.8.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Санкт-Петербурга по вопросам осуществления отдельных государственных полномочий.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2.1.9. Осуществлять иные права,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органа, иными муниципальными правовыми актами муниципального образов</w:t>
      </w:r>
      <w:r w:rsidR="005729EB" w:rsidRPr="00797BC1">
        <w:rPr>
          <w:rFonts w:ascii="Times New Roman" w:eastAsia="Times New Roman" w:hAnsi="Times New Roman" w:cs="Times New Roman"/>
          <w:color w:val="auto"/>
        </w:rPr>
        <w:t>ания и должностной инструкцией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lastRenderedPageBreak/>
        <w:t>2.2.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обязан: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2.2.1. Соблюдать при исполнении должностных обязанностей права и законные интересы граждан и организаций.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2.2.2. Соблюдать </w:t>
      </w:r>
      <w:hyperlink r:id="rId8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Конституцию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</w:t>
      </w:r>
      <w:hyperlink r:id="rId9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Устав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Санкт-Петербурга, законы и иные нормативные правовые акты Санкт-Петербурга, нормативные правовые акты органов государственной власти Санкт-Петербурга, устав муниципального образования, решения представительного органа, другие муниципальные правовые акты.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2.2.3.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2.2.4. Обеспечивать организацию работы и осуществлять рук</w:t>
      </w:r>
      <w:r w:rsidR="006F06B1" w:rsidRPr="00797BC1">
        <w:rPr>
          <w:rFonts w:ascii="Times New Roman" w:eastAsia="Times New Roman" w:hAnsi="Times New Roman" w:cs="Times New Roman"/>
          <w:color w:val="auto"/>
        </w:rPr>
        <w:t>оводство деятельностью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ее структурных подразделений.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2.2.5. Принимать в случаях и в порядке, установленных действующим законодательством, муниципальные правовые акты.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2.2.6. Обеспечивать целевое и эффективное использование средств местного бюджета муниципального образования, субвенций, предоставляемых местному бюджету муниципального образования из федерального бюджета и бюджета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2.2.7. Организовывать, обеспечивать и конт</w:t>
      </w:r>
      <w:r w:rsidR="005729EB" w:rsidRPr="00797BC1">
        <w:rPr>
          <w:rFonts w:ascii="Times New Roman" w:eastAsia="Times New Roman" w:hAnsi="Times New Roman" w:cs="Times New Roman"/>
          <w:color w:val="auto"/>
        </w:rPr>
        <w:t>ролировать исполнение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министрацией, ее структурными подразделениями федерального законодательства и законодательства Санкт-Петербурга, устава муниципального образования, иных муниципальных правовых актов муниципального образования.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2.2.8. Разрабатывать и представлять в установленном порядке на утверждение представител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ьного органа структуру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2.2.9. Беречь государственное и муниципальное имущество, в том числе предоставленное для исполнения должностн</w:t>
      </w:r>
      <w:r w:rsidR="006F06B1" w:rsidRPr="00797BC1">
        <w:rPr>
          <w:rFonts w:ascii="Times New Roman" w:eastAsia="Times New Roman" w:hAnsi="Times New Roman" w:cs="Times New Roman"/>
          <w:color w:val="auto"/>
        </w:rPr>
        <w:t>ых обязанностей Гл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министрации, распоряжаться муниципальным имуществом в соответствии с законодательством Российской Федерации и Санкт-Петербурга, уставом муниципального образования и решениями представительного органа.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2.2.10.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2.2.11. Обеспечивать проведение аттестации, присвоение классных чинов му</w:t>
      </w:r>
      <w:r w:rsidR="00A744E3" w:rsidRPr="00797BC1">
        <w:rPr>
          <w:rFonts w:ascii="Times New Roman" w:eastAsia="Times New Roman" w:hAnsi="Times New Roman" w:cs="Times New Roman"/>
          <w:color w:val="auto"/>
        </w:rPr>
        <w:t>ниципальным служащим в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 соответствии с федеральным законодательством и законодательством Санкт-Петербурга, муниципальными правовыми актами, создавать условия для переподготовки и повышения квалификации муниципальных сл</w:t>
      </w:r>
      <w:r w:rsidR="00A744E3" w:rsidRPr="00797BC1">
        <w:rPr>
          <w:rFonts w:ascii="Times New Roman" w:eastAsia="Times New Roman" w:hAnsi="Times New Roman" w:cs="Times New Roman"/>
          <w:color w:val="auto"/>
        </w:rPr>
        <w:t>ужащих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2.2.12. Исполнять основные обязанности муниципального служащего, предусмотренные федеральным законодательством о муниципальной службе, соблюдать ограничения и запреты, связанные с муниципальной службой и осуществлением полномочий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2.2.13. Заключать в установленном порядке контракты, договоры и соглашения в пределах своей компетенции.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2.2.14. Своевременно в пределах своих полномочий рассматривать обращения граждан и организаций и принимать по ним решения в порядке, установленном федеральным законодательством.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2.2.15. О</w:t>
      </w:r>
      <w:r w:rsidR="00A744E3" w:rsidRPr="00797BC1">
        <w:rPr>
          <w:rFonts w:ascii="Times New Roman" w:eastAsia="Times New Roman" w:hAnsi="Times New Roman" w:cs="Times New Roman"/>
          <w:color w:val="auto"/>
        </w:rPr>
        <w:t>беспечивать исполнение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дминистрацией и должностными лицами м</w:t>
      </w:r>
      <w:r w:rsidR="006F06B1" w:rsidRPr="00797BC1">
        <w:rPr>
          <w:rFonts w:ascii="Times New Roman" w:eastAsia="Times New Roman" w:hAnsi="Times New Roman" w:cs="Times New Roman"/>
          <w:color w:val="auto"/>
        </w:rPr>
        <w:t>естного самоуправления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Санкт-Петербурга по вопросам отдельных государственных полномочий.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2.2.16. В установленном порядке осуществлять прием на работу и</w:t>
      </w:r>
      <w:r w:rsidR="00A744E3" w:rsidRPr="00797BC1">
        <w:rPr>
          <w:rFonts w:ascii="Times New Roman" w:eastAsia="Times New Roman" w:hAnsi="Times New Roman" w:cs="Times New Roman"/>
          <w:color w:val="auto"/>
        </w:rPr>
        <w:t xml:space="preserve"> увольнение работников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заключать, изменять и прекращать с ними трудовые договоры.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lastRenderedPageBreak/>
        <w:t>2.2.17. Соблюдать нормы служебной этики при исполн</w:t>
      </w:r>
      <w:r w:rsidR="00A744E3" w:rsidRPr="00797BC1">
        <w:rPr>
          <w:rFonts w:ascii="Times New Roman" w:eastAsia="Times New Roman" w:hAnsi="Times New Roman" w:cs="Times New Roman"/>
          <w:color w:val="auto"/>
        </w:rPr>
        <w:t>ении должностных обязанностей Главы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2.2.18. Не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2.2.19.</w:t>
      </w:r>
      <w:r w:rsidR="00A744E3" w:rsidRPr="00797BC1">
        <w:rPr>
          <w:rFonts w:ascii="Times New Roman" w:eastAsia="Times New Roman" w:hAnsi="Times New Roman" w:cs="Times New Roman"/>
          <w:color w:val="auto"/>
        </w:rPr>
        <w:t xml:space="preserve"> Уведомлять в письменной форме Главу м</w:t>
      </w:r>
      <w:r w:rsidRPr="00797BC1">
        <w:rPr>
          <w:rFonts w:ascii="Times New Roman" w:eastAsia="Times New Roman" w:hAnsi="Times New Roman" w:cs="Times New Roman"/>
          <w:color w:val="auto"/>
        </w:rPr>
        <w:t>униципального образования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2.2.20. Проявлять корректность в обращении с гражданами.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2.2.21. Не допускать конфликтных ситуаций, способных нанести ущерб его ре</w:t>
      </w:r>
      <w:r w:rsidR="00A744E3" w:rsidRPr="00797BC1">
        <w:rPr>
          <w:rFonts w:ascii="Times New Roman" w:eastAsia="Times New Roman" w:hAnsi="Times New Roman" w:cs="Times New Roman"/>
          <w:color w:val="auto"/>
        </w:rPr>
        <w:t>путации или авторитету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2.2.22. Не разглашать государственную и иную охраняемую законом тайну, соблюдать установленные правила предоставления служебной информации, правила внутреннего </w:t>
      </w:r>
      <w:r w:rsidR="00A744E3" w:rsidRPr="00797BC1">
        <w:rPr>
          <w:rFonts w:ascii="Times New Roman" w:eastAsia="Times New Roman" w:hAnsi="Times New Roman" w:cs="Times New Roman"/>
          <w:color w:val="auto"/>
        </w:rPr>
        <w:t>трудового распорядка в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должностную инструкцию.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2.2.23.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2.2.24. Поддерживать уровень квалификации, необходимый для надлежащего исполнения должностных обязанностей главы местной администрации.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2.2.25. Исполнят</w:t>
      </w:r>
      <w:r w:rsidR="00A744E3" w:rsidRPr="00797BC1">
        <w:rPr>
          <w:rFonts w:ascii="Times New Roman" w:eastAsia="Times New Roman" w:hAnsi="Times New Roman" w:cs="Times New Roman"/>
          <w:color w:val="auto"/>
        </w:rPr>
        <w:t>ь иные должностные обязанности Г</w:t>
      </w:r>
      <w:r w:rsidRPr="00797BC1">
        <w:rPr>
          <w:rFonts w:ascii="Times New Roman" w:eastAsia="Times New Roman" w:hAnsi="Times New Roman" w:cs="Times New Roman"/>
          <w:color w:val="auto"/>
        </w:rPr>
        <w:t>лавы</w:t>
      </w:r>
      <w:r w:rsidR="00A744E3" w:rsidRPr="00797BC1">
        <w:rPr>
          <w:rFonts w:ascii="Times New Roman" w:eastAsia="Times New Roman" w:hAnsi="Times New Roman" w:cs="Times New Roman"/>
          <w:color w:val="auto"/>
        </w:rPr>
        <w:t xml:space="preserve">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 соответствии с законодательством Российской Федерации и Санкт-Петербурга, уставом муниципального образования, решениями представительного органа и должностной инструкцией.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6F06B1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 Права и обязанности Г</w:t>
      </w:r>
      <w:r w:rsidR="00C4488F" w:rsidRPr="00797BC1">
        <w:rPr>
          <w:rFonts w:ascii="Times New Roman" w:eastAsia="Times New Roman" w:hAnsi="Times New Roman" w:cs="Times New Roman"/>
          <w:color w:val="auto"/>
        </w:rPr>
        <w:t>лавы муниципального образования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</w:t>
      </w:r>
      <w:r w:rsidR="00A744E3" w:rsidRPr="00797BC1">
        <w:rPr>
          <w:rFonts w:ascii="Times New Roman" w:eastAsia="Times New Roman" w:hAnsi="Times New Roman" w:cs="Times New Roman"/>
          <w:color w:val="auto"/>
        </w:rPr>
        <w:t>.1. Глава м</w:t>
      </w:r>
      <w:r w:rsidRPr="00797BC1">
        <w:rPr>
          <w:rFonts w:ascii="Times New Roman" w:eastAsia="Times New Roman" w:hAnsi="Times New Roman" w:cs="Times New Roman"/>
          <w:color w:val="auto"/>
        </w:rPr>
        <w:t>униципального образования имеет право:</w:t>
      </w:r>
    </w:p>
    <w:p w:rsidR="00C4488F" w:rsidRPr="00797BC1" w:rsidRDefault="00A744E3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3.1.1. Требовать от Главы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соблюдения </w:t>
      </w:r>
      <w:hyperlink r:id="rId10" w:history="1">
        <w:r w:rsidR="00C4488F" w:rsidRPr="00797BC1">
          <w:rPr>
            <w:rFonts w:ascii="Times New Roman" w:eastAsia="Times New Roman" w:hAnsi="Times New Roman" w:cs="Times New Roman"/>
            <w:color w:val="auto"/>
            <w:u w:val="single"/>
          </w:rPr>
          <w:t>Конституции</w:t>
        </w:r>
      </w:hyperlink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Российской Федерации, федеральных конституционных законов, федеральных законов и иных нормативных правовых актов Российской Федерации, законов и иных нормативных правовых актов Санкт-Петербурга, нормативных правовых актов органов государственной власти Санкт-Петербурга, устава муниципального образования, решений представительного органа, иных муниципальных правовых актов.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3.1.2. Требовать от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надлежащего исполнения должностных обязанностей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3.1.3. Требовать от Главы Местной </w:t>
      </w:r>
      <w:r w:rsidR="00A744E3" w:rsidRPr="00797BC1">
        <w:rPr>
          <w:rFonts w:ascii="Times New Roman" w:eastAsia="Times New Roman" w:hAnsi="Times New Roman" w:cs="Times New Roman"/>
          <w:color w:val="auto"/>
        </w:rPr>
        <w:t>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бережного отношения к имуществу, предоставленному ему для осуществления полномочий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3.1.4. Реализовывать другие права, установленные федеральным законодательством и законодательством Санкт-Петербурга, уставом муниципального образования, решениями представительного органа.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3.2. Глава Муниципального образования обязан: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3.2.1. Соблюдать положения федеральных законов и иных федеральных нормативных правовых актов, </w:t>
      </w:r>
      <w:hyperlink r:id="rId11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Устава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Санкт-Петербурга, законов и иных нормативных правовых актов Санкт-Петербурга, устава муниципального образования и решений представительного органа по вопросам муниципальной службы.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3.2.2. Обеспечить Г</w:t>
      </w:r>
      <w:r w:rsidR="00CB4521" w:rsidRPr="00797BC1">
        <w:rPr>
          <w:rFonts w:ascii="Times New Roman" w:eastAsia="Times New Roman" w:hAnsi="Times New Roman" w:cs="Times New Roman"/>
          <w:color w:val="auto"/>
        </w:rPr>
        <w:t>лаве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организационно-технические условия, необходимые для исполнения должност</w:t>
      </w:r>
      <w:r w:rsidR="00CB4521" w:rsidRPr="00797BC1">
        <w:rPr>
          <w:rFonts w:ascii="Times New Roman" w:eastAsia="Times New Roman" w:hAnsi="Times New Roman" w:cs="Times New Roman"/>
          <w:color w:val="auto"/>
        </w:rPr>
        <w:t>ных обязанностей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3.2.3. Обеспечит</w:t>
      </w:r>
      <w:r w:rsidR="00CB4521" w:rsidRPr="00797BC1">
        <w:rPr>
          <w:rFonts w:ascii="Times New Roman" w:eastAsia="Times New Roman" w:hAnsi="Times New Roman" w:cs="Times New Roman"/>
          <w:color w:val="auto"/>
        </w:rPr>
        <w:t>ь предоставление главе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гарантий, предусмотренных федеральным законодательством и законодательством Санкт-Петербурга о муниципальной службе, уставом муниципального образования, другими муниципальными правовыми актами по вопросам муниципальной службы.</w:t>
      </w:r>
    </w:p>
    <w:p w:rsidR="00967DAF" w:rsidRPr="00797BC1" w:rsidRDefault="00C4488F" w:rsidP="00DA430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3.2.4. Исполнять иные обязанности,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 по вопросам муниципальной службы.</w:t>
      </w:r>
    </w:p>
    <w:p w:rsidR="00967DAF" w:rsidRPr="00797BC1" w:rsidRDefault="00967DA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B4521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lastRenderedPageBreak/>
        <w:t>4. Оплата труда Главы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4.1. Ден</w:t>
      </w:r>
      <w:r w:rsidR="00CB4521" w:rsidRPr="00797BC1">
        <w:rPr>
          <w:rFonts w:ascii="Times New Roman" w:eastAsia="Times New Roman" w:hAnsi="Times New Roman" w:cs="Times New Roman"/>
          <w:color w:val="auto"/>
        </w:rPr>
        <w:t>ежное содержание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за выполнение должностных обязанностей по настоящему контракту состоит из должностного оклада и дополнительных выплат.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 К дополни</w:t>
      </w:r>
      <w:r w:rsidR="00CB4521" w:rsidRPr="00797BC1">
        <w:rPr>
          <w:rFonts w:ascii="Times New Roman" w:eastAsia="Times New Roman" w:hAnsi="Times New Roman" w:cs="Times New Roman"/>
          <w:color w:val="auto"/>
        </w:rPr>
        <w:t>тельным выплатам главе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относятся: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4.2.1. Ежемесячные надбавки к должностному окладу за классный чин.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4.2.2. Ежемесячные надбавки к должностному окладу за выслугу лет.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4.2.3. Ежемесячные надбавки к должностному окладу за особые условия муниципальной службы.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4.2.4. Премии по результатам работы.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4.2.5. Материальная помощь.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</w:t>
      </w:r>
      <w:r w:rsidR="00CB4521" w:rsidRPr="00797BC1">
        <w:rPr>
          <w:rFonts w:ascii="Times New Roman" w:eastAsia="Times New Roman" w:hAnsi="Times New Roman" w:cs="Times New Roman"/>
          <w:color w:val="auto"/>
        </w:rPr>
        <w:t>3. Размер должностного оклада Гл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авы </w:t>
      </w:r>
      <w:r w:rsidR="00CB4521" w:rsidRPr="00797BC1">
        <w:rPr>
          <w:rFonts w:ascii="Times New Roman" w:eastAsia="Times New Roman" w:hAnsi="Times New Roman" w:cs="Times New Roman"/>
          <w:color w:val="auto"/>
        </w:rPr>
        <w:t>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а также размер дополнительных выплат и порядок их выплаты устанавливаются муниципальными правовыми актами, издаваемыми представительным органом в соответствии с федеральным законодательством и законодательством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 Рабочее (служебное) время и время отдыха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B452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5.1.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устанавливается пятидневная рабочая неделя с ненормированным рабочим днем и двумя выходными днями в неделю.</w:t>
      </w:r>
    </w:p>
    <w:p w:rsidR="00C4488F" w:rsidRPr="00797BC1" w:rsidRDefault="00CB452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5.2. Главе </w:t>
      </w:r>
      <w:r w:rsidR="001141E1" w:rsidRPr="00797BC1">
        <w:rPr>
          <w:rFonts w:ascii="Times New Roman" w:eastAsia="Times New Roman" w:hAnsi="Times New Roman" w:cs="Times New Roman"/>
          <w:color w:val="auto"/>
        </w:rPr>
        <w:t>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предоставляются: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5.2.1. Ежегодный основной оплачивае</w:t>
      </w:r>
      <w:r w:rsidR="005F30D5" w:rsidRPr="00797BC1">
        <w:rPr>
          <w:rFonts w:ascii="Times New Roman" w:eastAsia="Times New Roman" w:hAnsi="Times New Roman" w:cs="Times New Roman"/>
          <w:color w:val="auto"/>
        </w:rPr>
        <w:t>мый отпуск продолжительностью 30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календарных дней.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5.2.2. Ежегодный дополнительный оплачиваемый отпуск за выслугу лет из расчета один календарный день за три полных календарных года муни</w:t>
      </w:r>
      <w:r w:rsidR="005F30D5" w:rsidRPr="00797BC1">
        <w:rPr>
          <w:rFonts w:ascii="Times New Roman" w:eastAsia="Times New Roman" w:hAnsi="Times New Roman" w:cs="Times New Roman"/>
          <w:color w:val="auto"/>
        </w:rPr>
        <w:t>ципальной службы, но не более 10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календарных дней.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5.2.3. Отпуск без сохранения денежного содержания в случаях, предусмотренных федеральными законами.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6. Условия осуществле</w:t>
      </w:r>
      <w:r w:rsidR="001141E1" w:rsidRPr="00797BC1">
        <w:rPr>
          <w:rFonts w:ascii="Times New Roman" w:eastAsia="Times New Roman" w:hAnsi="Times New Roman" w:cs="Times New Roman"/>
          <w:color w:val="auto"/>
        </w:rPr>
        <w:t>ния деятельности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</w:t>
      </w:r>
      <w:r w:rsidR="001141E1" w:rsidRPr="00797BC1">
        <w:rPr>
          <w:rFonts w:ascii="Times New Roman" w:eastAsia="Times New Roman" w:hAnsi="Times New Roman" w:cs="Times New Roman"/>
          <w:color w:val="auto"/>
        </w:rPr>
        <w:t>ции, гарантии, предоставляемые Главе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6.1.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обеспечиваются надлежащие организационно-технические условия, необходимые для исполнения должностных обязанностей: рабочее место, оборудованное организационно-техническими средствами и средствами связи, отвечающими требованиям правил охраны труда и техники безопасности, доступ к информационным системам.</w:t>
      </w:r>
    </w:p>
    <w:p w:rsidR="00C4488F" w:rsidRPr="00797BC1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6.2.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предоставляются гарантии в соответствии с законодательством Российской Федерации и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7. Ответственность сторон настоящего контракта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7.1.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Санкт-Петербурга, уставом муниципального образования и настоящим контрактом.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7.2.</w:t>
      </w:r>
      <w:r w:rsidR="001141E1" w:rsidRPr="00797BC1">
        <w:rPr>
          <w:rFonts w:ascii="Times New Roman" w:eastAsia="Times New Roman" w:hAnsi="Times New Roman" w:cs="Times New Roman"/>
          <w:color w:val="auto"/>
        </w:rPr>
        <w:t xml:space="preserve"> В части осуществления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дминистрацией отдель</w:t>
      </w:r>
      <w:r w:rsidR="001141E1" w:rsidRPr="00797BC1">
        <w:rPr>
          <w:rFonts w:ascii="Times New Roman" w:eastAsia="Times New Roman" w:hAnsi="Times New Roman" w:cs="Times New Roman"/>
          <w:color w:val="auto"/>
        </w:rPr>
        <w:t>ных государственных полномочий Глава Местной Ад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министрации несет ответственность </w:t>
      </w:r>
      <w:proofErr w:type="gramStart"/>
      <w:r w:rsidRPr="00797BC1">
        <w:rPr>
          <w:rFonts w:ascii="Times New Roman" w:eastAsia="Times New Roman" w:hAnsi="Times New Roman" w:cs="Times New Roman"/>
          <w:color w:val="auto"/>
        </w:rPr>
        <w:t>в пределах</w:t>
      </w:r>
      <w:proofErr w:type="gramEnd"/>
      <w:r w:rsidRPr="00797BC1">
        <w:rPr>
          <w:rFonts w:ascii="Times New Roman" w:eastAsia="Times New Roman" w:hAnsi="Times New Roman" w:cs="Times New Roman"/>
          <w:color w:val="auto"/>
        </w:rPr>
        <w:t xml:space="preserve"> выделенных на эти цели материальных ресурсов и финансовых средств.</w:t>
      </w:r>
    </w:p>
    <w:p w:rsidR="00967DAF" w:rsidRPr="00797BC1" w:rsidRDefault="001141E1" w:rsidP="00DA430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7.3.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несет ответственность перед государством в порядке и по основаниям, предусмотренным Федеральным </w:t>
      </w:r>
      <w:hyperlink r:id="rId12" w:history="1">
        <w:r w:rsidR="00C4488F"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</w:t>
      </w:r>
      <w:r w:rsidR="00DA430A" w:rsidRPr="00797BC1">
        <w:rPr>
          <w:rFonts w:ascii="Times New Roman" w:eastAsia="Times New Roman" w:hAnsi="Times New Roman" w:cs="Times New Roman"/>
          <w:color w:val="auto"/>
        </w:rPr>
        <w:t>авления в Российской Федерации».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8. Разрешение споров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6F06B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8.1. </w:t>
      </w:r>
      <w:r w:rsidR="00C4488F" w:rsidRPr="00797BC1">
        <w:rPr>
          <w:rFonts w:ascii="Times New Roman" w:eastAsia="Times New Roman" w:hAnsi="Times New Roman" w:cs="Times New Roman"/>
          <w:color w:val="auto"/>
        </w:rPr>
        <w:t>Споры и разногласия по настоящему контракту разрешаются по соглашению сторон, а в случае если согласие не достигнуто, - в соответствии с законодательством Российской Федерации.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 Расторжение контракта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9.1. Настоящий контракт может быть прекращен по основаниям, предусмотренным законодательством Российской Федерации о муниципальной службе и Федеральным </w:t>
      </w:r>
      <w:hyperlink r:id="rId13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самоуправления в Российской Федерации».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9.2. Настоящий контракт может быть расторгнут по соглашению сторон или в судебном порядке.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 В судебном порядке настоящий контракт может быть расторгнут на основании: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9.3.1. Заявления представительного органа или главы муниципального образования - в свя</w:t>
      </w:r>
      <w:r w:rsidR="001141E1" w:rsidRPr="00797BC1">
        <w:rPr>
          <w:rFonts w:ascii="Times New Roman" w:eastAsia="Times New Roman" w:hAnsi="Times New Roman" w:cs="Times New Roman"/>
          <w:color w:val="auto"/>
        </w:rPr>
        <w:t>зи с нарушением Главой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условий контракта в части, касающейся вопросов местного значения.</w:t>
      </w:r>
    </w:p>
    <w:p w:rsidR="00C4488F" w:rsidRPr="00797BC1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9.3.2. Заявления Г</w:t>
      </w:r>
      <w:r w:rsidR="00C4488F" w:rsidRPr="00797BC1">
        <w:rPr>
          <w:rFonts w:ascii="Times New Roman" w:eastAsia="Times New Roman" w:hAnsi="Times New Roman" w:cs="Times New Roman"/>
          <w:color w:val="auto"/>
        </w:rPr>
        <w:t>лавы Местн</w:t>
      </w:r>
      <w:r w:rsidRPr="00797BC1">
        <w:rPr>
          <w:rFonts w:ascii="Times New Roman" w:eastAsia="Times New Roman" w:hAnsi="Times New Roman" w:cs="Times New Roman"/>
          <w:color w:val="auto"/>
        </w:rPr>
        <w:t>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- в связи с нарушением органами местного самоуправления муниципального образования и(или) органами государственной власти Санкт-Петербурга условий настоящего контракта.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9.3.3. Заявления Губернатора Санкт-Петербурга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муниципального образования федеральными законами и(или) законами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10. Заключительные положения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10.1. Настоящий контракт составлен в двух экземплярах, имеющих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одинаковую юридическую силу, один из которых</w:t>
      </w:r>
      <w:r w:rsidR="006F06B1">
        <w:rPr>
          <w:rFonts w:ascii="Times New Roman" w:eastAsia="Times New Roman" w:hAnsi="Times New Roman" w:cs="Times New Roman"/>
          <w:color w:val="auto"/>
        </w:rPr>
        <w:t xml:space="preserve"> находится у Гл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авы Муниципального образования, </w:t>
      </w:r>
      <w:r w:rsidR="00C25511">
        <w:rPr>
          <w:rFonts w:ascii="Times New Roman" w:eastAsia="Times New Roman" w:hAnsi="Times New Roman" w:cs="Times New Roman"/>
          <w:color w:val="auto"/>
        </w:rPr>
        <w:t>другой - у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 Изменения и дополнения могут быть внесены в настоящий контракт по соглашению сторон в следующих случаях: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10.2.1. При изменении законодательства Российской Федерации, законодательства Санкт-Петербурга, устава муниципального образования, решения представительного органа, иного муниципального правового акта по вопросам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10.2.2. По инициативе любой из сторон настоящего контракта.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11. Подписи сторон</w:t>
      </w:r>
    </w:p>
    <w:p w:rsidR="00C4488F" w:rsidRPr="00C4488F" w:rsidRDefault="00C4488F" w:rsidP="00C4488F">
      <w:pPr>
        <w:autoSpaceDE w:val="0"/>
        <w:autoSpaceDN w:val="0"/>
        <w:adjustRightInd w:val="0"/>
        <w:ind w:left="1065"/>
        <w:outlineLvl w:val="1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5275"/>
      </w:tblGrid>
      <w:tr w:rsidR="00C4488F" w:rsidRPr="00C4488F" w:rsidTr="00ED52A3">
        <w:tc>
          <w:tcPr>
            <w:tcW w:w="4785" w:type="dxa"/>
          </w:tcPr>
          <w:p w:rsidR="00C4488F" w:rsidRPr="00C4488F" w:rsidRDefault="00F95D32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Глава м</w:t>
            </w:r>
            <w:r w:rsidR="00C4488F"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униципального образования     </w:t>
            </w:r>
          </w:p>
        </w:tc>
        <w:tc>
          <w:tcPr>
            <w:tcW w:w="5275" w:type="dxa"/>
          </w:tcPr>
          <w:p w:rsidR="00C4488F" w:rsidRPr="00C4488F" w:rsidRDefault="00C20128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Глава Местной А</w:t>
            </w:r>
            <w:r w:rsidR="00C4488F" w:rsidRPr="00C4488F">
              <w:rPr>
                <w:rFonts w:ascii="Times New Roman" w:eastAsia="Times New Roman" w:hAnsi="Times New Roman" w:cs="Times New Roman"/>
                <w:color w:val="auto"/>
              </w:rPr>
              <w:t>дминистрации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C4488F" w:rsidRPr="00C4488F" w:rsidTr="00ED52A3">
        <w:tc>
          <w:tcPr>
            <w:tcW w:w="4785" w:type="dxa"/>
          </w:tcPr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________________________________           (Ф.И.О.)     ________________________________   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(подпись)                           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Дата      </w:t>
            </w:r>
          </w:p>
        </w:tc>
        <w:tc>
          <w:tcPr>
            <w:tcW w:w="5275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________________________________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(Ф.И.О.)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________________________________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(подпись)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Дата</w:t>
            </w:r>
          </w:p>
        </w:tc>
      </w:tr>
      <w:tr w:rsidR="00C4488F" w:rsidRPr="00C4488F" w:rsidTr="00ED52A3">
        <w:tc>
          <w:tcPr>
            <w:tcW w:w="4785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Место для печати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275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Паспорт (серия, номер, выдан):_________________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Адрес места жительства:</w:t>
            </w:r>
          </w:p>
        </w:tc>
      </w:tr>
    </w:tbl>
    <w:p w:rsidR="00C4488F" w:rsidRPr="00900EED" w:rsidRDefault="00C4488F" w:rsidP="00EA3A18">
      <w:pPr>
        <w:ind w:left="397"/>
      </w:pPr>
    </w:p>
    <w:sectPr w:rsidR="00C4488F" w:rsidRPr="00900EED" w:rsidSect="00967DAF">
      <w:pgSz w:w="11905" w:h="16837"/>
      <w:pgMar w:top="851" w:right="848" w:bottom="1135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D1"/>
    <w:rsid w:val="000365CB"/>
    <w:rsid w:val="000701B5"/>
    <w:rsid w:val="000B506E"/>
    <w:rsid w:val="00100F8E"/>
    <w:rsid w:val="0010407B"/>
    <w:rsid w:val="001141E1"/>
    <w:rsid w:val="001142C9"/>
    <w:rsid w:val="001439C8"/>
    <w:rsid w:val="0015459D"/>
    <w:rsid w:val="00192A82"/>
    <w:rsid w:val="00193DEA"/>
    <w:rsid w:val="001A0840"/>
    <w:rsid w:val="001B0F31"/>
    <w:rsid w:val="001E569F"/>
    <w:rsid w:val="001F737F"/>
    <w:rsid w:val="00231A87"/>
    <w:rsid w:val="00236E46"/>
    <w:rsid w:val="00241237"/>
    <w:rsid w:val="00255C58"/>
    <w:rsid w:val="00257BC8"/>
    <w:rsid w:val="002A632E"/>
    <w:rsid w:val="002B4805"/>
    <w:rsid w:val="0031716C"/>
    <w:rsid w:val="0031739D"/>
    <w:rsid w:val="00326723"/>
    <w:rsid w:val="003504A7"/>
    <w:rsid w:val="00373F41"/>
    <w:rsid w:val="003A0B73"/>
    <w:rsid w:val="003C53F0"/>
    <w:rsid w:val="00415240"/>
    <w:rsid w:val="00427AE6"/>
    <w:rsid w:val="00450944"/>
    <w:rsid w:val="00451642"/>
    <w:rsid w:val="00453DB9"/>
    <w:rsid w:val="004571BE"/>
    <w:rsid w:val="00494AD0"/>
    <w:rsid w:val="004C7E48"/>
    <w:rsid w:val="005525A4"/>
    <w:rsid w:val="0056490A"/>
    <w:rsid w:val="00572635"/>
    <w:rsid w:val="005729EB"/>
    <w:rsid w:val="005A5CB4"/>
    <w:rsid w:val="005F30D5"/>
    <w:rsid w:val="00616251"/>
    <w:rsid w:val="006A3DD7"/>
    <w:rsid w:val="006B32AF"/>
    <w:rsid w:val="006B6D2B"/>
    <w:rsid w:val="006F06B1"/>
    <w:rsid w:val="00702022"/>
    <w:rsid w:val="00715A01"/>
    <w:rsid w:val="00720609"/>
    <w:rsid w:val="007240A7"/>
    <w:rsid w:val="007660C8"/>
    <w:rsid w:val="00783295"/>
    <w:rsid w:val="00797BC1"/>
    <w:rsid w:val="007B3DD1"/>
    <w:rsid w:val="007C5035"/>
    <w:rsid w:val="007C59DE"/>
    <w:rsid w:val="007C7D9E"/>
    <w:rsid w:val="007D3894"/>
    <w:rsid w:val="00806856"/>
    <w:rsid w:val="0084469B"/>
    <w:rsid w:val="00880F3F"/>
    <w:rsid w:val="00900EED"/>
    <w:rsid w:val="0095680B"/>
    <w:rsid w:val="00967DAF"/>
    <w:rsid w:val="009A238B"/>
    <w:rsid w:val="009C729D"/>
    <w:rsid w:val="00A37FCF"/>
    <w:rsid w:val="00A42AD8"/>
    <w:rsid w:val="00A73E36"/>
    <w:rsid w:val="00A744E3"/>
    <w:rsid w:val="00A953E0"/>
    <w:rsid w:val="00AA7355"/>
    <w:rsid w:val="00AD14E0"/>
    <w:rsid w:val="00AF2B93"/>
    <w:rsid w:val="00B028C9"/>
    <w:rsid w:val="00B111B8"/>
    <w:rsid w:val="00BA05ED"/>
    <w:rsid w:val="00BA28B1"/>
    <w:rsid w:val="00BA431B"/>
    <w:rsid w:val="00BA7B77"/>
    <w:rsid w:val="00BC5758"/>
    <w:rsid w:val="00BD054F"/>
    <w:rsid w:val="00C20128"/>
    <w:rsid w:val="00C25511"/>
    <w:rsid w:val="00C4488F"/>
    <w:rsid w:val="00C45CB5"/>
    <w:rsid w:val="00C53DDE"/>
    <w:rsid w:val="00C830BD"/>
    <w:rsid w:val="00C947AD"/>
    <w:rsid w:val="00CA1EE5"/>
    <w:rsid w:val="00CB4521"/>
    <w:rsid w:val="00CD4AC5"/>
    <w:rsid w:val="00D0191A"/>
    <w:rsid w:val="00D57AB4"/>
    <w:rsid w:val="00D65568"/>
    <w:rsid w:val="00D93672"/>
    <w:rsid w:val="00DA42D2"/>
    <w:rsid w:val="00DA430A"/>
    <w:rsid w:val="00DE53CA"/>
    <w:rsid w:val="00DF7C91"/>
    <w:rsid w:val="00E032EB"/>
    <w:rsid w:val="00E049EC"/>
    <w:rsid w:val="00E12887"/>
    <w:rsid w:val="00E42302"/>
    <w:rsid w:val="00E63B8D"/>
    <w:rsid w:val="00E75020"/>
    <w:rsid w:val="00E949CE"/>
    <w:rsid w:val="00EA3A18"/>
    <w:rsid w:val="00ED52A3"/>
    <w:rsid w:val="00F20EF0"/>
    <w:rsid w:val="00F240A1"/>
    <w:rsid w:val="00F464AF"/>
    <w:rsid w:val="00F51F8C"/>
    <w:rsid w:val="00F6086D"/>
    <w:rsid w:val="00F80CB6"/>
    <w:rsid w:val="00F95D32"/>
    <w:rsid w:val="00FC3C49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6ED469-CEBA-418F-8CF7-5918F10C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373F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7DA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7DAF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D00E9B58CAE725F8EBD0525D6F14DC3F19A767A923AAE3650069R7lCJ" TargetMode="External"/><Relationship Id="rId13" Type="http://schemas.openxmlformats.org/officeDocument/2006/relationships/hyperlink" Target="consultantplus://offline/ref=55D00E9B58CAE725F8EBD0525D6F14DC3C17A56BA57DFDE1345567790605A16F48EAF6BAFD5303D7R6lF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FE2C7EFF1C88422C7A7D8CFF48870E5852635FBA80023EF496836DDB435j8J" TargetMode="External"/><Relationship Id="rId12" Type="http://schemas.openxmlformats.org/officeDocument/2006/relationships/hyperlink" Target="consultantplus://offline/ref=55D00E9B58CAE725F8EBD0525D6F14DC3C17A56BA57DFDE13455677906R0l5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FE2C7EFF1C88422C7A7C7DEE18870E5852439F3A60023EF496836DDB435j8J" TargetMode="External"/><Relationship Id="rId11" Type="http://schemas.openxmlformats.org/officeDocument/2006/relationships/hyperlink" Target="consultantplus://offline/ref=55D00E9B58CAE725F8EBCF43486F14DC3C15A461AA76FDE13455677906R0l5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5D00E9B58CAE725F8EBD0525D6F14DC3F19A767A923AAE3650069R7lC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5D00E9B58CAE725F8EBCF43486F14DC3C15A461AA76FDE13455677906R0l5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0AAB3-E048-4567-BF62-B7364878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4122</Words>
  <Characters>23499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Сураева Лилия</cp:lastModifiedBy>
  <cp:revision>5</cp:revision>
  <cp:lastPrinted>2019-10-16T13:10:00Z</cp:lastPrinted>
  <dcterms:created xsi:type="dcterms:W3CDTF">2019-10-17T07:06:00Z</dcterms:created>
  <dcterms:modified xsi:type="dcterms:W3CDTF">2019-10-17T07:12:00Z</dcterms:modified>
</cp:coreProperties>
</file>