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3B0" w:rsidRPr="0019642B" w:rsidRDefault="00F023B0" w:rsidP="00F023B0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1964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E5D43" w:rsidRDefault="00FE5D43" w:rsidP="00F023B0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F023B0" w:rsidRPr="001964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F023B0" w:rsidRPr="0019642B" w:rsidRDefault="00FE5D43" w:rsidP="00FE5D4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F023B0" w:rsidRPr="0019642B" w:rsidRDefault="00F023B0" w:rsidP="00F023B0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F023B0" w:rsidRPr="0019642B" w:rsidRDefault="00F023B0" w:rsidP="00F023B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F023B0" w:rsidRPr="0019642B" w:rsidRDefault="0053477F" w:rsidP="00F023B0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ПОСТАНОВЛЕНИЕ</w:t>
      </w:r>
    </w:p>
    <w:p w:rsidR="00F023B0" w:rsidRPr="0019642B" w:rsidRDefault="00F023B0" w:rsidP="00F023B0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F023B0" w:rsidRPr="009F5220" w:rsidRDefault="00004BA5" w:rsidP="00F023B0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05.09.</w:t>
      </w:r>
      <w:r w:rsidR="005515C1">
        <w:rPr>
          <w:rFonts w:eastAsia="Times New Roman"/>
          <w:szCs w:val="24"/>
          <w:u w:val="single"/>
          <w:lang w:eastAsia="ru-RU"/>
        </w:rPr>
        <w:t>2019</w:t>
      </w:r>
      <w:r w:rsidR="00276B27" w:rsidRPr="009F5220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</w:t>
      </w:r>
      <w:r w:rsidR="00C11D14" w:rsidRPr="009F5220">
        <w:rPr>
          <w:rFonts w:eastAsia="Times New Roman"/>
          <w:szCs w:val="24"/>
          <w:lang w:eastAsia="ru-RU"/>
        </w:rPr>
        <w:t xml:space="preserve">          </w:t>
      </w:r>
      <w:r w:rsidR="00CE1231" w:rsidRPr="009F5220">
        <w:rPr>
          <w:rFonts w:eastAsia="Times New Roman"/>
          <w:szCs w:val="24"/>
          <w:lang w:eastAsia="ru-RU"/>
        </w:rPr>
        <w:t xml:space="preserve">   </w:t>
      </w:r>
      <w:r w:rsidR="009F5220" w:rsidRPr="009F5220">
        <w:rPr>
          <w:rFonts w:eastAsia="Times New Roman"/>
          <w:szCs w:val="24"/>
          <w:lang w:eastAsia="ru-RU"/>
        </w:rPr>
        <w:t xml:space="preserve">                      </w:t>
      </w:r>
      <w:r w:rsidR="005515C1">
        <w:rPr>
          <w:rFonts w:eastAsia="Times New Roman"/>
          <w:szCs w:val="24"/>
          <w:lang w:eastAsia="ru-RU"/>
        </w:rPr>
        <w:t xml:space="preserve"> </w:t>
      </w:r>
      <w:r w:rsidR="009F5220" w:rsidRPr="009F5220">
        <w:rPr>
          <w:rFonts w:eastAsia="Times New Roman"/>
          <w:szCs w:val="24"/>
          <w:lang w:eastAsia="ru-RU"/>
        </w:rPr>
        <w:t xml:space="preserve">         </w:t>
      </w:r>
      <w:r>
        <w:rPr>
          <w:rFonts w:eastAsia="Times New Roman"/>
          <w:szCs w:val="24"/>
          <w:u w:val="single"/>
          <w:lang w:eastAsia="ru-RU"/>
        </w:rPr>
        <w:t>№ 17.3</w:t>
      </w:r>
    </w:p>
    <w:p w:rsidR="00F023B0" w:rsidRPr="0019642B" w:rsidRDefault="00F023B0" w:rsidP="00F023B0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CA0B1F" w:rsidRDefault="008A6B84" w:rsidP="008A6B8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О</w:t>
      </w:r>
      <w:r w:rsidR="00CA0B1F">
        <w:rPr>
          <w:rFonts w:eastAsia="Times New Roman"/>
          <w:b/>
          <w:i/>
          <w:szCs w:val="24"/>
          <w:lang w:eastAsia="ru-RU"/>
        </w:rPr>
        <w:t>б утверждении муниципальной программы</w:t>
      </w:r>
    </w:p>
    <w:p w:rsidR="00CA0B1F" w:rsidRDefault="008A6B84" w:rsidP="008A6B8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Местной Администрации</w:t>
      </w:r>
      <w:r w:rsidR="00CA0B1F">
        <w:rPr>
          <w:rFonts w:eastAsia="Times New Roman"/>
          <w:b/>
          <w:i/>
          <w:szCs w:val="24"/>
          <w:lang w:eastAsia="ru-RU"/>
        </w:rPr>
        <w:t xml:space="preserve"> внутригородского</w:t>
      </w:r>
    </w:p>
    <w:p w:rsidR="00CA0B1F" w:rsidRDefault="00CA0B1F" w:rsidP="008A6B8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 муниципального образования Санкт-Петербурга</w:t>
      </w:r>
    </w:p>
    <w:p w:rsidR="00276B27" w:rsidRDefault="00CA0B1F" w:rsidP="00CA0B1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Муниципальный округ № 15 на 2020 год</w:t>
      </w:r>
    </w:p>
    <w:p w:rsidR="00CA0B1F" w:rsidRPr="00276B27" w:rsidRDefault="00CA0B1F" w:rsidP="00CA0B1F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8A6B84" w:rsidRPr="006101CA" w:rsidRDefault="008A6B84" w:rsidP="008A6B84">
      <w:pPr>
        <w:pStyle w:val="2"/>
        <w:tabs>
          <w:tab w:val="left" w:pos="3544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Pr="006101CA">
        <w:rPr>
          <w:sz w:val="22"/>
          <w:szCs w:val="22"/>
        </w:rPr>
        <w:t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  № 42.7/5, Решением Муниципального Совета внутригородского муниципального образования Санкт-Петербурга Муниципальный округ № 15 от 23.03.2018 № 45.4/5 «О</w:t>
      </w:r>
      <w:r w:rsidRPr="006101CA">
        <w:rPr>
          <w:rFonts w:eastAsia="Arial Unicode MS"/>
          <w:color w:val="000000"/>
          <w:sz w:val="22"/>
          <w:szCs w:val="22"/>
        </w:rPr>
        <w:t xml:space="preserve"> внесении изменений в Решение МС МО </w:t>
      </w:r>
      <w:proofErr w:type="spellStart"/>
      <w:r w:rsidRPr="006101CA">
        <w:rPr>
          <w:rFonts w:eastAsia="Arial Unicode MS"/>
          <w:color w:val="000000"/>
          <w:sz w:val="22"/>
          <w:szCs w:val="22"/>
        </w:rPr>
        <w:t>МО</w:t>
      </w:r>
      <w:proofErr w:type="spellEnd"/>
      <w:r w:rsidRPr="006101CA">
        <w:rPr>
          <w:rFonts w:eastAsia="Arial Unicode MS"/>
          <w:color w:val="000000"/>
          <w:sz w:val="22"/>
          <w:szCs w:val="22"/>
        </w:rPr>
        <w:t xml:space="preserve"> № 15  от 14.12.2017  № 42.7/5 «Об утверждении Положения </w:t>
      </w:r>
      <w:r w:rsidRPr="006101CA">
        <w:rPr>
          <w:bCs/>
          <w:iCs/>
          <w:sz w:val="22"/>
          <w:szCs w:val="22"/>
          <w:highlight w:val="white"/>
        </w:rPr>
        <w:t>о бюджетном процессе во внутригородском муниципальном образовании Санкт-Петербурга Муниципальный округ № 15</w:t>
      </w:r>
      <w:r w:rsidRPr="006101CA">
        <w:rPr>
          <w:rFonts w:eastAsia="Arial Unicode MS"/>
          <w:color w:val="000000"/>
          <w:sz w:val="22"/>
          <w:szCs w:val="22"/>
        </w:rPr>
        <w:t xml:space="preserve">», </w:t>
      </w:r>
      <w:r w:rsidRPr="006101CA">
        <w:rPr>
          <w:sz w:val="22"/>
          <w:szCs w:val="22"/>
        </w:rPr>
        <w:t>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 Местная Администрация внутригородского муниципального образования Санкт-Петербурга Муниципальный округ № 15</w:t>
      </w:r>
    </w:p>
    <w:p w:rsidR="009F5220" w:rsidRPr="0019642B" w:rsidRDefault="009F5220" w:rsidP="009F5220">
      <w:pPr>
        <w:spacing w:after="0" w:line="240" w:lineRule="auto"/>
        <w:ind w:firstLine="720"/>
        <w:rPr>
          <w:rFonts w:eastAsia="Times New Roman"/>
          <w:szCs w:val="24"/>
        </w:rPr>
      </w:pPr>
    </w:p>
    <w:p w:rsidR="009F5220" w:rsidRPr="00716DCE" w:rsidRDefault="009F5220" w:rsidP="009F5220">
      <w:pPr>
        <w:spacing w:after="0" w:line="240" w:lineRule="auto"/>
        <w:jc w:val="center"/>
        <w:rPr>
          <w:rFonts w:eastAsia="Times New Roman"/>
          <w:szCs w:val="24"/>
        </w:rPr>
      </w:pPr>
      <w:r w:rsidRPr="00716DCE">
        <w:rPr>
          <w:rFonts w:eastAsia="Times New Roman"/>
          <w:szCs w:val="24"/>
        </w:rPr>
        <w:t>ПОСТАНОВЛЯЕТ:</w:t>
      </w:r>
    </w:p>
    <w:p w:rsidR="00F023B0" w:rsidRPr="0019642B" w:rsidRDefault="00F023B0" w:rsidP="00F023B0">
      <w:pPr>
        <w:spacing w:after="0" w:line="240" w:lineRule="auto"/>
        <w:jc w:val="center"/>
        <w:rPr>
          <w:rFonts w:eastAsia="Times New Roman"/>
          <w:szCs w:val="24"/>
        </w:rPr>
      </w:pPr>
    </w:p>
    <w:p w:rsidR="008A6B84" w:rsidRPr="008A6B84" w:rsidRDefault="00CA0B1F" w:rsidP="000D2666">
      <w:pPr>
        <w:pStyle w:val="a3"/>
        <w:numPr>
          <w:ilvl w:val="0"/>
          <w:numId w:val="2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b/>
          <w:bC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Утвердить муниципальную программу </w:t>
      </w:r>
      <w:r w:rsidR="00B93C9B">
        <w:rPr>
          <w:rFonts w:eastAsia="Times New Roman"/>
          <w:szCs w:val="24"/>
          <w:lang w:eastAsia="ru-RU"/>
        </w:rPr>
        <w:t xml:space="preserve">Местной Администрации </w:t>
      </w:r>
      <w:r>
        <w:rPr>
          <w:rFonts w:eastAsia="Times New Roman"/>
          <w:szCs w:val="24"/>
          <w:lang w:eastAsia="ru-RU"/>
        </w:rPr>
        <w:t xml:space="preserve">внутригородского </w:t>
      </w:r>
      <w:r w:rsidR="008A6B84" w:rsidRPr="008A6B84">
        <w:rPr>
          <w:rFonts w:eastAsia="Times New Roman"/>
          <w:szCs w:val="24"/>
          <w:lang w:eastAsia="ru-RU"/>
        </w:rPr>
        <w:t>муниципального  образования   Санкт-Петербурга    Муниципальный    округ    № 15</w:t>
      </w:r>
      <w:r>
        <w:rPr>
          <w:rFonts w:eastAsia="Times New Roman"/>
          <w:szCs w:val="24"/>
          <w:lang w:eastAsia="ru-RU"/>
        </w:rPr>
        <w:t xml:space="preserve"> «</w:t>
      </w:r>
      <w:r w:rsidR="002F3D5C" w:rsidRPr="008A6B84">
        <w:rPr>
          <w:szCs w:val="24"/>
        </w:rPr>
        <w:t>Ф</w:t>
      </w:r>
      <w:r w:rsidR="002F3D5C" w:rsidRPr="008A6B84">
        <w:rPr>
          <w:bCs/>
          <w:szCs w:val="24"/>
          <w:lang w:eastAsia="ru-RU"/>
        </w:rPr>
        <w:t xml:space="preserve">ормирование архивных фондов </w:t>
      </w:r>
      <w:r w:rsidR="00FE5D43" w:rsidRPr="008A6B84">
        <w:rPr>
          <w:bCs/>
          <w:szCs w:val="24"/>
          <w:lang w:eastAsia="ru-RU"/>
        </w:rPr>
        <w:t xml:space="preserve">внутригородского </w:t>
      </w:r>
      <w:r w:rsidR="002F3D5C" w:rsidRPr="008A6B84">
        <w:rPr>
          <w:bCs/>
          <w:szCs w:val="24"/>
          <w:lang w:eastAsia="ru-RU"/>
        </w:rPr>
        <w:t>Муниципального образования</w:t>
      </w:r>
      <w:r w:rsidR="00FE5D43" w:rsidRPr="008A6B84">
        <w:rPr>
          <w:bCs/>
          <w:szCs w:val="24"/>
          <w:lang w:eastAsia="ru-RU"/>
        </w:rPr>
        <w:t xml:space="preserve"> Санкт-Петербурга</w:t>
      </w:r>
      <w:r w:rsidR="002F3D5C" w:rsidRPr="008A6B84">
        <w:rPr>
          <w:bCs/>
          <w:szCs w:val="24"/>
          <w:lang w:eastAsia="ru-RU"/>
        </w:rPr>
        <w:t xml:space="preserve"> Муниципальный округ</w:t>
      </w:r>
      <w:r w:rsidR="00224D06" w:rsidRPr="008A6B84">
        <w:rPr>
          <w:szCs w:val="24"/>
        </w:rPr>
        <w:t xml:space="preserve"> №15 </w:t>
      </w:r>
      <w:r>
        <w:rPr>
          <w:szCs w:val="24"/>
        </w:rPr>
        <w:t>в 2020</w:t>
      </w:r>
      <w:r w:rsidR="002F3D5C" w:rsidRPr="008A6B84">
        <w:rPr>
          <w:szCs w:val="24"/>
        </w:rPr>
        <w:t xml:space="preserve"> год</w:t>
      </w:r>
      <w:r w:rsidR="00FE5D43" w:rsidRPr="008A6B84">
        <w:rPr>
          <w:szCs w:val="24"/>
        </w:rPr>
        <w:t>у</w:t>
      </w:r>
      <w:r w:rsidR="00FE5D43" w:rsidRPr="008A6B84">
        <w:rPr>
          <w:rFonts w:eastAsia="Times New Roman"/>
          <w:szCs w:val="24"/>
          <w:lang w:eastAsia="ru-RU"/>
        </w:rPr>
        <w:t>»</w:t>
      </w:r>
      <w:r>
        <w:rPr>
          <w:rFonts w:eastAsia="Times New Roman"/>
          <w:szCs w:val="24"/>
          <w:lang w:eastAsia="ru-RU"/>
        </w:rPr>
        <w:t xml:space="preserve"> в соответс</w:t>
      </w:r>
      <w:r w:rsidR="00B93C9B">
        <w:rPr>
          <w:rFonts w:eastAsia="Times New Roman"/>
          <w:szCs w:val="24"/>
          <w:lang w:eastAsia="ru-RU"/>
        </w:rPr>
        <w:t>твии с Приложением к настоящему постановлению.</w:t>
      </w:r>
    </w:p>
    <w:p w:rsidR="00F023B0" w:rsidRPr="00C561E8" w:rsidRDefault="00F023B0" w:rsidP="00FE5D43">
      <w:pPr>
        <w:pStyle w:val="a3"/>
        <w:numPr>
          <w:ilvl w:val="0"/>
          <w:numId w:val="21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E1334D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F023B0" w:rsidRPr="00E1334D" w:rsidRDefault="00F023B0" w:rsidP="00FE5D43">
      <w:pPr>
        <w:pStyle w:val="a3"/>
        <w:numPr>
          <w:ilvl w:val="0"/>
          <w:numId w:val="21"/>
        </w:numPr>
        <w:tabs>
          <w:tab w:val="left" w:pos="284"/>
        </w:tabs>
        <w:spacing w:after="0" w:line="240" w:lineRule="auto"/>
        <w:ind w:left="0" w:firstLine="0"/>
        <w:jc w:val="both"/>
        <w:rPr>
          <w:rFonts w:eastAsia="Times New Roman"/>
          <w:szCs w:val="24"/>
        </w:rPr>
      </w:pPr>
      <w:r w:rsidRPr="00E1334D">
        <w:rPr>
          <w:rFonts w:eastAsia="Times New Roman"/>
          <w:szCs w:val="24"/>
        </w:rPr>
        <w:t>Постановление вступает в силу с момента подписания.</w:t>
      </w: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F023B0" w:rsidRPr="0019642B" w:rsidRDefault="00F023B0" w:rsidP="00F023B0">
      <w:pPr>
        <w:spacing w:after="0" w:line="240" w:lineRule="auto"/>
        <w:jc w:val="both"/>
        <w:rPr>
          <w:rFonts w:eastAsia="Times New Roman"/>
          <w:szCs w:val="24"/>
        </w:rPr>
      </w:pPr>
    </w:p>
    <w:p w:rsidR="00E1334D" w:rsidRPr="00276B27" w:rsidRDefault="00F023B0" w:rsidP="00E1334D">
      <w:pPr>
        <w:tabs>
          <w:tab w:val="left" w:pos="7938"/>
        </w:tabs>
        <w:spacing w:after="0" w:line="240" w:lineRule="auto"/>
        <w:jc w:val="both"/>
        <w:rPr>
          <w:rFonts w:eastAsia="Times New Roman"/>
          <w:szCs w:val="24"/>
        </w:rPr>
      </w:pPr>
      <w:r w:rsidRPr="00276B27">
        <w:rPr>
          <w:rFonts w:eastAsia="Times New Roman"/>
          <w:szCs w:val="24"/>
        </w:rPr>
        <w:t>Глава Местной Администрации</w:t>
      </w:r>
      <w:r w:rsidR="00E1334D" w:rsidRPr="00276B27">
        <w:rPr>
          <w:rFonts w:eastAsia="Times New Roman"/>
          <w:szCs w:val="24"/>
        </w:rPr>
        <w:tab/>
      </w:r>
      <w:r w:rsidR="008A6B84">
        <w:rPr>
          <w:rFonts w:eastAsia="Times New Roman"/>
          <w:szCs w:val="24"/>
        </w:rPr>
        <w:t xml:space="preserve">          </w:t>
      </w:r>
      <w:r w:rsidR="00276B27" w:rsidRPr="00276B27">
        <w:rPr>
          <w:rFonts w:eastAsia="Times New Roman"/>
          <w:szCs w:val="24"/>
        </w:rPr>
        <w:t>С.Н. Черкасов</w:t>
      </w:r>
    </w:p>
    <w:p w:rsidR="00C369B3" w:rsidRPr="00BC45AA" w:rsidRDefault="00E1334D" w:rsidP="00276B27">
      <w:pPr>
        <w:tabs>
          <w:tab w:val="left" w:pos="7088"/>
        </w:tabs>
        <w:spacing w:after="0" w:line="240" w:lineRule="auto"/>
        <w:ind w:firstLine="6379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b/>
          <w:szCs w:val="24"/>
        </w:rPr>
        <w:br w:type="column"/>
      </w:r>
      <w:r>
        <w:rPr>
          <w:rFonts w:eastAsia="Times New Roman"/>
          <w:sz w:val="20"/>
          <w:szCs w:val="20"/>
          <w:lang w:eastAsia="ru-RU"/>
        </w:rPr>
        <w:lastRenderedPageBreak/>
        <w:t>Приложение</w:t>
      </w:r>
      <w:r w:rsidR="00B93C9B">
        <w:rPr>
          <w:rFonts w:eastAsia="Times New Roman"/>
          <w:sz w:val="20"/>
          <w:szCs w:val="20"/>
          <w:lang w:eastAsia="ru-RU"/>
        </w:rPr>
        <w:t xml:space="preserve"> </w:t>
      </w:r>
    </w:p>
    <w:p w:rsidR="00CA0B1F" w:rsidRDefault="00E1334D" w:rsidP="00276B27">
      <w:pPr>
        <w:tabs>
          <w:tab w:val="left" w:pos="6379"/>
        </w:tabs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 w:rsidR="00C369B3" w:rsidRPr="00BC45AA">
        <w:rPr>
          <w:rFonts w:eastAsia="Times New Roman"/>
          <w:sz w:val="20"/>
          <w:szCs w:val="20"/>
          <w:lang w:eastAsia="ru-RU"/>
        </w:rPr>
        <w:t>к Постановлению</w:t>
      </w:r>
    </w:p>
    <w:p w:rsidR="00C369B3" w:rsidRPr="00BC45AA" w:rsidRDefault="00C369B3" w:rsidP="00276B27">
      <w:pPr>
        <w:tabs>
          <w:tab w:val="left" w:pos="6379"/>
        </w:tabs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Главы </w:t>
      </w:r>
      <w:r w:rsidRPr="00BC45AA">
        <w:rPr>
          <w:rFonts w:eastAsia="Times New Roman"/>
          <w:sz w:val="20"/>
          <w:szCs w:val="20"/>
          <w:lang w:eastAsia="ru-RU"/>
        </w:rPr>
        <w:t>МАМ</w:t>
      </w:r>
      <w:r>
        <w:rPr>
          <w:rFonts w:eastAsia="Times New Roman"/>
          <w:sz w:val="20"/>
          <w:szCs w:val="20"/>
          <w:lang w:eastAsia="ru-RU"/>
        </w:rPr>
        <w:t xml:space="preserve">О </w:t>
      </w:r>
      <w:r w:rsidRPr="00BC45AA">
        <w:rPr>
          <w:rFonts w:eastAsia="Times New Roman"/>
          <w:sz w:val="20"/>
          <w:szCs w:val="20"/>
          <w:lang w:eastAsia="ru-RU"/>
        </w:rPr>
        <w:t>М</w:t>
      </w:r>
      <w:r>
        <w:rPr>
          <w:rFonts w:eastAsia="Times New Roman"/>
          <w:sz w:val="20"/>
          <w:szCs w:val="20"/>
          <w:lang w:eastAsia="ru-RU"/>
        </w:rPr>
        <w:t>О</w:t>
      </w:r>
      <w:r w:rsidRPr="00BC45AA">
        <w:rPr>
          <w:rFonts w:eastAsia="Times New Roman"/>
          <w:sz w:val="20"/>
          <w:szCs w:val="20"/>
          <w:lang w:eastAsia="ru-RU"/>
        </w:rPr>
        <w:t xml:space="preserve"> № 15</w:t>
      </w:r>
    </w:p>
    <w:p w:rsidR="00C369B3" w:rsidRDefault="00CA0B1F" w:rsidP="00276B27">
      <w:pPr>
        <w:tabs>
          <w:tab w:val="left" w:pos="7088"/>
        </w:tabs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о</w:t>
      </w:r>
      <w:r w:rsidR="008A6B84">
        <w:rPr>
          <w:rFonts w:eastAsia="Times New Roman"/>
          <w:sz w:val="20"/>
          <w:szCs w:val="20"/>
          <w:lang w:eastAsia="ru-RU"/>
        </w:rPr>
        <w:t xml:space="preserve">т  </w:t>
      </w:r>
      <w:r w:rsidR="00004BA5">
        <w:rPr>
          <w:rFonts w:eastAsia="Times New Roman"/>
          <w:sz w:val="20"/>
          <w:szCs w:val="20"/>
          <w:lang w:eastAsia="ru-RU"/>
        </w:rPr>
        <w:t>05.09.</w:t>
      </w:r>
      <w:r w:rsidR="008A6B84">
        <w:rPr>
          <w:rFonts w:eastAsia="Times New Roman"/>
          <w:sz w:val="20"/>
          <w:szCs w:val="20"/>
          <w:lang w:eastAsia="ru-RU"/>
        </w:rPr>
        <w:t>2019</w:t>
      </w:r>
      <w:r w:rsidR="00276B27">
        <w:rPr>
          <w:rFonts w:eastAsia="Times New Roman"/>
          <w:sz w:val="20"/>
          <w:szCs w:val="20"/>
          <w:lang w:eastAsia="ru-RU"/>
        </w:rPr>
        <w:t xml:space="preserve"> </w:t>
      </w:r>
      <w:r w:rsidR="00C369B3" w:rsidRPr="00BC45AA">
        <w:rPr>
          <w:rFonts w:eastAsia="Times New Roman"/>
          <w:sz w:val="20"/>
          <w:szCs w:val="20"/>
          <w:lang w:eastAsia="ru-RU"/>
        </w:rPr>
        <w:t xml:space="preserve"> № </w:t>
      </w:r>
      <w:r w:rsidR="00004BA5">
        <w:rPr>
          <w:rFonts w:eastAsia="Times New Roman"/>
          <w:sz w:val="20"/>
          <w:szCs w:val="20"/>
          <w:lang w:eastAsia="ru-RU"/>
        </w:rPr>
        <w:t xml:space="preserve"> 17.3</w:t>
      </w:r>
    </w:p>
    <w:p w:rsidR="00C369B3" w:rsidRDefault="00C369B3" w:rsidP="00532B3C">
      <w:pPr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</w:p>
    <w:p w:rsidR="00C11D14" w:rsidRDefault="00C11D14" w:rsidP="00532B3C">
      <w:pPr>
        <w:spacing w:after="0" w:line="240" w:lineRule="auto"/>
        <w:jc w:val="center"/>
        <w:rPr>
          <w:b/>
          <w:szCs w:val="24"/>
        </w:rPr>
      </w:pPr>
    </w:p>
    <w:p w:rsidR="00C369B3" w:rsidRPr="00F3323E" w:rsidRDefault="00C369B3" w:rsidP="00532B3C">
      <w:pPr>
        <w:spacing w:after="0" w:line="240" w:lineRule="auto"/>
        <w:jc w:val="center"/>
        <w:rPr>
          <w:b/>
          <w:szCs w:val="24"/>
        </w:rPr>
      </w:pPr>
      <w:r w:rsidRPr="00F3323E">
        <w:rPr>
          <w:b/>
          <w:szCs w:val="24"/>
        </w:rPr>
        <w:t>Муниципальная программа</w:t>
      </w:r>
    </w:p>
    <w:p w:rsidR="00F47EE5" w:rsidRDefault="00C369B3" w:rsidP="00532B3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bCs/>
          <w:szCs w:val="24"/>
          <w:lang w:eastAsia="ru-RU"/>
        </w:rPr>
      </w:pPr>
      <w:r w:rsidRPr="00F3323E">
        <w:rPr>
          <w:b/>
          <w:szCs w:val="24"/>
        </w:rPr>
        <w:t>«</w:t>
      </w:r>
      <w:r w:rsidR="00F47EE5">
        <w:rPr>
          <w:b/>
          <w:szCs w:val="24"/>
        </w:rPr>
        <w:t>Ф</w:t>
      </w:r>
      <w:r w:rsidR="00F47EE5">
        <w:rPr>
          <w:b/>
          <w:bCs/>
          <w:szCs w:val="24"/>
          <w:lang w:eastAsia="ru-RU"/>
        </w:rPr>
        <w:t xml:space="preserve">ормирование архивных фондов </w:t>
      </w:r>
      <w:r w:rsidR="00FE5D43">
        <w:rPr>
          <w:b/>
          <w:bCs/>
          <w:szCs w:val="24"/>
          <w:lang w:eastAsia="ru-RU"/>
        </w:rPr>
        <w:t xml:space="preserve">внутригородского </w:t>
      </w:r>
      <w:r w:rsidR="00F47EE5">
        <w:rPr>
          <w:b/>
          <w:bCs/>
          <w:szCs w:val="24"/>
          <w:lang w:eastAsia="ru-RU"/>
        </w:rPr>
        <w:t xml:space="preserve">Муниципального образования </w:t>
      </w:r>
    </w:p>
    <w:p w:rsidR="00C369B3" w:rsidRPr="00F3323E" w:rsidRDefault="00FE5D43" w:rsidP="00532B3C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szCs w:val="24"/>
        </w:rPr>
      </w:pPr>
      <w:r>
        <w:rPr>
          <w:b/>
          <w:bCs/>
          <w:szCs w:val="24"/>
          <w:lang w:eastAsia="ru-RU"/>
        </w:rPr>
        <w:t xml:space="preserve">Санкт-Петербурга </w:t>
      </w:r>
      <w:r w:rsidR="00F47EE5">
        <w:rPr>
          <w:b/>
          <w:bCs/>
          <w:szCs w:val="24"/>
          <w:lang w:eastAsia="ru-RU"/>
        </w:rPr>
        <w:t>Муниципальный округ</w:t>
      </w:r>
      <w:r w:rsidR="00F47EE5">
        <w:rPr>
          <w:b/>
          <w:szCs w:val="24"/>
        </w:rPr>
        <w:t xml:space="preserve"> №15 </w:t>
      </w:r>
      <w:r>
        <w:rPr>
          <w:b/>
          <w:szCs w:val="24"/>
        </w:rPr>
        <w:t>в</w:t>
      </w:r>
      <w:r w:rsidR="00CA0B1F">
        <w:rPr>
          <w:b/>
          <w:szCs w:val="24"/>
        </w:rPr>
        <w:t xml:space="preserve"> 2020</w:t>
      </w:r>
      <w:r w:rsidR="00C369B3" w:rsidRPr="00F3323E">
        <w:rPr>
          <w:b/>
          <w:szCs w:val="24"/>
        </w:rPr>
        <w:t xml:space="preserve"> год</w:t>
      </w:r>
      <w:r>
        <w:rPr>
          <w:b/>
          <w:szCs w:val="24"/>
        </w:rPr>
        <w:t>у</w:t>
      </w:r>
      <w:r w:rsidR="00C369B3">
        <w:rPr>
          <w:b/>
          <w:szCs w:val="24"/>
        </w:rPr>
        <w:t>»</w:t>
      </w:r>
      <w:r w:rsidR="00C369B3" w:rsidRPr="00F3323E">
        <w:rPr>
          <w:b/>
          <w:szCs w:val="24"/>
        </w:rPr>
        <w:t>.</w:t>
      </w:r>
    </w:p>
    <w:p w:rsidR="00C369B3" w:rsidRPr="003A1251" w:rsidRDefault="00C369B3" w:rsidP="00532B3C">
      <w:pPr>
        <w:pStyle w:val="a4"/>
        <w:jc w:val="center"/>
        <w:rPr>
          <w:b/>
          <w:szCs w:val="24"/>
        </w:rPr>
      </w:pPr>
      <w:r>
        <w:rPr>
          <w:b/>
          <w:szCs w:val="24"/>
        </w:rPr>
        <w:t>Паспорт программы</w:t>
      </w:r>
    </w:p>
    <w:p w:rsidR="00C369B3" w:rsidRDefault="00C369B3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835"/>
        <w:gridCol w:w="7371"/>
      </w:tblGrid>
      <w:tr w:rsidR="00C369B3" w:rsidRPr="000867AA" w:rsidTr="00B15F9C">
        <w:trPr>
          <w:trHeight w:hRule="exact" w:val="88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Наименование п</w:t>
            </w:r>
            <w:r w:rsidRPr="00B15BD9">
              <w:rPr>
                <w:b/>
                <w:color w:val="000000"/>
              </w:rPr>
              <w:t>рограммы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0867AA" w:rsidRDefault="00C369B3" w:rsidP="00532B3C">
            <w:pPr>
              <w:pStyle w:val="a4"/>
              <w:rPr>
                <w:color w:val="000000"/>
                <w:spacing w:val="1"/>
              </w:rPr>
            </w:pPr>
            <w:r w:rsidRPr="003A1251">
              <w:rPr>
                <w:szCs w:val="24"/>
              </w:rPr>
              <w:t>«</w:t>
            </w:r>
            <w:r w:rsidR="00F47EE5" w:rsidRPr="00F47EE5">
              <w:rPr>
                <w:szCs w:val="24"/>
              </w:rPr>
              <w:t>Ф</w:t>
            </w:r>
            <w:r w:rsidR="00F47EE5" w:rsidRPr="00F47EE5">
              <w:rPr>
                <w:bCs/>
                <w:szCs w:val="24"/>
                <w:lang w:eastAsia="ru-RU"/>
              </w:rPr>
              <w:t xml:space="preserve">ормирование архивных фондов </w:t>
            </w:r>
            <w:r w:rsidR="00FE5D43">
              <w:rPr>
                <w:bCs/>
                <w:szCs w:val="24"/>
                <w:lang w:eastAsia="ru-RU"/>
              </w:rPr>
              <w:t xml:space="preserve">внутригородского </w:t>
            </w:r>
            <w:r w:rsidR="009C4C89">
              <w:rPr>
                <w:bCs/>
                <w:szCs w:val="24"/>
                <w:lang w:eastAsia="ru-RU"/>
              </w:rPr>
              <w:t>Муниципального образования</w:t>
            </w:r>
            <w:r w:rsidR="00FE5D43">
              <w:rPr>
                <w:bCs/>
                <w:szCs w:val="24"/>
                <w:lang w:eastAsia="ru-RU"/>
              </w:rPr>
              <w:t xml:space="preserve"> Санкт-Петербурга</w:t>
            </w:r>
            <w:r w:rsidR="009C4C89">
              <w:rPr>
                <w:bCs/>
                <w:szCs w:val="24"/>
                <w:lang w:eastAsia="ru-RU"/>
              </w:rPr>
              <w:t xml:space="preserve"> Муниципальный округ №15</w:t>
            </w:r>
            <w:r w:rsidR="00CA0B1F">
              <w:rPr>
                <w:szCs w:val="24"/>
              </w:rPr>
              <w:t xml:space="preserve"> в 2020</w:t>
            </w:r>
            <w:r w:rsidR="00F47EE5" w:rsidRPr="00F47EE5">
              <w:rPr>
                <w:szCs w:val="24"/>
              </w:rPr>
              <w:t xml:space="preserve"> год</w:t>
            </w:r>
            <w:r w:rsidR="00FE5D43">
              <w:rPr>
                <w:szCs w:val="24"/>
              </w:rPr>
              <w:t>у</w:t>
            </w:r>
            <w:r w:rsidRPr="003B6762">
              <w:rPr>
                <w:szCs w:val="24"/>
              </w:rPr>
              <w:t>»</w:t>
            </w:r>
          </w:p>
        </w:tc>
      </w:tr>
      <w:tr w:rsidR="00C369B3" w:rsidRPr="00912F4C" w:rsidTr="00A638B7">
        <w:trPr>
          <w:trHeight w:hRule="exact" w:val="1457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Нормативно-правовые </w:t>
            </w:r>
            <w:r>
              <w:rPr>
                <w:b/>
                <w:color w:val="000000"/>
                <w:spacing w:val="1"/>
              </w:rPr>
              <w:t xml:space="preserve">акты служащие основанием </w:t>
            </w:r>
            <w:r w:rsidRPr="00B15BD9">
              <w:rPr>
                <w:b/>
                <w:color w:val="000000"/>
                <w:spacing w:val="1"/>
              </w:rPr>
              <w:t xml:space="preserve">для </w:t>
            </w:r>
            <w:r w:rsidRPr="00B15BD9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3A1251" w:rsidRDefault="00C369B3" w:rsidP="00532B3C">
            <w:pPr>
              <w:shd w:val="clear" w:color="auto" w:fill="FFFFFF"/>
              <w:spacing w:after="0" w:line="240" w:lineRule="auto"/>
              <w:ind w:right="136" w:hanging="7"/>
              <w:rPr>
                <w:color w:val="000000"/>
                <w:spacing w:val="2"/>
                <w:szCs w:val="24"/>
              </w:rPr>
            </w:pPr>
            <w:r w:rsidRPr="003A1251">
              <w:rPr>
                <w:color w:val="000000"/>
                <w:spacing w:val="2"/>
                <w:szCs w:val="24"/>
              </w:rPr>
              <w:t>Закон Санкт-Петербурга от 23.09.2009</w:t>
            </w:r>
            <w:r w:rsidR="00B15F9C">
              <w:rPr>
                <w:color w:val="000000"/>
                <w:spacing w:val="2"/>
                <w:szCs w:val="24"/>
              </w:rPr>
              <w:t xml:space="preserve"> </w:t>
            </w:r>
            <w:r w:rsidRPr="003A1251">
              <w:rPr>
                <w:color w:val="000000"/>
                <w:spacing w:val="2"/>
                <w:szCs w:val="24"/>
              </w:rPr>
              <w:t>г. № 420-79 «Об организации местного самоуправления в Санкт-Петербурге»</w:t>
            </w:r>
          </w:p>
          <w:p w:rsidR="00C369B3" w:rsidRPr="00912F4C" w:rsidRDefault="00C369B3" w:rsidP="00532B3C">
            <w:pPr>
              <w:shd w:val="clear" w:color="auto" w:fill="FFFFFF"/>
              <w:spacing w:after="0" w:line="240" w:lineRule="auto"/>
              <w:ind w:right="136" w:hanging="14"/>
            </w:pPr>
          </w:p>
        </w:tc>
      </w:tr>
      <w:tr w:rsidR="00C369B3" w:rsidRPr="00912F4C" w:rsidTr="00A638B7">
        <w:trPr>
          <w:trHeight w:hRule="exact" w:val="692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Заказчик программы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912F4C" w:rsidRDefault="00CA0B1F" w:rsidP="00532B3C">
            <w:pPr>
              <w:shd w:val="clear" w:color="auto" w:fill="FFFFFF"/>
              <w:spacing w:after="0" w:line="240" w:lineRule="auto"/>
              <w:ind w:right="641"/>
            </w:pPr>
            <w:r w:rsidRPr="00713E4D">
              <w:rPr>
                <w:rFonts w:eastAsia="Times New Roman"/>
                <w:szCs w:val="24"/>
                <w:lang w:eastAsia="ru-RU"/>
              </w:rPr>
              <w:t>Местная Администрация</w:t>
            </w:r>
            <w:r>
              <w:rPr>
                <w:rFonts w:eastAsia="Times New Roman"/>
                <w:szCs w:val="24"/>
                <w:lang w:eastAsia="ru-RU"/>
              </w:rPr>
              <w:t xml:space="preserve"> внутригородского муниципального образования Санкт-Петербурга Муниципальный округ № 15</w:t>
            </w:r>
          </w:p>
        </w:tc>
      </w:tr>
      <w:tr w:rsidR="00C369B3" w:rsidRPr="00912F4C" w:rsidTr="00A638B7">
        <w:trPr>
          <w:trHeight w:hRule="exact" w:val="945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34346" w:rsidRDefault="00C369B3" w:rsidP="00532B3C">
            <w:pPr>
              <w:shd w:val="clear" w:color="auto" w:fill="FFFFFF"/>
              <w:spacing w:after="0" w:line="240" w:lineRule="auto"/>
              <w:ind w:right="547" w:hanging="22"/>
              <w:rPr>
                <w:b/>
                <w:color w:val="000000"/>
              </w:rPr>
            </w:pPr>
            <w:r w:rsidRPr="00B15BD9">
              <w:rPr>
                <w:b/>
                <w:color w:val="000000"/>
              </w:rPr>
              <w:t xml:space="preserve">Сроки реализации </w:t>
            </w:r>
          </w:p>
          <w:p w:rsidR="00C369B3" w:rsidRPr="00B15BD9" w:rsidRDefault="00C369B3" w:rsidP="00532B3C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B15BD9">
              <w:rPr>
                <w:b/>
                <w:color w:val="000000"/>
              </w:rPr>
              <w:t>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912F4C" w:rsidRDefault="00CA0B1F" w:rsidP="00532B3C">
            <w:pPr>
              <w:shd w:val="clear" w:color="auto" w:fill="FFFFFF"/>
              <w:spacing w:after="0" w:line="240" w:lineRule="auto"/>
            </w:pPr>
            <w:r>
              <w:t>2020</w:t>
            </w:r>
            <w:r w:rsidR="008A6B84">
              <w:t xml:space="preserve"> </w:t>
            </w:r>
            <w:r w:rsidR="00C369B3">
              <w:t xml:space="preserve"> год</w:t>
            </w:r>
          </w:p>
        </w:tc>
      </w:tr>
      <w:tr w:rsidR="00C369B3" w:rsidRPr="00FA21C1" w:rsidTr="00522E2B">
        <w:trPr>
          <w:trHeight w:hRule="exact" w:val="130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>Основные цели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22E2B" w:rsidRDefault="00522E2B" w:rsidP="00224D8A">
            <w:pPr>
              <w:shd w:val="clear" w:color="auto" w:fill="FFFFFF"/>
              <w:spacing w:after="0" w:line="240" w:lineRule="atLeast"/>
              <w:rPr>
                <w:rFonts w:eastAsia="Times New Roman"/>
                <w:szCs w:val="24"/>
                <w:lang w:eastAsia="ar-SA"/>
              </w:rPr>
            </w:pPr>
            <w:r w:rsidRPr="00522E2B">
              <w:rPr>
                <w:rFonts w:eastAsia="Times New Roman"/>
                <w:szCs w:val="24"/>
                <w:lang w:eastAsia="ar-SA"/>
              </w:rPr>
              <w:t>Приведение  работы  с  архивными  документами</w:t>
            </w:r>
            <w:r>
              <w:rPr>
                <w:rFonts w:eastAsia="Times New Roman"/>
                <w:szCs w:val="24"/>
                <w:lang w:eastAsia="ar-SA"/>
              </w:rPr>
              <w:t xml:space="preserve"> во внутригородском муниципальном образовании Санкт-Петербурга Муниципальный округ № 15 </w:t>
            </w:r>
            <w:r w:rsidRPr="00522E2B">
              <w:rPr>
                <w:rFonts w:eastAsia="Times New Roman"/>
                <w:szCs w:val="24"/>
                <w:lang w:eastAsia="ar-SA"/>
              </w:rPr>
              <w:t>в</w:t>
            </w:r>
            <w:r>
              <w:rPr>
                <w:rFonts w:eastAsia="Times New Roman"/>
                <w:szCs w:val="24"/>
                <w:lang w:eastAsia="ar-SA"/>
              </w:rPr>
              <w:t xml:space="preserve"> </w:t>
            </w:r>
            <w:r w:rsidRPr="00522E2B">
              <w:rPr>
                <w:rFonts w:eastAsia="Times New Roman"/>
                <w:szCs w:val="24"/>
                <w:lang w:eastAsia="ar-SA"/>
              </w:rPr>
              <w:t xml:space="preserve"> соответствие  с  требованиями  </w:t>
            </w:r>
            <w:r>
              <w:rPr>
                <w:rFonts w:eastAsia="Times New Roman"/>
                <w:szCs w:val="24"/>
                <w:lang w:eastAsia="ar-SA"/>
              </w:rPr>
              <w:t>Законодательства РФ и СПб</w:t>
            </w:r>
          </w:p>
          <w:p w:rsidR="00C369B3" w:rsidRPr="00EA62B8" w:rsidRDefault="00C369B3" w:rsidP="00522E2B">
            <w:pPr>
              <w:shd w:val="clear" w:color="auto" w:fill="FFFFFF"/>
              <w:spacing w:after="0" w:line="240" w:lineRule="atLeast"/>
              <w:rPr>
                <w:bCs/>
                <w:szCs w:val="24"/>
                <w:lang w:eastAsia="ru-RU"/>
              </w:rPr>
            </w:pPr>
          </w:p>
        </w:tc>
      </w:tr>
      <w:tr w:rsidR="00A638B7" w:rsidRPr="00FA21C1" w:rsidTr="00A638B7">
        <w:trPr>
          <w:trHeight w:hRule="exact" w:val="119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38B7" w:rsidRPr="00B15BD9" w:rsidRDefault="00A638B7" w:rsidP="00532B3C">
            <w:pPr>
              <w:shd w:val="clear" w:color="auto" w:fill="FFFFFF"/>
              <w:spacing w:after="0" w:line="240" w:lineRule="auto"/>
              <w:ind w:right="821" w:hanging="14"/>
              <w:rPr>
                <w:b/>
                <w:color w:val="000000"/>
                <w:spacing w:val="-1"/>
              </w:rPr>
            </w:pPr>
            <w:r>
              <w:rPr>
                <w:b/>
                <w:color w:val="000000"/>
                <w:spacing w:val="-1"/>
              </w:rPr>
              <w:t>Задачи программы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A638B7" w:rsidRPr="00F47EE5" w:rsidRDefault="00224D8A" w:rsidP="00532B3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</w:rPr>
            </w:pPr>
            <w:r w:rsidRPr="00F47EE5">
              <w:rPr>
                <w:szCs w:val="24"/>
              </w:rPr>
              <w:t>Архивная обработка документов: постоянного срока хранения (решения, протоколы, постановления, распоряжения Совета и Администрации, бюджет и исполнение бюджета), по личному</w:t>
            </w:r>
            <w:r>
              <w:rPr>
                <w:szCs w:val="24"/>
              </w:rPr>
              <w:t xml:space="preserve"> </w:t>
            </w:r>
            <w:r w:rsidRPr="00F47EE5">
              <w:rPr>
                <w:szCs w:val="24"/>
              </w:rPr>
              <w:t>составу (приказы, Т-2, зарплата)</w:t>
            </w:r>
            <w:r w:rsidR="00CA0B1F">
              <w:rPr>
                <w:szCs w:val="24"/>
              </w:rPr>
              <w:t>, муниципальных служащих за 2016</w:t>
            </w:r>
            <w:r w:rsidRPr="00F47EE5">
              <w:rPr>
                <w:szCs w:val="24"/>
              </w:rPr>
              <w:t xml:space="preserve"> год.</w:t>
            </w:r>
          </w:p>
        </w:tc>
      </w:tr>
      <w:tr w:rsidR="00C369B3" w:rsidRPr="00912F4C" w:rsidTr="0021604F">
        <w:trPr>
          <w:trHeight w:hRule="exact" w:val="1282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B15BD9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912F4C" w:rsidRDefault="00C369B3" w:rsidP="00532B3C">
            <w:pPr>
              <w:shd w:val="clear" w:color="auto" w:fill="FFFFFF"/>
              <w:spacing w:after="0" w:line="240" w:lineRule="auto"/>
              <w:ind w:right="727" w:firstLine="14"/>
            </w:pPr>
            <w:r>
              <w:rPr>
                <w:color w:val="000000"/>
                <w:spacing w:val="2"/>
              </w:rPr>
              <w:t>М</w:t>
            </w:r>
            <w:r w:rsidRPr="00912F4C">
              <w:rPr>
                <w:color w:val="000000"/>
                <w:spacing w:val="2"/>
              </w:rPr>
              <w:t>естн</w:t>
            </w:r>
            <w:r>
              <w:rPr>
                <w:color w:val="000000"/>
                <w:spacing w:val="2"/>
              </w:rPr>
              <w:t>ая</w:t>
            </w:r>
            <w:r w:rsidR="003160F3">
              <w:rPr>
                <w:color w:val="000000"/>
                <w:spacing w:val="2"/>
              </w:rPr>
              <w:t xml:space="preserve"> </w:t>
            </w:r>
            <w:r>
              <w:rPr>
                <w:color w:val="000000"/>
                <w:spacing w:val="2"/>
              </w:rPr>
              <w:t>А</w:t>
            </w:r>
            <w:r w:rsidRPr="00912F4C">
              <w:rPr>
                <w:color w:val="000000"/>
                <w:spacing w:val="2"/>
              </w:rPr>
              <w:t>дминистраци</w:t>
            </w:r>
            <w:r>
              <w:rPr>
                <w:color w:val="000000"/>
                <w:spacing w:val="2"/>
              </w:rPr>
              <w:t>я</w:t>
            </w:r>
            <w:r w:rsidR="0021604F">
              <w:rPr>
                <w:color w:val="000000"/>
                <w:spacing w:val="2"/>
              </w:rPr>
              <w:t xml:space="preserve"> внутригородского муниципального образования Санкт-Петербурга Муниципальный округ № 15</w:t>
            </w:r>
            <w:r w:rsidRPr="00912F4C">
              <w:rPr>
                <w:color w:val="000000"/>
                <w:spacing w:val="2"/>
              </w:rPr>
              <w:t xml:space="preserve"> и/или юридические лица, </w:t>
            </w:r>
            <w:r w:rsidRPr="00912F4C">
              <w:rPr>
                <w:color w:val="000000"/>
                <w:spacing w:val="1"/>
              </w:rPr>
              <w:t>определяемые на основании конкурс</w:t>
            </w:r>
            <w:r>
              <w:rPr>
                <w:color w:val="000000"/>
                <w:spacing w:val="1"/>
              </w:rPr>
              <w:t>ных процедур</w:t>
            </w:r>
          </w:p>
        </w:tc>
      </w:tr>
      <w:tr w:rsidR="00C369B3" w:rsidRPr="00912F4C" w:rsidTr="00A638B7">
        <w:trPr>
          <w:trHeight w:hRule="exact" w:val="979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ind w:right="1080" w:firstLine="14"/>
              <w:rPr>
                <w:b/>
              </w:rPr>
            </w:pPr>
            <w:r w:rsidRPr="00B15BD9">
              <w:rPr>
                <w:b/>
                <w:color w:val="000000"/>
                <w:spacing w:val="1"/>
              </w:rPr>
              <w:t xml:space="preserve">Контроль за </w:t>
            </w:r>
            <w:r w:rsidRPr="00B15BD9">
              <w:rPr>
                <w:b/>
                <w:color w:val="000000"/>
                <w:spacing w:val="-2"/>
              </w:rPr>
              <w:t>реализацией п</w:t>
            </w:r>
            <w:r w:rsidRPr="00B15BD9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912F4C" w:rsidRDefault="00C369B3" w:rsidP="00532B3C">
            <w:pPr>
              <w:shd w:val="clear" w:color="auto" w:fill="FFFFFF"/>
              <w:spacing w:after="0" w:line="240" w:lineRule="auto"/>
              <w:ind w:right="749" w:firstLine="14"/>
            </w:pPr>
            <w:r>
              <w:rPr>
                <w:color w:val="000000"/>
              </w:rPr>
              <w:t>Мес</w:t>
            </w:r>
            <w:r w:rsidR="00FE5D43">
              <w:rPr>
                <w:color w:val="000000"/>
              </w:rPr>
              <w:t xml:space="preserve">тная Администрация МО </w:t>
            </w:r>
            <w:proofErr w:type="spellStart"/>
            <w:r w:rsidR="00FE5D43">
              <w:rPr>
                <w:color w:val="000000"/>
              </w:rPr>
              <w:t>МО</w:t>
            </w:r>
            <w:proofErr w:type="spellEnd"/>
            <w:r>
              <w:rPr>
                <w:color w:val="000000"/>
              </w:rPr>
              <w:t xml:space="preserve"> № 15</w:t>
            </w:r>
          </w:p>
        </w:tc>
      </w:tr>
      <w:tr w:rsidR="00C369B3" w:rsidRPr="00912F4C" w:rsidTr="00A638B7">
        <w:trPr>
          <w:trHeight w:hRule="exact" w:val="1339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B15BD9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B15BD9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F47EE5" w:rsidRDefault="00F47EE5" w:rsidP="00532B3C">
            <w:pPr>
              <w:autoSpaceDE w:val="0"/>
              <w:autoSpaceDN w:val="0"/>
              <w:spacing w:after="0" w:line="240" w:lineRule="auto"/>
              <w:rPr>
                <w:szCs w:val="24"/>
              </w:rPr>
            </w:pPr>
            <w:r w:rsidRPr="00F47EE5">
              <w:rPr>
                <w:szCs w:val="24"/>
              </w:rPr>
              <w:t>Архивная обработка документов: постоянного срока хранения (решения, протоколы, постановления, распоряжения Совета и Администрации, бюджет и исполнение бюджета), по личному</w:t>
            </w:r>
            <w:r w:rsidR="003160F3">
              <w:rPr>
                <w:szCs w:val="24"/>
              </w:rPr>
              <w:t xml:space="preserve"> </w:t>
            </w:r>
            <w:r w:rsidRPr="00F47EE5">
              <w:rPr>
                <w:szCs w:val="24"/>
              </w:rPr>
              <w:t>составу (приказы, Т-2, зарплата)</w:t>
            </w:r>
            <w:r w:rsidR="004B2599">
              <w:rPr>
                <w:szCs w:val="24"/>
              </w:rPr>
              <w:t>, муниципал</w:t>
            </w:r>
            <w:r w:rsidR="0021604F">
              <w:rPr>
                <w:szCs w:val="24"/>
              </w:rPr>
              <w:t>ьных служащих за 2016</w:t>
            </w:r>
            <w:r w:rsidRPr="00F47EE5">
              <w:rPr>
                <w:szCs w:val="24"/>
              </w:rPr>
              <w:t xml:space="preserve"> год.</w:t>
            </w:r>
          </w:p>
        </w:tc>
      </w:tr>
      <w:tr w:rsidR="00C369B3" w:rsidRPr="00912F4C" w:rsidTr="00A638B7">
        <w:trPr>
          <w:trHeight w:hRule="exact" w:val="1115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B15BD9" w:rsidRDefault="00C369B3" w:rsidP="00532B3C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B15BD9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B15BD9">
              <w:rPr>
                <w:b/>
                <w:color w:val="000000"/>
                <w:spacing w:val="1"/>
              </w:rPr>
              <w:t>финансирования п</w:t>
            </w:r>
            <w:r w:rsidRPr="00B15BD9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3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C369B3" w:rsidRPr="00912F4C" w:rsidRDefault="00C369B3" w:rsidP="00532B3C">
            <w:pPr>
              <w:shd w:val="clear" w:color="auto" w:fill="FFFFFF"/>
              <w:spacing w:after="0" w:line="240" w:lineRule="auto"/>
              <w:ind w:firstLine="7"/>
            </w:pPr>
            <w:r>
              <w:t xml:space="preserve">Местный бюджет </w:t>
            </w:r>
            <w:r w:rsidR="00FE5D43">
              <w:t xml:space="preserve">внутригородского </w:t>
            </w:r>
            <w:r>
              <w:t>Муниципального образования</w:t>
            </w:r>
            <w:r w:rsidR="00FE5D43">
              <w:t xml:space="preserve"> Санкт-Петербурга</w:t>
            </w:r>
            <w:r>
              <w:t xml:space="preserve"> Муниципальный округ № </w:t>
            </w:r>
            <w:r w:rsidR="0021604F">
              <w:t>15 на 2020</w:t>
            </w:r>
            <w:r>
              <w:t xml:space="preserve"> год в объеме</w:t>
            </w:r>
            <w:r w:rsidR="00FE5D43">
              <w:rPr>
                <w:color w:val="000000"/>
              </w:rPr>
              <w:t xml:space="preserve"> –</w:t>
            </w:r>
            <w:r w:rsidR="0021604F">
              <w:rPr>
                <w:color w:val="000000"/>
              </w:rPr>
              <w:t xml:space="preserve">  98 295,68</w:t>
            </w:r>
            <w:r w:rsidR="005F4BD7">
              <w:rPr>
                <w:color w:val="000000"/>
              </w:rPr>
              <w:t xml:space="preserve"> </w:t>
            </w:r>
            <w:r w:rsidR="00235B69">
              <w:rPr>
                <w:color w:val="000000"/>
              </w:rPr>
              <w:t xml:space="preserve"> руб.</w:t>
            </w:r>
          </w:p>
          <w:p w:rsidR="00C369B3" w:rsidRPr="00912F4C" w:rsidRDefault="00C369B3" w:rsidP="00532B3C">
            <w:pPr>
              <w:shd w:val="clear" w:color="auto" w:fill="FFFFFF"/>
              <w:spacing w:after="0" w:line="240" w:lineRule="auto"/>
              <w:ind w:right="2462"/>
            </w:pPr>
          </w:p>
        </w:tc>
      </w:tr>
    </w:tbl>
    <w:p w:rsidR="00C369B3" w:rsidRPr="00382C95" w:rsidRDefault="00E1334D" w:rsidP="00532B3C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br w:type="column"/>
      </w:r>
      <w:r w:rsidR="00C369B3" w:rsidRPr="00382C95">
        <w:rPr>
          <w:rFonts w:eastAsia="Times New Roman"/>
          <w:b/>
          <w:szCs w:val="24"/>
          <w:lang w:eastAsia="ru-RU"/>
        </w:rPr>
        <w:lastRenderedPageBreak/>
        <w:t xml:space="preserve">Основные мероприятия </w:t>
      </w:r>
      <w:r w:rsidR="00C369B3">
        <w:rPr>
          <w:rFonts w:eastAsia="Times New Roman"/>
          <w:b/>
          <w:szCs w:val="24"/>
          <w:lang w:eastAsia="ru-RU"/>
        </w:rPr>
        <w:t xml:space="preserve">муниципальной </w:t>
      </w:r>
      <w:r w:rsidR="00C369B3" w:rsidRPr="00382C95">
        <w:rPr>
          <w:rFonts w:eastAsia="Times New Roman"/>
          <w:b/>
          <w:szCs w:val="24"/>
          <w:lang w:eastAsia="ru-RU"/>
        </w:rPr>
        <w:t>программы</w:t>
      </w:r>
    </w:p>
    <w:p w:rsidR="00C369B3" w:rsidRPr="00F3323E" w:rsidRDefault="00C369B3" w:rsidP="004B2599">
      <w:pPr>
        <w:pStyle w:val="a4"/>
        <w:jc w:val="center"/>
        <w:rPr>
          <w:b/>
          <w:szCs w:val="24"/>
        </w:rPr>
      </w:pPr>
      <w:r w:rsidRPr="00F3323E">
        <w:rPr>
          <w:b/>
          <w:szCs w:val="24"/>
        </w:rPr>
        <w:t>«</w:t>
      </w:r>
      <w:r w:rsidR="00F47EE5">
        <w:rPr>
          <w:b/>
          <w:szCs w:val="24"/>
        </w:rPr>
        <w:t>Ф</w:t>
      </w:r>
      <w:r w:rsidR="00F47EE5">
        <w:rPr>
          <w:b/>
          <w:bCs/>
          <w:szCs w:val="24"/>
          <w:lang w:eastAsia="ru-RU"/>
        </w:rPr>
        <w:t xml:space="preserve">ормирование архивных фондов </w:t>
      </w:r>
      <w:r w:rsidR="00FE5D43">
        <w:rPr>
          <w:b/>
          <w:bCs/>
          <w:szCs w:val="24"/>
          <w:lang w:eastAsia="ru-RU"/>
        </w:rPr>
        <w:t xml:space="preserve">внутригородского </w:t>
      </w:r>
      <w:r w:rsidR="00F47EE5">
        <w:rPr>
          <w:b/>
          <w:bCs/>
          <w:szCs w:val="24"/>
          <w:lang w:eastAsia="ru-RU"/>
        </w:rPr>
        <w:t>Муниципального образования</w:t>
      </w:r>
      <w:r w:rsidR="00FE5D43">
        <w:rPr>
          <w:b/>
          <w:bCs/>
          <w:szCs w:val="24"/>
          <w:lang w:eastAsia="ru-RU"/>
        </w:rPr>
        <w:t xml:space="preserve"> Санкт-Петербурга</w:t>
      </w:r>
      <w:r w:rsidR="00F47EE5">
        <w:rPr>
          <w:b/>
          <w:bCs/>
          <w:szCs w:val="24"/>
          <w:lang w:eastAsia="ru-RU"/>
        </w:rPr>
        <w:t xml:space="preserve"> Муниципальный округ</w:t>
      </w:r>
      <w:r w:rsidR="004B2599">
        <w:rPr>
          <w:b/>
          <w:szCs w:val="24"/>
        </w:rPr>
        <w:t xml:space="preserve"> №15 </w:t>
      </w:r>
      <w:r w:rsidR="00FE5D43">
        <w:rPr>
          <w:b/>
          <w:szCs w:val="24"/>
        </w:rPr>
        <w:t>в</w:t>
      </w:r>
      <w:r w:rsidR="0021604F">
        <w:rPr>
          <w:b/>
          <w:szCs w:val="24"/>
        </w:rPr>
        <w:t xml:space="preserve"> 2020</w:t>
      </w:r>
      <w:r w:rsidR="00F47EE5" w:rsidRPr="00F3323E">
        <w:rPr>
          <w:b/>
          <w:szCs w:val="24"/>
        </w:rPr>
        <w:t xml:space="preserve"> год</w:t>
      </w:r>
      <w:r w:rsidR="00FE5D43">
        <w:rPr>
          <w:b/>
          <w:szCs w:val="24"/>
        </w:rPr>
        <w:t>у</w:t>
      </w:r>
      <w:r w:rsidR="00DF4530">
        <w:rPr>
          <w:b/>
          <w:szCs w:val="24"/>
        </w:rPr>
        <w:t>»</w:t>
      </w:r>
      <w:r>
        <w:rPr>
          <w:b/>
          <w:szCs w:val="24"/>
        </w:rPr>
        <w:t xml:space="preserve"> и объемы их финансирования</w:t>
      </w:r>
      <w:r w:rsidRPr="00F3323E">
        <w:rPr>
          <w:b/>
          <w:szCs w:val="24"/>
        </w:rPr>
        <w:t>.</w:t>
      </w:r>
    </w:p>
    <w:p w:rsidR="00C369B3" w:rsidRDefault="00C369B3" w:rsidP="00532B3C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Y="-68"/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8"/>
        <w:gridCol w:w="3470"/>
        <w:gridCol w:w="1092"/>
        <w:gridCol w:w="883"/>
        <w:gridCol w:w="1385"/>
        <w:gridCol w:w="1498"/>
        <w:gridCol w:w="1478"/>
      </w:tblGrid>
      <w:tr w:rsidR="00ED4C30" w:rsidRPr="00683CAF" w:rsidTr="0021604F">
        <w:trPr>
          <w:trHeight w:val="263"/>
        </w:trPr>
        <w:tc>
          <w:tcPr>
            <w:tcW w:w="508" w:type="dxa"/>
            <w:vMerge w:val="restart"/>
            <w:shd w:val="clear" w:color="auto" w:fill="auto"/>
          </w:tcPr>
          <w:p w:rsidR="00ED4C30" w:rsidRPr="00683CAF" w:rsidRDefault="00ED4C3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:rsidR="00ED4C30" w:rsidRPr="00683CAF" w:rsidRDefault="00ED4C30" w:rsidP="00532B3C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3470" w:type="dxa"/>
            <w:vMerge w:val="restart"/>
          </w:tcPr>
          <w:p w:rsidR="00ED4C30" w:rsidRPr="00683CAF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683CAF">
              <w:rPr>
                <w:b/>
                <w:szCs w:val="24"/>
              </w:rPr>
              <w:t>Наименование мероприятия</w:t>
            </w:r>
          </w:p>
        </w:tc>
        <w:tc>
          <w:tcPr>
            <w:tcW w:w="1975" w:type="dxa"/>
            <w:gridSpan w:val="2"/>
            <w:tcBorders>
              <w:bottom w:val="single" w:sz="4" w:space="0" w:color="auto"/>
            </w:tcBorders>
          </w:tcPr>
          <w:p w:rsidR="00ED4C30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Ожидаемые конечные результаты</w:t>
            </w:r>
          </w:p>
        </w:tc>
        <w:tc>
          <w:tcPr>
            <w:tcW w:w="1385" w:type="dxa"/>
            <w:vMerge w:val="restart"/>
          </w:tcPr>
          <w:p w:rsidR="00ED4C30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Срок исполнения мероприятия</w:t>
            </w:r>
          </w:p>
        </w:tc>
        <w:tc>
          <w:tcPr>
            <w:tcW w:w="2976" w:type="dxa"/>
            <w:gridSpan w:val="2"/>
          </w:tcPr>
          <w:p w:rsidR="00B93C9B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Необходимый объем финансирования</w:t>
            </w:r>
            <w:r w:rsidR="00B93C9B">
              <w:rPr>
                <w:b/>
                <w:szCs w:val="24"/>
              </w:rPr>
              <w:t xml:space="preserve"> </w:t>
            </w:r>
          </w:p>
          <w:p w:rsidR="00ED4C30" w:rsidRPr="00683CAF" w:rsidRDefault="00B93C9B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(тыс. руб.)</w:t>
            </w:r>
          </w:p>
        </w:tc>
      </w:tr>
      <w:tr w:rsidR="007540FD" w:rsidRPr="00683CAF" w:rsidTr="0021604F">
        <w:trPr>
          <w:trHeight w:val="262"/>
        </w:trPr>
        <w:tc>
          <w:tcPr>
            <w:tcW w:w="508" w:type="dxa"/>
            <w:vMerge/>
            <w:shd w:val="clear" w:color="auto" w:fill="auto"/>
          </w:tcPr>
          <w:p w:rsidR="007540FD" w:rsidRPr="00683CAF" w:rsidRDefault="007540FD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470" w:type="dxa"/>
            <w:vMerge/>
            <w:tcBorders>
              <w:bottom w:val="single" w:sz="4" w:space="0" w:color="auto"/>
            </w:tcBorders>
          </w:tcPr>
          <w:p w:rsidR="007540FD" w:rsidRPr="00683CAF" w:rsidRDefault="007540FD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092" w:type="dxa"/>
            <w:tcBorders>
              <w:bottom w:val="single" w:sz="4" w:space="0" w:color="auto"/>
            </w:tcBorders>
          </w:tcPr>
          <w:p w:rsidR="007540FD" w:rsidRDefault="007540FD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Ед.изм</w:t>
            </w:r>
            <w:proofErr w:type="spellEnd"/>
            <w:r>
              <w:rPr>
                <w:b/>
                <w:szCs w:val="24"/>
              </w:rPr>
              <w:t>.</w:t>
            </w:r>
          </w:p>
        </w:tc>
        <w:tc>
          <w:tcPr>
            <w:tcW w:w="883" w:type="dxa"/>
            <w:tcBorders>
              <w:bottom w:val="single" w:sz="4" w:space="0" w:color="auto"/>
            </w:tcBorders>
          </w:tcPr>
          <w:p w:rsidR="007540FD" w:rsidRDefault="007540FD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Кол-во</w:t>
            </w:r>
          </w:p>
        </w:tc>
        <w:tc>
          <w:tcPr>
            <w:tcW w:w="1385" w:type="dxa"/>
            <w:vMerge/>
            <w:tcBorders>
              <w:bottom w:val="single" w:sz="4" w:space="0" w:color="auto"/>
            </w:tcBorders>
          </w:tcPr>
          <w:p w:rsidR="007540FD" w:rsidRDefault="007540FD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498" w:type="dxa"/>
            <w:tcBorders>
              <w:bottom w:val="single" w:sz="4" w:space="0" w:color="auto"/>
            </w:tcBorders>
          </w:tcPr>
          <w:p w:rsidR="007540FD" w:rsidRDefault="00ED4C30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Всего</w:t>
            </w:r>
          </w:p>
        </w:tc>
        <w:tc>
          <w:tcPr>
            <w:tcW w:w="1478" w:type="dxa"/>
            <w:tcBorders>
              <w:bottom w:val="single" w:sz="4" w:space="0" w:color="auto"/>
            </w:tcBorders>
          </w:tcPr>
          <w:p w:rsidR="007540FD" w:rsidRDefault="0021604F" w:rsidP="00532B3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2020</w:t>
            </w:r>
            <w:r w:rsidR="00ED4C30">
              <w:rPr>
                <w:b/>
                <w:szCs w:val="24"/>
              </w:rPr>
              <w:t xml:space="preserve"> год</w:t>
            </w:r>
          </w:p>
        </w:tc>
      </w:tr>
      <w:tr w:rsidR="007540FD" w:rsidRPr="00683CAF" w:rsidTr="0021604F">
        <w:trPr>
          <w:trHeight w:val="888"/>
        </w:trPr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</w:tcPr>
          <w:p w:rsidR="007540FD" w:rsidRPr="00683CAF" w:rsidRDefault="007540FD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3470" w:type="dxa"/>
            <w:tcBorders>
              <w:bottom w:val="single" w:sz="4" w:space="0" w:color="auto"/>
            </w:tcBorders>
          </w:tcPr>
          <w:p w:rsidR="007540FD" w:rsidRPr="009B2D3F" w:rsidRDefault="007540FD" w:rsidP="00532B3C">
            <w:pPr>
              <w:spacing w:after="0" w:line="240" w:lineRule="auto"/>
              <w:jc w:val="both"/>
              <w:rPr>
                <w:szCs w:val="24"/>
              </w:rPr>
            </w:pPr>
            <w:r w:rsidRPr="00F47EE5">
              <w:rPr>
                <w:szCs w:val="24"/>
              </w:rPr>
              <w:t>Архивная обработка документов: постоянного срока хранения (решения, протоколы, постановления, распоряжения Совета и Администрации, бюджет и исполнение бюджета), по личному</w:t>
            </w:r>
            <w:r w:rsidR="003160F3">
              <w:rPr>
                <w:szCs w:val="24"/>
              </w:rPr>
              <w:t xml:space="preserve"> </w:t>
            </w:r>
            <w:r w:rsidRPr="00F47EE5">
              <w:rPr>
                <w:szCs w:val="24"/>
              </w:rPr>
              <w:t>составу (приказы, Т-2, зарплата)</w:t>
            </w:r>
            <w:r w:rsidR="0021604F">
              <w:rPr>
                <w:szCs w:val="24"/>
              </w:rPr>
              <w:t>, муниципальных служащих за 2016</w:t>
            </w:r>
            <w:r w:rsidRPr="00F47EE5">
              <w:rPr>
                <w:szCs w:val="24"/>
              </w:rPr>
              <w:t xml:space="preserve"> год.</w:t>
            </w:r>
          </w:p>
        </w:tc>
        <w:tc>
          <w:tcPr>
            <w:tcW w:w="1092" w:type="dxa"/>
            <w:tcBorders>
              <w:bottom w:val="single" w:sz="4" w:space="0" w:color="auto"/>
            </w:tcBorders>
          </w:tcPr>
          <w:p w:rsidR="007540FD" w:rsidRDefault="007540FD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архив</w:t>
            </w:r>
          </w:p>
        </w:tc>
        <w:tc>
          <w:tcPr>
            <w:tcW w:w="883" w:type="dxa"/>
            <w:tcBorders>
              <w:bottom w:val="single" w:sz="4" w:space="0" w:color="auto"/>
            </w:tcBorders>
          </w:tcPr>
          <w:p w:rsidR="007540FD" w:rsidRDefault="007540FD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385" w:type="dxa"/>
            <w:tcBorders>
              <w:bottom w:val="single" w:sz="4" w:space="0" w:color="auto"/>
            </w:tcBorders>
          </w:tcPr>
          <w:p w:rsidR="007540FD" w:rsidRDefault="00FE5D43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  <w:r w:rsidR="007540FD">
              <w:rPr>
                <w:szCs w:val="24"/>
              </w:rPr>
              <w:t>-4 квартал</w:t>
            </w:r>
          </w:p>
        </w:tc>
        <w:tc>
          <w:tcPr>
            <w:tcW w:w="1498" w:type="dxa"/>
            <w:tcBorders>
              <w:bottom w:val="single" w:sz="4" w:space="0" w:color="auto"/>
            </w:tcBorders>
          </w:tcPr>
          <w:p w:rsidR="007540FD" w:rsidRPr="00683CAF" w:rsidRDefault="0021604F" w:rsidP="00B93C9B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98</w:t>
            </w:r>
            <w:r w:rsidR="00B93C9B">
              <w:rPr>
                <w:szCs w:val="24"/>
              </w:rPr>
              <w:t>, 3</w:t>
            </w:r>
          </w:p>
        </w:tc>
        <w:tc>
          <w:tcPr>
            <w:tcW w:w="1478" w:type="dxa"/>
            <w:tcBorders>
              <w:bottom w:val="single" w:sz="4" w:space="0" w:color="auto"/>
            </w:tcBorders>
          </w:tcPr>
          <w:p w:rsidR="007540FD" w:rsidRPr="00683CAF" w:rsidRDefault="004C579B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 w:rsidR="00B93C9B">
              <w:rPr>
                <w:szCs w:val="24"/>
              </w:rPr>
              <w:t>98, 3</w:t>
            </w:r>
          </w:p>
        </w:tc>
      </w:tr>
      <w:tr w:rsidR="00B93C9B" w:rsidRPr="00683CAF" w:rsidTr="0021604F">
        <w:trPr>
          <w:trHeight w:val="436"/>
        </w:trPr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</w:tcPr>
          <w:p w:rsidR="00B93C9B" w:rsidRPr="00683CAF" w:rsidRDefault="00B93C9B" w:rsidP="00B93C9B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470" w:type="dxa"/>
          </w:tcPr>
          <w:p w:rsidR="00B93C9B" w:rsidRDefault="00B93C9B" w:rsidP="00B93C9B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683CAF">
              <w:rPr>
                <w:b/>
                <w:szCs w:val="24"/>
              </w:rPr>
              <w:t>ИТОГО по программе:</w:t>
            </w:r>
          </w:p>
          <w:p w:rsidR="00B93C9B" w:rsidRPr="002D440B" w:rsidRDefault="00B93C9B" w:rsidP="00B93C9B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 xml:space="preserve">Раздел/подраздел 1113; </w:t>
            </w:r>
            <w:r w:rsidRPr="005D378C">
              <w:rPr>
                <w:rFonts w:eastAsia="Times New Roman"/>
                <w:szCs w:val="24"/>
                <w:lang w:eastAsia="ru-RU"/>
              </w:rPr>
              <w:t xml:space="preserve">целевая статья </w:t>
            </w:r>
            <w:r w:rsidRPr="00573627">
              <w:rPr>
                <w:rFonts w:eastAsia="Times New Roman"/>
                <w:szCs w:val="24"/>
                <w:lang w:eastAsia="ru-RU"/>
              </w:rPr>
              <w:t>09200 00071</w:t>
            </w:r>
          </w:p>
        </w:tc>
        <w:tc>
          <w:tcPr>
            <w:tcW w:w="1092" w:type="dxa"/>
          </w:tcPr>
          <w:p w:rsidR="00B93C9B" w:rsidRDefault="00B93C9B" w:rsidP="00B93C9B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арх.</w:t>
            </w:r>
          </w:p>
        </w:tc>
        <w:tc>
          <w:tcPr>
            <w:tcW w:w="883" w:type="dxa"/>
          </w:tcPr>
          <w:p w:rsidR="00B93C9B" w:rsidRDefault="00B93C9B" w:rsidP="00B93C9B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1385" w:type="dxa"/>
          </w:tcPr>
          <w:p w:rsidR="00B93C9B" w:rsidRDefault="00B93C9B" w:rsidP="00B93C9B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498" w:type="dxa"/>
          </w:tcPr>
          <w:p w:rsidR="00B93C9B" w:rsidRDefault="00B93C9B" w:rsidP="00B93C9B">
            <w:pPr>
              <w:jc w:val="center"/>
            </w:pPr>
            <w:r w:rsidRPr="00F94E01">
              <w:rPr>
                <w:szCs w:val="24"/>
              </w:rPr>
              <w:t>98, 3</w:t>
            </w:r>
          </w:p>
        </w:tc>
        <w:tc>
          <w:tcPr>
            <w:tcW w:w="1478" w:type="dxa"/>
          </w:tcPr>
          <w:p w:rsidR="00B93C9B" w:rsidRDefault="00B93C9B" w:rsidP="00B93C9B">
            <w:pPr>
              <w:jc w:val="center"/>
            </w:pPr>
            <w:r w:rsidRPr="00F94E01">
              <w:rPr>
                <w:szCs w:val="24"/>
              </w:rPr>
              <w:t>98, 3</w:t>
            </w:r>
          </w:p>
        </w:tc>
      </w:tr>
    </w:tbl>
    <w:p w:rsidR="00E1334D" w:rsidRDefault="00E1334D" w:rsidP="002F3D5C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234CB9" w:rsidRDefault="00646D0D" w:rsidP="00646D0D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 </w:t>
      </w:r>
    </w:p>
    <w:p w:rsidR="00173BB4" w:rsidRDefault="00173BB4" w:rsidP="00234CB9">
      <w:pPr>
        <w:spacing w:after="0" w:line="240" w:lineRule="auto"/>
        <w:ind w:right="565"/>
        <w:rPr>
          <w:szCs w:val="24"/>
        </w:rPr>
      </w:pPr>
    </w:p>
    <w:p w:rsidR="00FC4969" w:rsidRDefault="00FC4969" w:rsidP="00234CB9">
      <w:pPr>
        <w:spacing w:after="0" w:line="240" w:lineRule="auto"/>
        <w:ind w:right="565"/>
        <w:rPr>
          <w:szCs w:val="24"/>
        </w:rPr>
      </w:pPr>
    </w:p>
    <w:p w:rsidR="00FC4969" w:rsidRDefault="00FC4969" w:rsidP="00234CB9">
      <w:pPr>
        <w:spacing w:after="0" w:line="240" w:lineRule="auto"/>
        <w:ind w:right="565"/>
        <w:rPr>
          <w:szCs w:val="24"/>
        </w:rPr>
      </w:pPr>
      <w:bookmarkStart w:id="0" w:name="_GoBack"/>
      <w:bookmarkEnd w:id="0"/>
    </w:p>
    <w:p w:rsidR="00FC4969" w:rsidRDefault="00FC4969" w:rsidP="00234CB9">
      <w:pPr>
        <w:spacing w:after="0" w:line="240" w:lineRule="auto"/>
        <w:ind w:right="565"/>
        <w:rPr>
          <w:szCs w:val="24"/>
        </w:rPr>
      </w:pPr>
    </w:p>
    <w:p w:rsidR="00FC4969" w:rsidRDefault="00FC4969" w:rsidP="00234CB9">
      <w:pPr>
        <w:spacing w:after="0" w:line="240" w:lineRule="auto"/>
        <w:ind w:right="565"/>
        <w:rPr>
          <w:szCs w:val="24"/>
        </w:rPr>
      </w:pPr>
    </w:p>
    <w:p w:rsidR="00FC4969" w:rsidRDefault="00FC4969" w:rsidP="00234CB9">
      <w:pPr>
        <w:spacing w:after="0" w:line="240" w:lineRule="auto"/>
        <w:ind w:right="565"/>
        <w:rPr>
          <w:szCs w:val="24"/>
        </w:rPr>
      </w:pPr>
    </w:p>
    <w:p w:rsidR="00FC4969" w:rsidRDefault="00FC4969" w:rsidP="00234CB9">
      <w:pPr>
        <w:spacing w:after="0" w:line="240" w:lineRule="auto"/>
        <w:ind w:right="565"/>
        <w:rPr>
          <w:szCs w:val="24"/>
        </w:rPr>
      </w:pPr>
    </w:p>
    <w:p w:rsidR="00FC4969" w:rsidRDefault="00FC4969" w:rsidP="00234CB9">
      <w:pPr>
        <w:spacing w:after="0" w:line="240" w:lineRule="auto"/>
        <w:ind w:right="565"/>
        <w:rPr>
          <w:szCs w:val="24"/>
        </w:rPr>
      </w:pPr>
    </w:p>
    <w:p w:rsidR="00FC4969" w:rsidRDefault="00FC4969" w:rsidP="00234CB9">
      <w:pPr>
        <w:spacing w:after="0" w:line="240" w:lineRule="auto"/>
        <w:ind w:right="565"/>
        <w:rPr>
          <w:szCs w:val="24"/>
        </w:rPr>
      </w:pPr>
    </w:p>
    <w:p w:rsidR="00FC4969" w:rsidRDefault="00FC4969" w:rsidP="00234CB9">
      <w:pPr>
        <w:spacing w:after="0" w:line="240" w:lineRule="auto"/>
        <w:ind w:right="565"/>
        <w:rPr>
          <w:szCs w:val="24"/>
        </w:rPr>
      </w:pPr>
    </w:p>
    <w:p w:rsidR="00FC4969" w:rsidRDefault="00FC4969" w:rsidP="00234CB9">
      <w:pPr>
        <w:spacing w:after="0" w:line="240" w:lineRule="auto"/>
        <w:ind w:right="565"/>
        <w:rPr>
          <w:szCs w:val="24"/>
        </w:rPr>
      </w:pPr>
    </w:p>
    <w:p w:rsidR="00FC4969" w:rsidRDefault="00FC4969" w:rsidP="00234CB9">
      <w:pPr>
        <w:spacing w:after="0" w:line="240" w:lineRule="auto"/>
        <w:ind w:right="565"/>
        <w:rPr>
          <w:szCs w:val="24"/>
        </w:rPr>
      </w:pPr>
    </w:p>
    <w:p w:rsidR="00FC4969" w:rsidRDefault="00FC4969" w:rsidP="00234CB9">
      <w:pPr>
        <w:spacing w:after="0" w:line="240" w:lineRule="auto"/>
        <w:ind w:right="565"/>
        <w:rPr>
          <w:szCs w:val="24"/>
        </w:rPr>
      </w:pPr>
    </w:p>
    <w:p w:rsidR="00FC4969" w:rsidRDefault="00FC4969" w:rsidP="00234CB9">
      <w:pPr>
        <w:spacing w:after="0" w:line="240" w:lineRule="auto"/>
        <w:ind w:right="565"/>
        <w:rPr>
          <w:szCs w:val="24"/>
        </w:rPr>
      </w:pPr>
    </w:p>
    <w:p w:rsidR="00FC4969" w:rsidRDefault="00FC4969" w:rsidP="00FC4969">
      <w:pPr>
        <w:spacing w:after="0" w:line="240" w:lineRule="auto"/>
        <w:ind w:right="565"/>
        <w:rPr>
          <w:szCs w:val="24"/>
        </w:rPr>
      </w:pPr>
    </w:p>
    <w:sectPr w:rsidR="00FC4969" w:rsidSect="00335293">
      <w:footerReference w:type="default" r:id="rId9"/>
      <w:footerReference w:type="first" r:id="rId10"/>
      <w:pgSz w:w="11906" w:h="16838" w:code="9"/>
      <w:pgMar w:top="851" w:right="566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4BF" w:rsidRDefault="00CF34BF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34BF" w:rsidRDefault="00CF34BF" w:rsidP="00A93946">
    <w:pPr>
      <w:pStyle w:val="a6"/>
      <w:jc w:val="center"/>
    </w:pPr>
  </w:p>
  <w:p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2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BA5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6C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04F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D8A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35B69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208"/>
    <w:rsid w:val="00270923"/>
    <w:rsid w:val="002711B5"/>
    <w:rsid w:val="00271275"/>
    <w:rsid w:val="00272AC8"/>
    <w:rsid w:val="00273889"/>
    <w:rsid w:val="00274081"/>
    <w:rsid w:val="002742B8"/>
    <w:rsid w:val="002744A0"/>
    <w:rsid w:val="00274BE0"/>
    <w:rsid w:val="00275333"/>
    <w:rsid w:val="002764B8"/>
    <w:rsid w:val="00276B27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5AD8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082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0F3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79B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4F7D91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2E2B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B07"/>
    <w:rsid w:val="005325A9"/>
    <w:rsid w:val="00532B3C"/>
    <w:rsid w:val="00533184"/>
    <w:rsid w:val="0053444D"/>
    <w:rsid w:val="00534599"/>
    <w:rsid w:val="0053477F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5C1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82C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1752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4BD7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07E08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3F47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299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D0D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630"/>
    <w:rsid w:val="006F5B0B"/>
    <w:rsid w:val="006F5EF1"/>
    <w:rsid w:val="006F6774"/>
    <w:rsid w:val="006F745C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0DC7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3D9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119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27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BBE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7FC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346"/>
    <w:rsid w:val="008349A4"/>
    <w:rsid w:val="0083546A"/>
    <w:rsid w:val="00835AE1"/>
    <w:rsid w:val="00835CE9"/>
    <w:rsid w:val="008378B1"/>
    <w:rsid w:val="00837C73"/>
    <w:rsid w:val="0084064C"/>
    <w:rsid w:val="008415FD"/>
    <w:rsid w:val="00841A89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874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B84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1425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20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57846"/>
    <w:rsid w:val="00A61911"/>
    <w:rsid w:val="00A61AFB"/>
    <w:rsid w:val="00A6267E"/>
    <w:rsid w:val="00A628E3"/>
    <w:rsid w:val="00A62CE9"/>
    <w:rsid w:val="00A62E0E"/>
    <w:rsid w:val="00A62F2C"/>
    <w:rsid w:val="00A630C6"/>
    <w:rsid w:val="00A638B7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5F9C"/>
    <w:rsid w:val="00B17011"/>
    <w:rsid w:val="00B1767F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C9B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479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059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1D14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4895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0B1F"/>
    <w:rsid w:val="00CA158C"/>
    <w:rsid w:val="00CA17E4"/>
    <w:rsid w:val="00CA242D"/>
    <w:rsid w:val="00CA2573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219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1231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6FEA"/>
    <w:rsid w:val="00D17D38"/>
    <w:rsid w:val="00D20762"/>
    <w:rsid w:val="00D20BBC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6742"/>
    <w:rsid w:val="00D3779D"/>
    <w:rsid w:val="00D37D03"/>
    <w:rsid w:val="00D40552"/>
    <w:rsid w:val="00D40707"/>
    <w:rsid w:val="00D40F1C"/>
    <w:rsid w:val="00D41398"/>
    <w:rsid w:val="00D4239C"/>
    <w:rsid w:val="00D42DCA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EF6"/>
    <w:rsid w:val="00D843A8"/>
    <w:rsid w:val="00D84EED"/>
    <w:rsid w:val="00D85229"/>
    <w:rsid w:val="00D854E9"/>
    <w:rsid w:val="00D85E61"/>
    <w:rsid w:val="00D861BF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AA7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C86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4FA3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B6A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969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9C8835-524C-40F1-8135-48C281232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707</Words>
  <Characters>4035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Фещук Ирина</cp:lastModifiedBy>
  <cp:revision>59</cp:revision>
  <cp:lastPrinted>2016-11-08T11:56:00Z</cp:lastPrinted>
  <dcterms:created xsi:type="dcterms:W3CDTF">2016-12-09T09:26:00Z</dcterms:created>
  <dcterms:modified xsi:type="dcterms:W3CDTF">2019-10-25T07:12:00Z</dcterms:modified>
</cp:coreProperties>
</file>