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E5F8A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2A306E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01.10</w:t>
      </w:r>
      <w:r w:rsidR="00932ECF" w:rsidRPr="00932ECF">
        <w:rPr>
          <w:rFonts w:eastAsia="Times New Roman"/>
          <w:szCs w:val="24"/>
          <w:u w:val="single"/>
          <w:lang w:eastAsia="ru-RU"/>
        </w:rPr>
        <w:t>.2019</w:t>
      </w:r>
      <w:r w:rsidR="00162889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  </w:t>
      </w:r>
      <w:r w:rsidR="002B63E5" w:rsidRPr="00162889">
        <w:rPr>
          <w:rFonts w:eastAsia="Times New Roman"/>
          <w:szCs w:val="24"/>
          <w:lang w:eastAsia="ru-RU"/>
        </w:rPr>
        <w:t xml:space="preserve">№ </w:t>
      </w:r>
      <w:r w:rsidR="00F76308">
        <w:rPr>
          <w:rFonts w:eastAsia="Times New Roman"/>
          <w:szCs w:val="24"/>
          <w:u w:val="single"/>
          <w:lang w:eastAsia="ru-RU"/>
        </w:rPr>
        <w:t>17.15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295F86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="00655334"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</w:t>
      </w:r>
      <w:r w:rsidR="00253349">
        <w:rPr>
          <w:rFonts w:eastAsia="Times New Roman"/>
          <w:b/>
          <w:i/>
          <w:szCs w:val="24"/>
          <w:lang w:eastAsia="ru-RU"/>
        </w:rPr>
        <w:t>20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  <w:r w:rsidR="00295F86">
        <w:rPr>
          <w:rFonts w:eastAsia="Times New Roman"/>
          <w:b/>
          <w:i/>
          <w:szCs w:val="24"/>
          <w:lang w:eastAsia="ru-RU"/>
        </w:rPr>
        <w:t>»</w:t>
      </w:r>
    </w:p>
    <w:p w:rsidR="00655334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932ECF" w:rsidRPr="00253349" w:rsidRDefault="00932ECF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253349" w:rsidRDefault="00253349" w:rsidP="00253349">
      <w:pPr>
        <w:pStyle w:val="21"/>
        <w:tabs>
          <w:tab w:val="left" w:pos="3544"/>
        </w:tabs>
        <w:jc w:val="both"/>
        <w:rPr>
          <w:sz w:val="24"/>
          <w:szCs w:val="24"/>
        </w:rPr>
      </w:pPr>
      <w:r w:rsidRPr="00253349">
        <w:rPr>
          <w:color w:val="000000"/>
          <w:sz w:val="24"/>
          <w:szCs w:val="24"/>
          <w:shd w:val="clear" w:color="auto" w:fill="FFFFFF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МО № 15  от 14.12.2017  № 42.7/5 «Об утверждении Положения о бюджетном процессе во внутригородском муниципальном образовании Санкт-Петербурга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8E18E3" w:rsidRPr="005C7B16" w:rsidRDefault="00295F86" w:rsidP="00295F86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295F86" w:rsidRDefault="00295F86" w:rsidP="00295F86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295F86" w:rsidRDefault="00295F86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 w:rsidR="00253349">
        <w:rPr>
          <w:rFonts w:eastAsia="Times New Roman"/>
          <w:szCs w:val="24"/>
          <w:lang w:eastAsia="ru-RU"/>
        </w:rPr>
        <w:t xml:space="preserve">Утвердить муниципальную программу Местной Администрации внутригородского муниципального образования Санкт-Петербурга Муниципальный округ № 15 на 2020 год </w:t>
      </w:r>
      <w:r>
        <w:rPr>
          <w:rFonts w:eastAsia="Times New Roman"/>
          <w:szCs w:val="24"/>
          <w:lang w:eastAsia="ru-RU"/>
        </w:rPr>
        <w:t>«</w:t>
      </w:r>
      <w:r w:rsidR="008703AE" w:rsidRPr="007D7C80">
        <w:rPr>
          <w:szCs w:val="24"/>
        </w:rPr>
        <w:t>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 территории внутригородского муниципального образования Санкт-Петерб</w:t>
      </w:r>
      <w:r>
        <w:rPr>
          <w:szCs w:val="24"/>
        </w:rPr>
        <w:t>урга Муниципальный округ № 15 в</w:t>
      </w:r>
      <w:r w:rsidR="008703AE" w:rsidRPr="007D7C80">
        <w:rPr>
          <w:szCs w:val="24"/>
        </w:rPr>
        <w:t xml:space="preserve"> 20</w:t>
      </w:r>
      <w:r w:rsidR="00253349">
        <w:rPr>
          <w:szCs w:val="24"/>
        </w:rPr>
        <w:t>20</w:t>
      </w:r>
      <w:r w:rsidR="008703AE" w:rsidRPr="007D7C80">
        <w:rPr>
          <w:szCs w:val="24"/>
        </w:rPr>
        <w:t xml:space="preserve"> год</w:t>
      </w:r>
      <w:r>
        <w:rPr>
          <w:szCs w:val="24"/>
        </w:rPr>
        <w:t>у</w:t>
      </w:r>
      <w:r w:rsidR="008703AE" w:rsidRPr="007D7C80">
        <w:rPr>
          <w:szCs w:val="24"/>
        </w:rPr>
        <w:t>»</w:t>
      </w:r>
      <w:r>
        <w:rPr>
          <w:szCs w:val="24"/>
        </w:rPr>
        <w:t>.</w:t>
      </w:r>
    </w:p>
    <w:p w:rsidR="005530EE" w:rsidRDefault="00295F86" w:rsidP="00295F86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253349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5530EE">
        <w:rPr>
          <w:rFonts w:eastAsia="Times New Roman"/>
          <w:szCs w:val="24"/>
        </w:rPr>
        <w:t xml:space="preserve">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0A0AC0" w:rsidP="000A0AC0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A51D0" w:rsidRDefault="004A51D0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253349" w:rsidRDefault="00253349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253349" w:rsidRDefault="00253349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253349" w:rsidRDefault="00253349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253349" w:rsidRDefault="00253349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ab/>
      </w: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2A306E">
        <w:rPr>
          <w:rFonts w:eastAsia="Times New Roman"/>
          <w:sz w:val="20"/>
          <w:szCs w:val="20"/>
          <w:lang w:eastAsia="ru-RU"/>
        </w:rPr>
        <w:t>01.10</w:t>
      </w:r>
      <w:bookmarkStart w:id="0" w:name="_GoBack"/>
      <w:bookmarkEnd w:id="0"/>
      <w:r w:rsidR="00253349">
        <w:rPr>
          <w:rFonts w:eastAsia="Times New Roman"/>
          <w:sz w:val="20"/>
          <w:szCs w:val="20"/>
          <w:lang w:eastAsia="ru-RU"/>
        </w:rPr>
        <w:t>.20</w:t>
      </w:r>
      <w:r w:rsidR="00660800">
        <w:rPr>
          <w:rFonts w:eastAsia="Times New Roman"/>
          <w:sz w:val="20"/>
          <w:szCs w:val="20"/>
          <w:lang w:eastAsia="ru-RU"/>
        </w:rPr>
        <w:t>19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F76308">
        <w:rPr>
          <w:rFonts w:eastAsia="Times New Roman"/>
          <w:sz w:val="20"/>
          <w:szCs w:val="20"/>
          <w:lang w:eastAsia="ru-RU"/>
        </w:rPr>
        <w:t xml:space="preserve">  17.15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03AE" w:rsidRPr="008717B6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8703AE" w:rsidRPr="008703AE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Санкт-Петербурга </w:t>
      </w: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 на 20</w:t>
      </w:r>
      <w:r w:rsidR="00253349">
        <w:rPr>
          <w:b/>
        </w:rPr>
        <w:t xml:space="preserve">20 </w:t>
      </w:r>
      <w:r w:rsidRPr="00420898">
        <w:rPr>
          <w:b/>
        </w:rPr>
        <w:t>год</w:t>
      </w:r>
      <w:r w:rsidRPr="00420898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8703AE" w:rsidTr="00A04211">
        <w:trPr>
          <w:trHeight w:val="1127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816" w:type="dxa"/>
          </w:tcPr>
          <w:p w:rsidR="008703AE" w:rsidRPr="007D7C80" w:rsidRDefault="008703AE" w:rsidP="00253349">
            <w:pPr>
              <w:spacing w:after="0" w:line="240" w:lineRule="auto"/>
              <w:jc w:val="both"/>
              <w:rPr>
                <w:szCs w:val="24"/>
              </w:rPr>
            </w:pPr>
            <w:r w:rsidRPr="007D7C80">
              <w:rPr>
                <w:szCs w:val="24"/>
              </w:rPr>
              <w:t xml:space="preserve">«Осуществление мероприятий по проведению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 территории внутригородского муниципального образования Санкт-Петербурга </w:t>
            </w:r>
            <w:r w:rsidR="00B8308F">
              <w:rPr>
                <w:szCs w:val="24"/>
              </w:rPr>
              <w:t>Муниципальный округ № 15 на 20</w:t>
            </w:r>
            <w:r w:rsidR="00253349">
              <w:rPr>
                <w:szCs w:val="24"/>
              </w:rPr>
              <w:t>20 г</w:t>
            </w:r>
            <w:r w:rsidRPr="007D7C80">
              <w:rPr>
                <w:szCs w:val="24"/>
              </w:rPr>
              <w:t>од»</w:t>
            </w:r>
          </w:p>
        </w:tc>
      </w:tr>
      <w:tr w:rsidR="008703AE" w:rsidTr="00A04211">
        <w:trPr>
          <w:trHeight w:val="529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816" w:type="dxa"/>
          </w:tcPr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№28-Ф3 «О гражданской обороне»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Постановление Правительства Российской Федерации от 04.09.2003г. №547 «О подготовке населения в области защиты от чрезвычайных ситуаций природного и техногенного характера»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>Постановление Правительства РФ от 02.11.2000 N 841</w:t>
            </w:r>
          </w:p>
          <w:p w:rsidR="008703AE" w:rsidRPr="00923B41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23B41">
              <w:rPr>
                <w:szCs w:val="24"/>
                <w:lang w:eastAsia="ru-RU"/>
              </w:rPr>
              <w:t>(ред. от 22.10.2008) "Об утверждении Положения об организации обучения населения в области гражданской обороны"</w:t>
            </w:r>
          </w:p>
          <w:p w:rsidR="008703AE" w:rsidRPr="00084EA0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№420-79 «Об организации местного самоуправления в Санкт-Петербурге»</w:t>
            </w:r>
          </w:p>
          <w:p w:rsidR="008703AE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20.10.2005г. №514-76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>- 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N 2-4-87-30-14)</w:t>
            </w:r>
          </w:p>
          <w:p w:rsidR="008703AE" w:rsidRPr="00A675E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Устав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8703AE" w:rsidTr="00B44632">
        <w:trPr>
          <w:trHeight w:val="33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6816" w:type="dxa"/>
          </w:tcPr>
          <w:p w:rsidR="008703AE" w:rsidRPr="007406D7" w:rsidRDefault="008703AE" w:rsidP="003E5F8A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Местная </w:t>
            </w:r>
            <w:r w:rsidR="003E5F8A">
              <w:rPr>
                <w:color w:val="000000"/>
                <w:spacing w:val="2"/>
              </w:rPr>
              <w:t>Ад</w:t>
            </w:r>
            <w:r>
              <w:rPr>
                <w:color w:val="000000"/>
                <w:spacing w:val="2"/>
              </w:rPr>
              <w:t>министрация МО МО № 15</w:t>
            </w:r>
          </w:p>
        </w:tc>
      </w:tr>
      <w:tr w:rsidR="008703AE" w:rsidTr="00A04211">
        <w:trPr>
          <w:trHeight w:val="374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b/>
                <w:szCs w:val="24"/>
              </w:rPr>
              <w:t>Сроки реализации</w:t>
            </w:r>
          </w:p>
        </w:tc>
        <w:tc>
          <w:tcPr>
            <w:tcW w:w="6816" w:type="dxa"/>
          </w:tcPr>
          <w:p w:rsidR="008703AE" w:rsidRDefault="008703AE" w:rsidP="00253349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color w:val="000000"/>
                <w:spacing w:val="2"/>
              </w:rPr>
              <w:t>20</w:t>
            </w:r>
            <w:r w:rsidR="00253349">
              <w:rPr>
                <w:color w:val="000000"/>
                <w:spacing w:val="2"/>
              </w:rPr>
              <w:t>20</w:t>
            </w:r>
            <w:r>
              <w:rPr>
                <w:color w:val="000000"/>
                <w:spacing w:val="2"/>
              </w:rPr>
              <w:t xml:space="preserve"> год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6816" w:type="dxa"/>
          </w:tcPr>
          <w:p w:rsidR="008703AE" w:rsidRPr="00A675E6" w:rsidRDefault="008703AE" w:rsidP="00932ECF">
            <w:pPr>
              <w:spacing w:after="0" w:line="240" w:lineRule="auto"/>
              <w:jc w:val="both"/>
              <w:rPr>
                <w:szCs w:val="24"/>
              </w:rPr>
            </w:pPr>
            <w:r w:rsidRPr="003D0DA9">
              <w:rPr>
                <w:szCs w:val="24"/>
              </w:rPr>
              <w:t>Проведение подготовки и обучения неработающего населения</w:t>
            </w:r>
            <w:r w:rsidR="00932ECF">
              <w:rPr>
                <w:szCs w:val="24"/>
              </w:rPr>
              <w:t xml:space="preserve">, информирование в области </w:t>
            </w:r>
            <w:r w:rsidRPr="003D0DA9">
              <w:rPr>
                <w:szCs w:val="24"/>
              </w:rPr>
              <w:t>защиты</w:t>
            </w:r>
            <w:r w:rsidR="00932ECF">
              <w:rPr>
                <w:szCs w:val="24"/>
              </w:rPr>
              <w:t xml:space="preserve"> от чрезвычайных ситуаций природного и техногенного характера, совершенствование знаний, навыков и умений направленных на реализацию единой политики в области ГО и ЧС, снижение рисков и смягчение последствий чрезвычайных ситуаций природного и техногенного характера для обеспечения безопасности населения, а также защита от опасностей, возникающих при ведении военных действий или вследствие этих действий</w:t>
            </w:r>
          </w:p>
        </w:tc>
      </w:tr>
      <w:tr w:rsidR="006B0F56" w:rsidRPr="00833FCA" w:rsidTr="00A04211">
        <w:trPr>
          <w:trHeight w:val="71"/>
        </w:trPr>
        <w:tc>
          <w:tcPr>
            <w:tcW w:w="2966" w:type="dxa"/>
          </w:tcPr>
          <w:p w:rsidR="006B0F56" w:rsidRPr="00420898" w:rsidRDefault="006B0F56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6816" w:type="dxa"/>
          </w:tcPr>
          <w:p w:rsidR="006B0F56" w:rsidRPr="003D0DA9" w:rsidRDefault="00932ECF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подготовка, обучение неработающего населения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>Местная А</w:t>
            </w:r>
            <w:r w:rsidRPr="000610B6">
              <w:rPr>
                <w:szCs w:val="24"/>
              </w:rPr>
              <w:t>дминистрация и/или юридические лица, определяемые на основании конкурсных процедур</w:t>
            </w:r>
          </w:p>
        </w:tc>
      </w:tr>
      <w:tr w:rsidR="008703AE" w:rsidRPr="00833FCA" w:rsidTr="00A04211">
        <w:trPr>
          <w:trHeight w:val="71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20898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6816" w:type="dxa"/>
          </w:tcPr>
          <w:p w:rsidR="008703AE" w:rsidRPr="000610B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Местная Администрация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lastRenderedPageBreak/>
              <w:t xml:space="preserve">Объемы и источники финансирования  </w:t>
            </w:r>
          </w:p>
        </w:tc>
        <w:tc>
          <w:tcPr>
            <w:tcW w:w="6816" w:type="dxa"/>
          </w:tcPr>
          <w:p w:rsidR="008703AE" w:rsidRPr="00A675E6" w:rsidRDefault="008703AE" w:rsidP="009B077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Местный бюджет 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  <w:r>
              <w:rPr>
                <w:szCs w:val="24"/>
              </w:rPr>
              <w:t xml:space="preserve"> на </w:t>
            </w:r>
            <w:r w:rsidRPr="00CD59F1">
              <w:rPr>
                <w:szCs w:val="24"/>
              </w:rPr>
              <w:t>20</w:t>
            </w:r>
            <w:r w:rsidR="00253349" w:rsidRPr="00CD59F1">
              <w:rPr>
                <w:szCs w:val="24"/>
              </w:rPr>
              <w:t>20</w:t>
            </w:r>
            <w:r w:rsidRPr="00CD59F1">
              <w:rPr>
                <w:szCs w:val="24"/>
              </w:rPr>
              <w:t xml:space="preserve"> г. в объеме </w:t>
            </w:r>
            <w:r w:rsidR="009B0773">
              <w:rPr>
                <w:b/>
                <w:szCs w:val="24"/>
              </w:rPr>
              <w:t>15</w:t>
            </w:r>
            <w:r w:rsidR="00B8308F" w:rsidRPr="00CD59F1">
              <w:rPr>
                <w:b/>
                <w:szCs w:val="24"/>
              </w:rPr>
              <w:t>,0</w:t>
            </w:r>
            <w:r w:rsidRPr="00CD59F1">
              <w:rPr>
                <w:szCs w:val="24"/>
              </w:rPr>
              <w:t xml:space="preserve"> тыс. рублей.</w:t>
            </w:r>
          </w:p>
        </w:tc>
      </w:tr>
      <w:tr w:rsidR="008703AE" w:rsidRPr="00833FCA" w:rsidTr="00A04211">
        <w:trPr>
          <w:trHeight w:val="350"/>
        </w:trPr>
        <w:tc>
          <w:tcPr>
            <w:tcW w:w="2966" w:type="dxa"/>
          </w:tcPr>
          <w:p w:rsidR="008703AE" w:rsidRPr="00420898" w:rsidRDefault="008703AE" w:rsidP="00A04211">
            <w:pPr>
              <w:spacing w:after="0" w:line="240" w:lineRule="auto"/>
              <w:rPr>
                <w:b/>
                <w:szCs w:val="24"/>
              </w:rPr>
            </w:pPr>
            <w:r w:rsidRPr="00420898">
              <w:rPr>
                <w:b/>
                <w:szCs w:val="24"/>
              </w:rPr>
              <w:t>Ожидаемые конечные результаты реализации муниципальной целевой программы</w:t>
            </w:r>
          </w:p>
        </w:tc>
        <w:tc>
          <w:tcPr>
            <w:tcW w:w="6816" w:type="dxa"/>
          </w:tcPr>
          <w:p w:rsidR="008703AE" w:rsidRDefault="008703AE" w:rsidP="00A0421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-</w:t>
            </w:r>
            <w:r>
              <w:rPr>
                <w:szCs w:val="24"/>
                <w:lang w:eastAsia="ru-RU"/>
              </w:rPr>
              <w:t xml:space="preserve"> обучение неработающего населения способам защиты и действиям при возникновении чрезвычайных ситуаций</w:t>
            </w:r>
          </w:p>
          <w:p w:rsidR="008703AE" w:rsidRPr="00051606" w:rsidRDefault="008703AE" w:rsidP="00A04211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</w:tbl>
    <w:p w:rsidR="008703AE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703AE" w:rsidRPr="001813E8" w:rsidRDefault="008703AE" w:rsidP="008703A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b/>
        </w:rPr>
      </w:pPr>
      <w:r w:rsidRPr="00420898">
        <w:rPr>
          <w:rFonts w:eastAsia="Times New Roman"/>
          <w:b/>
          <w:szCs w:val="24"/>
          <w:lang w:eastAsia="ru-RU"/>
        </w:rPr>
        <w:t>«</w:t>
      </w:r>
      <w:r w:rsidRPr="00420898">
        <w:rPr>
          <w:b/>
        </w:rPr>
        <w:t xml:space="preserve">Осуществление мероприятий </w:t>
      </w:r>
      <w:r>
        <w:rPr>
          <w:b/>
        </w:rPr>
        <w:t xml:space="preserve">по проведению подготовки 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b/>
        </w:rPr>
        <w:t xml:space="preserve">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действий, проживающего на </w:t>
      </w:r>
      <w:r w:rsidRPr="00420898">
        <w:rPr>
          <w:b/>
        </w:rPr>
        <w:t xml:space="preserve">территории </w:t>
      </w:r>
      <w:r>
        <w:rPr>
          <w:b/>
        </w:rPr>
        <w:t>внутригородского м</w:t>
      </w:r>
      <w:r w:rsidRPr="00420898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 w:rsidR="00B8308F">
        <w:rPr>
          <w:rFonts w:eastAsia="Times New Roman"/>
          <w:b/>
          <w:szCs w:val="24"/>
          <w:lang w:eastAsia="ru-RU"/>
        </w:rPr>
        <w:t>Санкт-Петербурга</w:t>
      </w:r>
    </w:p>
    <w:p w:rsidR="00B8308F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20898">
        <w:rPr>
          <w:rFonts w:eastAsia="Times New Roman"/>
          <w:b/>
          <w:szCs w:val="24"/>
          <w:lang w:eastAsia="ru-RU"/>
        </w:rPr>
        <w:t>Муниципальный округ</w:t>
      </w:r>
      <w:r w:rsidRPr="00420898">
        <w:rPr>
          <w:b/>
        </w:rPr>
        <w:t xml:space="preserve"> №15 на 20</w:t>
      </w:r>
      <w:r w:rsidR="00253349">
        <w:rPr>
          <w:b/>
        </w:rPr>
        <w:t>20</w:t>
      </w:r>
      <w:r w:rsidRPr="00420898">
        <w:rPr>
          <w:b/>
        </w:rPr>
        <w:t xml:space="preserve"> год</w:t>
      </w:r>
      <w:r w:rsidRPr="00420898">
        <w:rPr>
          <w:rFonts w:eastAsia="Times New Roman"/>
          <w:b/>
          <w:szCs w:val="24"/>
          <w:lang w:eastAsia="ru-RU"/>
        </w:rPr>
        <w:t>»</w:t>
      </w:r>
    </w:p>
    <w:p w:rsidR="008703AE" w:rsidRPr="001813E8" w:rsidRDefault="008703AE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813E8"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8703AE" w:rsidRDefault="008703AE" w:rsidP="008703AE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tbl>
      <w:tblPr>
        <w:tblW w:w="9923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163"/>
        <w:gridCol w:w="1134"/>
      </w:tblGrid>
      <w:tr w:rsidR="008703AE" w:rsidRPr="001813E8" w:rsidTr="008703AE">
        <w:trPr>
          <w:cantSplit/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8703AE" w:rsidRPr="001813E8" w:rsidRDefault="008703AE" w:rsidP="00A04211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8703AE" w:rsidRPr="001813E8" w:rsidTr="008703AE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 w:rsidR="00162889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03AE" w:rsidRPr="001813E8" w:rsidRDefault="008703AE" w:rsidP="00660800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20</w:t>
            </w:r>
            <w:r w:rsidR="00660800">
              <w:rPr>
                <w:rFonts w:eastAsia="Times New Roman"/>
                <w:szCs w:val="24"/>
                <w:lang w:eastAsia="ru-RU"/>
              </w:rPr>
              <w:t>20</w:t>
            </w:r>
            <w:r w:rsidRPr="001813E8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8703AE" w:rsidRPr="001813E8" w:rsidTr="008703AE">
        <w:trPr>
          <w:cantSplit/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t>Проведение  подготовки и обучения неработающего населения способам защиты и действиям в чрезвычайных ситуациях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24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1-4 квартал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03AE" w:rsidRDefault="009B0773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  <w:r w:rsidR="00B8308F">
              <w:rPr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Default="009B0773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  <w:r w:rsidR="00B8308F">
              <w:rPr>
                <w:szCs w:val="24"/>
              </w:rPr>
              <w:t>,0</w:t>
            </w:r>
          </w:p>
        </w:tc>
      </w:tr>
      <w:tr w:rsidR="008703AE" w:rsidRPr="001813E8" w:rsidTr="008703AE">
        <w:trPr>
          <w:cantSplit/>
          <w:trHeight w:val="213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342DC9" w:rsidRPr="00342DC9" w:rsidRDefault="00342DC9" w:rsidP="00A04211">
            <w:pPr>
              <w:spacing w:after="0" w:line="240" w:lineRule="auto"/>
              <w:jc w:val="center"/>
              <w:rPr>
                <w:b/>
              </w:rPr>
            </w:pPr>
            <w:r w:rsidRPr="00342DC9">
              <w:rPr>
                <w:b/>
              </w:rPr>
              <w:t xml:space="preserve">Раздел/подраздел, </w:t>
            </w:r>
          </w:p>
          <w:p w:rsidR="00342DC9" w:rsidRDefault="00342DC9" w:rsidP="00A04211">
            <w:pPr>
              <w:spacing w:after="0" w:line="240" w:lineRule="auto"/>
              <w:jc w:val="center"/>
              <w:rPr>
                <w:b/>
              </w:rPr>
            </w:pPr>
            <w:r w:rsidRPr="00342DC9">
              <w:rPr>
                <w:b/>
              </w:rPr>
              <w:t xml:space="preserve">целевая статья  </w:t>
            </w:r>
          </w:p>
          <w:p w:rsidR="00342DC9" w:rsidRPr="00342DC9" w:rsidRDefault="00342DC9" w:rsidP="00A04211">
            <w:pPr>
              <w:spacing w:after="0" w:line="240" w:lineRule="auto"/>
              <w:jc w:val="center"/>
              <w:rPr>
                <w:b/>
              </w:rPr>
            </w:pPr>
          </w:p>
          <w:p w:rsidR="008703AE" w:rsidRDefault="00342DC9" w:rsidP="00A04211">
            <w:pPr>
              <w:spacing w:after="0" w:line="240" w:lineRule="auto"/>
              <w:jc w:val="center"/>
            </w:pPr>
            <w:r>
              <w:t>0309 2200000090</w:t>
            </w:r>
          </w:p>
          <w:p w:rsidR="00342DC9" w:rsidRPr="001813E8" w:rsidRDefault="00342DC9" w:rsidP="00A04211">
            <w:pPr>
              <w:spacing w:after="0" w:line="240" w:lineRule="auto"/>
              <w:jc w:val="center"/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342DC9" w:rsidP="00A04211">
            <w:pPr>
              <w:spacing w:after="0" w:line="240" w:lineRule="auto"/>
              <w:jc w:val="center"/>
            </w:pPr>
            <w:r>
              <w:t>часы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342DC9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24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1813E8" w:rsidRDefault="008703AE" w:rsidP="00A0421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03AE" w:rsidRPr="001813E8" w:rsidRDefault="009B0773" w:rsidP="00A0421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  <w:r w:rsidR="00B8308F">
              <w:rPr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703AE" w:rsidRPr="003248F8" w:rsidRDefault="009B0773" w:rsidP="00B8308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15</w:t>
            </w:r>
            <w:r w:rsidR="00B8308F">
              <w:rPr>
                <w:b/>
                <w:szCs w:val="24"/>
              </w:rPr>
              <w:t>,0</w:t>
            </w:r>
          </w:p>
        </w:tc>
      </w:tr>
    </w:tbl>
    <w:p w:rsidR="008703AE" w:rsidRDefault="008703AE" w:rsidP="008703AE"/>
    <w:p w:rsidR="00A35BC7" w:rsidRPr="0040112B" w:rsidRDefault="00A35BC7" w:rsidP="008703A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8703AE">
      <w:pgSz w:w="11906" w:h="16838" w:code="9"/>
      <w:pgMar w:top="851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7460E0" w:rsidRPr="00AF33CE" w:rsidRDefault="007460E0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889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349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5F86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06E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2DC9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5F8A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1D0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6F1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3E87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0BD2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624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800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0F56"/>
    <w:rsid w:val="006B135F"/>
    <w:rsid w:val="006B17A7"/>
    <w:rsid w:val="006B1F9F"/>
    <w:rsid w:val="006B24B6"/>
    <w:rsid w:val="006B2C45"/>
    <w:rsid w:val="006B31F8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0E0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181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3AE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2ECF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0773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4CE5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83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75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632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08F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498C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9F1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D0E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47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308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D31F037"/>
  <w15:docId w15:val="{E041E8E4-EBF7-4369-84A3-02B8DFC2F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32979-622A-4F5C-B774-248DB1CED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930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4</cp:revision>
  <cp:lastPrinted>2019-10-10T07:13:00Z</cp:lastPrinted>
  <dcterms:created xsi:type="dcterms:W3CDTF">2019-10-10T07:13:00Z</dcterms:created>
  <dcterms:modified xsi:type="dcterms:W3CDTF">2019-10-17T09:46:00Z</dcterms:modified>
</cp:coreProperties>
</file>