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D3301A" w:rsidRPr="00663BD6" w:rsidRDefault="008B6070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13.04.2020 г.  </w:t>
      </w:r>
      <w:r w:rsidR="000E7C79" w:rsidRPr="008B6070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943A5B" w:rsidRPr="008B6070">
        <w:rPr>
          <w:rFonts w:eastAsia="Times New Roman"/>
          <w:b/>
          <w:i/>
          <w:szCs w:val="24"/>
          <w:lang w:eastAsia="ru-RU"/>
        </w:rPr>
        <w:t xml:space="preserve">№ </w:t>
      </w:r>
      <w:r>
        <w:rPr>
          <w:rFonts w:eastAsia="Times New Roman"/>
          <w:b/>
          <w:i/>
          <w:szCs w:val="24"/>
          <w:lang w:eastAsia="ru-RU"/>
        </w:rPr>
        <w:t>4.12</w:t>
      </w:r>
    </w:p>
    <w:p w:rsidR="00D3301A" w:rsidRPr="005C7B16" w:rsidRDefault="00D3301A" w:rsidP="00D3301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27ED5" w:rsidRDefault="00D27ED5" w:rsidP="00D27ED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D27ED5" w:rsidRPr="00655334" w:rsidRDefault="00D27ED5" w:rsidP="00D27ED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D27ED5" w:rsidRDefault="00D27ED5" w:rsidP="00D27ED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6070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от 01.10.2019 г. № 17.19 </w:t>
      </w:r>
    </w:p>
    <w:p w:rsidR="00D27ED5" w:rsidRDefault="00D27ED5" w:rsidP="00D27ED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D27ED5" w:rsidRDefault="00D27ED5" w:rsidP="00D27ED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52226B" w:rsidRDefault="00D27ED5" w:rsidP="005222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«</w:t>
      </w:r>
      <w:r w:rsidR="0052226B" w:rsidRPr="0052226B">
        <w:rPr>
          <w:rFonts w:eastAsia="Times New Roman"/>
          <w:b/>
          <w:i/>
          <w:szCs w:val="24"/>
          <w:lang w:eastAsia="ru-RU"/>
        </w:rPr>
        <w:t xml:space="preserve">Организация и проведение мероприятий </w:t>
      </w:r>
    </w:p>
    <w:p w:rsidR="0052226B" w:rsidRDefault="0052226B" w:rsidP="005222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52226B">
        <w:rPr>
          <w:rFonts w:eastAsia="Times New Roman"/>
          <w:b/>
          <w:i/>
          <w:szCs w:val="24"/>
          <w:lang w:eastAsia="ru-RU"/>
        </w:rPr>
        <w:t>по сохранению и развитию местных традиций и обрядов для жителей</w:t>
      </w:r>
    </w:p>
    <w:p w:rsidR="0052226B" w:rsidRDefault="0052226B" w:rsidP="005222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52226B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Санкт-Петербурга </w:t>
      </w:r>
    </w:p>
    <w:p w:rsidR="00D27ED5" w:rsidRPr="00655334" w:rsidRDefault="0052226B" w:rsidP="005222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52226B">
        <w:rPr>
          <w:rFonts w:eastAsia="Times New Roman"/>
          <w:b/>
          <w:i/>
          <w:szCs w:val="24"/>
          <w:lang w:eastAsia="ru-RU"/>
        </w:rPr>
        <w:t>Муниципальный округ № 15 на 2020 год»</w:t>
      </w:r>
      <w:r w:rsidR="00D27ED5">
        <w:rPr>
          <w:rFonts w:eastAsia="Times New Roman"/>
          <w:b/>
          <w:i/>
          <w:szCs w:val="24"/>
          <w:lang w:eastAsia="ru-RU"/>
        </w:rPr>
        <w:t xml:space="preserve">»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3427A3" w:rsidRDefault="000E7C79" w:rsidP="000E7C79">
      <w:pPr>
        <w:spacing w:after="0" w:line="240" w:lineRule="auto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 xml:space="preserve">              </w:t>
      </w:r>
      <w:r w:rsidR="003427A3" w:rsidRPr="003427A3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="003427A3" w:rsidRPr="003427A3">
        <w:rPr>
          <w:color w:val="000000"/>
          <w:szCs w:val="24"/>
          <w:shd w:val="clear" w:color="auto" w:fill="FFFFFF"/>
        </w:rPr>
        <w:t>МО</w:t>
      </w:r>
      <w:proofErr w:type="spellEnd"/>
      <w:proofErr w:type="gramEnd"/>
      <w:r w:rsidR="003427A3" w:rsidRPr="003427A3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</w:t>
      </w:r>
      <w:r w:rsidR="003427A3">
        <w:rPr>
          <w:color w:val="000000"/>
          <w:szCs w:val="24"/>
          <w:shd w:val="clear" w:color="auto" w:fill="FFFFFF"/>
        </w:rPr>
        <w:t xml:space="preserve">тербурга Муниципальный округ № </w:t>
      </w:r>
      <w:r w:rsidR="003427A3" w:rsidRPr="003427A3">
        <w:rPr>
          <w:color w:val="000000"/>
          <w:szCs w:val="24"/>
          <w:shd w:val="clear" w:color="auto" w:fill="FFFFFF"/>
        </w:rPr>
        <w:t>15</w:t>
      </w:r>
    </w:p>
    <w:p w:rsidR="00E26A51" w:rsidRPr="005C7B16" w:rsidRDefault="00E26A51" w:rsidP="003427A3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52226B" w:rsidP="00171B0C">
      <w:pPr>
        <w:numPr>
          <w:ilvl w:val="0"/>
          <w:numId w:val="17"/>
        </w:numPr>
        <w:autoSpaceDE w:val="0"/>
        <w:autoSpaceDN w:val="0"/>
        <w:adjustRightInd w:val="0"/>
        <w:ind w:left="0" w:firstLine="426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</w:t>
      </w:r>
      <w:r w:rsidR="00171B0C">
        <w:rPr>
          <w:rFonts w:eastAsia="Times New Roman"/>
          <w:szCs w:val="24"/>
          <w:lang w:eastAsia="ru-RU"/>
        </w:rPr>
        <w:t>М</w:t>
      </w:r>
      <w:r w:rsidR="003427A3">
        <w:rPr>
          <w:rFonts w:eastAsia="Times New Roman"/>
          <w:szCs w:val="24"/>
          <w:lang w:eastAsia="ru-RU"/>
        </w:rPr>
        <w:t>униципальную программу Местной Администрации внутригородского муниципального образования Санкт-Петербурга Муни</w:t>
      </w:r>
      <w:r>
        <w:rPr>
          <w:rFonts w:eastAsia="Times New Roman"/>
          <w:szCs w:val="24"/>
          <w:lang w:eastAsia="ru-RU"/>
        </w:rPr>
        <w:t>ципальный округ № 15</w:t>
      </w:r>
      <w:r w:rsidR="003427A3">
        <w:rPr>
          <w:rFonts w:eastAsia="Times New Roman"/>
          <w:szCs w:val="24"/>
          <w:lang w:eastAsia="ru-RU"/>
        </w:rPr>
        <w:t xml:space="preserve"> </w:t>
      </w:r>
      <w:r w:rsidR="00E1365A" w:rsidRPr="00E1365A">
        <w:rPr>
          <w:rFonts w:eastAsia="Times New Roman"/>
          <w:szCs w:val="24"/>
          <w:lang w:eastAsia="ru-RU"/>
        </w:rPr>
        <w:t>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0E7C79">
        <w:rPr>
          <w:rFonts w:eastAsia="Times New Roman"/>
          <w:bCs/>
          <w:color w:val="000000"/>
          <w:szCs w:val="24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</w:t>
      </w:r>
      <w:r w:rsidR="003427A3">
        <w:rPr>
          <w:rFonts w:eastAsia="Times New Roman"/>
          <w:szCs w:val="24"/>
          <w:lang w:eastAsia="ru-RU"/>
        </w:rPr>
        <w:t xml:space="preserve">20 </w:t>
      </w:r>
      <w:r w:rsidR="007E6A5D" w:rsidRPr="00777D1C">
        <w:rPr>
          <w:rFonts w:eastAsia="Times New Roman"/>
          <w:szCs w:val="24"/>
          <w:lang w:eastAsia="ru-RU"/>
        </w:rPr>
        <w:t>год»</w:t>
      </w:r>
      <w:r>
        <w:rPr>
          <w:rFonts w:eastAsia="Times New Roman"/>
          <w:szCs w:val="24"/>
          <w:lang w:eastAsia="ru-RU"/>
        </w:rPr>
        <w:t xml:space="preserve"> из</w:t>
      </w:r>
      <w:r w:rsidR="00171B0C">
        <w:rPr>
          <w:rFonts w:eastAsia="Times New Roman"/>
          <w:szCs w:val="24"/>
          <w:lang w:eastAsia="ru-RU"/>
        </w:rPr>
        <w:t xml:space="preserve">ложив в новой редакции, в соответствии с </w:t>
      </w:r>
      <w:r>
        <w:rPr>
          <w:rFonts w:eastAsia="Times New Roman"/>
          <w:szCs w:val="24"/>
          <w:lang w:eastAsia="ru-RU"/>
        </w:rPr>
        <w:t xml:space="preserve"> Приложени</w:t>
      </w:r>
      <w:r w:rsidR="00171B0C">
        <w:rPr>
          <w:rFonts w:eastAsia="Times New Roman"/>
          <w:szCs w:val="24"/>
          <w:lang w:eastAsia="ru-RU"/>
        </w:rPr>
        <w:t>ем</w:t>
      </w:r>
      <w:r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26A51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52226B">
        <w:rPr>
          <w:rFonts w:eastAsia="Times New Roman"/>
          <w:szCs w:val="24"/>
        </w:rPr>
        <w:t xml:space="preserve">              В.И. </w:t>
      </w:r>
      <w:proofErr w:type="spellStart"/>
      <w:r w:rsidR="0052226B">
        <w:rPr>
          <w:rFonts w:eastAsia="Times New Roman"/>
          <w:szCs w:val="24"/>
        </w:rPr>
        <w:t>Демкович</w:t>
      </w:r>
      <w:proofErr w:type="spellEnd"/>
    </w:p>
    <w:p w:rsidR="0052226B" w:rsidRDefault="0052226B" w:rsidP="0052226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D3301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D3301A" w:rsidRPr="0040112B" w:rsidRDefault="0052226B" w:rsidP="0052226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D3301A"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D3301A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D3301A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D3301A" w:rsidRPr="00943A5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="000E7C79">
        <w:rPr>
          <w:rFonts w:eastAsia="Times New Roman"/>
          <w:sz w:val="20"/>
          <w:szCs w:val="20"/>
          <w:lang w:eastAsia="ru-RU"/>
        </w:rPr>
        <w:t xml:space="preserve"> </w:t>
      </w:r>
      <w:r w:rsidR="008B6070">
        <w:rPr>
          <w:rFonts w:eastAsia="Times New Roman"/>
          <w:sz w:val="20"/>
          <w:szCs w:val="20"/>
          <w:lang w:eastAsia="ru-RU"/>
        </w:rPr>
        <w:t>13.04.2020 г.</w:t>
      </w:r>
      <w:r w:rsidRPr="00FC7F65">
        <w:rPr>
          <w:rFonts w:eastAsia="Times New Roman"/>
          <w:sz w:val="20"/>
          <w:szCs w:val="20"/>
          <w:lang w:eastAsia="ru-RU"/>
        </w:rPr>
        <w:t>№</w:t>
      </w:r>
      <w:r w:rsidR="008B6070">
        <w:rPr>
          <w:rFonts w:eastAsia="Times New Roman"/>
          <w:sz w:val="20"/>
          <w:szCs w:val="20"/>
          <w:lang w:eastAsia="ru-RU"/>
        </w:rPr>
        <w:t xml:space="preserve"> 4.12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</w:t>
      </w:r>
      <w:r w:rsidR="003427A3">
        <w:rPr>
          <w:rFonts w:eastAsia="Times New Roman"/>
          <w:b/>
          <w:szCs w:val="20"/>
          <w:lang w:eastAsia="ru-RU"/>
        </w:rPr>
        <w:t>20</w:t>
      </w:r>
      <w:r w:rsidRPr="0043647F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8349"/>
      </w:tblGrid>
      <w:tr w:rsidR="0043647F" w:rsidRPr="0043647F" w:rsidTr="002B4407"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Наименование</w:t>
            </w:r>
          </w:p>
        </w:tc>
        <w:tc>
          <w:tcPr>
            <w:tcW w:w="8349" w:type="dxa"/>
          </w:tcPr>
          <w:p w:rsidR="0043647F" w:rsidRPr="0052226B" w:rsidRDefault="0043647F" w:rsidP="003427A3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szCs w:val="24"/>
                <w:lang w:eastAsia="ru-RU"/>
              </w:rPr>
              <w:t xml:space="preserve">Муниципальная  программа по 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</w:t>
            </w:r>
            <w:r w:rsidR="003427A3" w:rsidRPr="0052226B">
              <w:rPr>
                <w:rFonts w:eastAsia="Times New Roman"/>
                <w:szCs w:val="24"/>
                <w:lang w:eastAsia="ru-RU"/>
              </w:rPr>
              <w:t>20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3647F" w:rsidRPr="0043647F" w:rsidTr="002B4407">
        <w:trPr>
          <w:trHeight w:val="972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Основание для разработки</w:t>
            </w:r>
          </w:p>
        </w:tc>
        <w:tc>
          <w:tcPr>
            <w:tcW w:w="8349" w:type="dxa"/>
          </w:tcPr>
          <w:p w:rsidR="002B4407" w:rsidRDefault="0043647F" w:rsidP="0043647F">
            <w:pPr>
              <w:spacing w:after="0" w:line="240" w:lineRule="auto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</w:t>
            </w:r>
          </w:p>
          <w:p w:rsidR="002B4407" w:rsidRDefault="0043647F" w:rsidP="0043647F">
            <w:pPr>
              <w:spacing w:after="0" w:line="240" w:lineRule="auto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 xml:space="preserve">Федеральный Закон РФ от 06.10.2003 года № 131-ФЗ «Об общих принципах организации местного самоуправления в Российской Федерации», </w:t>
            </w:r>
          </w:p>
          <w:p w:rsidR="0043647F" w:rsidRPr="0052226B" w:rsidRDefault="0043647F" w:rsidP="0043647F">
            <w:pPr>
              <w:spacing w:after="0" w:line="240" w:lineRule="auto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 w:rsidR="002B4407">
              <w:rPr>
                <w:rFonts w:eastAsiaTheme="minorEastAsia"/>
                <w:szCs w:val="24"/>
                <w:lang w:eastAsia="ru-RU"/>
              </w:rPr>
              <w:t>муниципальный окру № 15</w:t>
            </w:r>
          </w:p>
        </w:tc>
      </w:tr>
      <w:tr w:rsidR="0043647F" w:rsidRPr="0043647F" w:rsidTr="002B4407">
        <w:trPr>
          <w:trHeight w:val="491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Цель программы</w:t>
            </w:r>
          </w:p>
        </w:tc>
        <w:tc>
          <w:tcPr>
            <w:tcW w:w="8349" w:type="dxa"/>
          </w:tcPr>
          <w:p w:rsidR="0043647F" w:rsidRPr="0052226B" w:rsidRDefault="0043647F" w:rsidP="0043647F">
            <w:pPr>
              <w:spacing w:after="240"/>
              <w:ind w:left="34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2B4407">
        <w:trPr>
          <w:trHeight w:val="2236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349" w:type="dxa"/>
          </w:tcPr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proofErr w:type="gramEnd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52226B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2B4407">
        <w:trPr>
          <w:trHeight w:val="449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8349" w:type="dxa"/>
          </w:tcPr>
          <w:p w:rsidR="0043647F" w:rsidRPr="0052226B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szCs w:val="24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2B4407">
        <w:trPr>
          <w:trHeight w:val="431"/>
        </w:trPr>
        <w:tc>
          <w:tcPr>
            <w:tcW w:w="2072" w:type="dxa"/>
          </w:tcPr>
          <w:p w:rsidR="0043647F" w:rsidRPr="0052226B" w:rsidRDefault="0043647F" w:rsidP="0052226B">
            <w:pPr>
              <w:ind w:right="-271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8349" w:type="dxa"/>
          </w:tcPr>
          <w:p w:rsidR="0043647F" w:rsidRPr="0052226B" w:rsidRDefault="0043647F" w:rsidP="003427A3">
            <w:pPr>
              <w:ind w:left="34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20</w:t>
            </w:r>
            <w:r w:rsidR="003427A3" w:rsidRPr="0052226B">
              <w:rPr>
                <w:rFonts w:eastAsiaTheme="minorEastAsia"/>
                <w:szCs w:val="24"/>
                <w:lang w:eastAsia="ru-RU"/>
              </w:rPr>
              <w:t xml:space="preserve">20 </w:t>
            </w:r>
            <w:r w:rsidRPr="0052226B">
              <w:rPr>
                <w:rFonts w:eastAsiaTheme="minorEastAsia"/>
                <w:szCs w:val="24"/>
                <w:lang w:eastAsia="ru-RU"/>
              </w:rPr>
              <w:t>год</w:t>
            </w:r>
          </w:p>
        </w:tc>
      </w:tr>
      <w:tr w:rsidR="0043647F" w:rsidRPr="0043647F" w:rsidTr="002B4407">
        <w:trPr>
          <w:trHeight w:val="1171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349" w:type="dxa"/>
          </w:tcPr>
          <w:p w:rsidR="0043647F" w:rsidRPr="0052226B" w:rsidRDefault="0043647F" w:rsidP="00A31D48">
            <w:pPr>
              <w:ind w:left="34"/>
              <w:rPr>
                <w:rFonts w:eastAsiaTheme="minorEastAsia"/>
                <w:szCs w:val="24"/>
                <w:highlight w:val="yellow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 xml:space="preserve">Общий объем финансирования программы составляет  </w:t>
            </w:r>
            <w:r w:rsidR="00A31D48">
              <w:rPr>
                <w:rFonts w:eastAsiaTheme="minorEastAsia"/>
                <w:b/>
                <w:i/>
                <w:szCs w:val="24"/>
                <w:lang w:eastAsia="ru-RU"/>
              </w:rPr>
              <w:t>2</w:t>
            </w:r>
            <w:r w:rsidR="0059552B" w:rsidRPr="0052226B">
              <w:rPr>
                <w:rFonts w:eastAsiaTheme="minorEastAsia"/>
                <w:b/>
                <w:i/>
                <w:szCs w:val="24"/>
                <w:lang w:eastAsia="ru-RU"/>
              </w:rPr>
              <w:t>0</w:t>
            </w:r>
            <w:r w:rsidR="006F072A" w:rsidRPr="0052226B">
              <w:rPr>
                <w:rFonts w:eastAsiaTheme="minorEastAsia"/>
                <w:b/>
                <w:i/>
                <w:szCs w:val="24"/>
                <w:lang w:eastAsia="ru-RU"/>
              </w:rPr>
              <w:t>,0</w:t>
            </w:r>
            <w:r w:rsidR="00A31D48">
              <w:rPr>
                <w:rFonts w:eastAsiaTheme="minorEastAsia"/>
                <w:b/>
                <w:szCs w:val="24"/>
                <w:lang w:eastAsia="ru-RU"/>
              </w:rPr>
              <w:t xml:space="preserve"> тыс. руб.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 Муниципальный округ № 15</w:t>
            </w:r>
          </w:p>
        </w:tc>
      </w:tr>
      <w:tr w:rsidR="0043647F" w:rsidRPr="0043647F" w:rsidTr="002B4407">
        <w:trPr>
          <w:trHeight w:val="962"/>
        </w:trPr>
        <w:tc>
          <w:tcPr>
            <w:tcW w:w="2072" w:type="dxa"/>
          </w:tcPr>
          <w:p w:rsidR="0043647F" w:rsidRPr="0052226B" w:rsidRDefault="0043647F" w:rsidP="0052226B">
            <w:pPr>
              <w:spacing w:after="0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Исполнитель мероприятий программы</w:t>
            </w:r>
          </w:p>
        </w:tc>
        <w:tc>
          <w:tcPr>
            <w:tcW w:w="8349" w:type="dxa"/>
          </w:tcPr>
          <w:p w:rsidR="0043647F" w:rsidRPr="0052226B" w:rsidRDefault="0043647F" w:rsidP="0052226B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="Times New Roman"/>
                <w:szCs w:val="24"/>
                <w:lang w:eastAsia="ru-RU"/>
              </w:rPr>
              <w:t>Местная Администрация внутригородского муниципального образования Санк</w:t>
            </w:r>
            <w:bookmarkStart w:id="0" w:name="_GoBack"/>
            <w:bookmarkEnd w:id="0"/>
            <w:r w:rsidRPr="0052226B">
              <w:rPr>
                <w:rFonts w:eastAsia="Times New Roman"/>
                <w:szCs w:val="24"/>
                <w:lang w:eastAsia="ru-RU"/>
              </w:rPr>
              <w:t>т-Петербурга Муниципальный округ № 15</w:t>
            </w:r>
          </w:p>
        </w:tc>
      </w:tr>
      <w:tr w:rsidR="0043647F" w:rsidRPr="0043647F" w:rsidTr="002B4407">
        <w:trPr>
          <w:trHeight w:val="270"/>
        </w:trPr>
        <w:tc>
          <w:tcPr>
            <w:tcW w:w="2072" w:type="dxa"/>
          </w:tcPr>
          <w:p w:rsidR="0043647F" w:rsidRPr="0052226B" w:rsidRDefault="0043647F" w:rsidP="0043647F">
            <w:pPr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Ожидаемые результаты программы</w:t>
            </w:r>
          </w:p>
        </w:tc>
        <w:tc>
          <w:tcPr>
            <w:tcW w:w="8349" w:type="dxa"/>
          </w:tcPr>
          <w:p w:rsidR="0043647F" w:rsidRPr="0052226B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szCs w:val="24"/>
                <w:lang w:eastAsia="ru-RU"/>
              </w:rPr>
              <w:t>участие в зрелищ</w:t>
            </w:r>
            <w:r w:rsidR="00A31D48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жителей муниципального округа № 15: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proofErr w:type="gramEnd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52226B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52226B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Pr="0052226B" w:rsidRDefault="0052226B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Пере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чень мероприятий </w:t>
      </w:r>
    </w:p>
    <w:p w:rsidR="0043647F" w:rsidRPr="0052226B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2226B">
        <w:rPr>
          <w:rFonts w:eastAsia="Times New Roman"/>
          <w:b/>
          <w:sz w:val="22"/>
          <w:szCs w:val="24"/>
          <w:lang w:eastAsia="ru-RU"/>
        </w:rPr>
        <w:t xml:space="preserve">Муниципальной программы </w:t>
      </w:r>
      <w:r w:rsidRPr="0052226B">
        <w:rPr>
          <w:rFonts w:eastAsia="Times New Roman"/>
          <w:b/>
          <w:szCs w:val="20"/>
          <w:lang w:eastAsia="ru-RU"/>
        </w:rPr>
        <w:t xml:space="preserve">по организации </w:t>
      </w:r>
      <w:r w:rsidRPr="0052226B">
        <w:rPr>
          <w:rFonts w:eastAsia="Times New Roman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="000E7C79" w:rsidRPr="0052226B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52226B">
        <w:rPr>
          <w:rFonts w:eastAsia="Times New Roman"/>
          <w:b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</w:t>
      </w:r>
      <w:r w:rsidR="003427A3" w:rsidRPr="0052226B">
        <w:rPr>
          <w:rFonts w:eastAsia="Times New Roman"/>
          <w:b/>
          <w:szCs w:val="20"/>
          <w:lang w:eastAsia="ru-RU"/>
        </w:rPr>
        <w:t>20</w:t>
      </w:r>
      <w:r w:rsidRPr="0052226B">
        <w:rPr>
          <w:rFonts w:eastAsia="Times New Roman"/>
          <w:b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37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38"/>
        <w:gridCol w:w="1701"/>
        <w:gridCol w:w="1843"/>
        <w:gridCol w:w="1701"/>
        <w:gridCol w:w="1359"/>
      </w:tblGrid>
      <w:tr w:rsidR="0043647F" w:rsidRPr="0043647F" w:rsidTr="007120A7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52226B" w:rsidRDefault="0043647F" w:rsidP="0043647F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 xml:space="preserve">№ </w:t>
            </w:r>
            <w:proofErr w:type="gramStart"/>
            <w:r w:rsidRPr="0052226B">
              <w:rPr>
                <w:rFonts w:eastAsiaTheme="minorEastAsia"/>
                <w:b/>
                <w:szCs w:val="24"/>
                <w:lang w:eastAsia="ru-RU"/>
              </w:rPr>
              <w:t>п</w:t>
            </w:r>
            <w:proofErr w:type="gramEnd"/>
            <w:r w:rsidR="00C05503">
              <w:rPr>
                <w:rFonts w:eastAsiaTheme="minorEastAsia"/>
                <w:b/>
                <w:szCs w:val="24"/>
                <w:lang w:eastAsia="ru-RU"/>
              </w:rPr>
              <w:t>/</w:t>
            </w:r>
            <w:r w:rsidRPr="0052226B">
              <w:rPr>
                <w:rFonts w:eastAsiaTheme="minorEastAsia"/>
                <w:b/>
                <w:szCs w:val="24"/>
                <w:lang w:eastAsia="ru-RU"/>
              </w:rPr>
              <w:t>п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52226B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Cs w:val="24"/>
              </w:rPr>
            </w:pPr>
            <w:r w:rsidRPr="0052226B">
              <w:rPr>
                <w:rFonts w:eastAsia="Times New Roman"/>
                <w:b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503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 xml:space="preserve">Ожидаемый результат в натуральных показателях </w:t>
            </w:r>
          </w:p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(кол-во человек)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Срок выполнения</w:t>
            </w:r>
          </w:p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(квартал)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Объем финансирования</w:t>
            </w:r>
          </w:p>
          <w:p w:rsidR="0043647F" w:rsidRPr="0052226B" w:rsidRDefault="0043647F" w:rsidP="00C05503">
            <w:pPr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(тыс. рублей)</w:t>
            </w:r>
          </w:p>
        </w:tc>
      </w:tr>
      <w:tr w:rsidR="00550BB8" w:rsidRPr="0043647F" w:rsidTr="007120A7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52226B" w:rsidRDefault="00550BB8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Cs w:val="24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52226B" w:rsidRDefault="00550BB8" w:rsidP="003F097A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52226B" w:rsidRDefault="00550BB8" w:rsidP="00C05503">
            <w:pPr>
              <w:spacing w:after="0" w:line="240" w:lineRule="auto"/>
              <w:jc w:val="center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территория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2226B" w:rsidRDefault="00550BB8" w:rsidP="00943A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2226B" w:rsidRDefault="00550BB8" w:rsidP="00943A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="00F42F16"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="00F42F16"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2226B" w:rsidRDefault="004E29A6" w:rsidP="00943A5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20</w:t>
            </w:r>
            <w:r w:rsidR="00550BB8" w:rsidRPr="0052226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05503" w:rsidRPr="0043647F" w:rsidTr="007120A7">
        <w:trPr>
          <w:trHeight w:val="282"/>
          <w:jc w:val="center"/>
        </w:trPr>
        <w:tc>
          <w:tcPr>
            <w:tcW w:w="9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503" w:rsidRPr="00A31D48" w:rsidRDefault="00C05503" w:rsidP="003F097A">
            <w:pPr>
              <w:spacing w:line="240" w:lineRule="auto"/>
              <w:rPr>
                <w:rFonts w:eastAsiaTheme="minorEastAsia"/>
                <w:b/>
                <w:szCs w:val="24"/>
                <w:lang w:eastAsia="ru-RU"/>
              </w:rPr>
            </w:pPr>
            <w:r w:rsidRPr="00A31D48">
              <w:rPr>
                <w:rFonts w:eastAsiaTheme="minorEastAsia"/>
                <w:b/>
                <w:szCs w:val="24"/>
                <w:lang w:eastAsia="ru-RU"/>
              </w:rPr>
              <w:t>Итого на реализацию мероприятий</w:t>
            </w:r>
            <w:r w:rsidR="00A31D48" w:rsidRPr="00A31D48">
              <w:rPr>
                <w:rFonts w:eastAsiaTheme="minorEastAsia"/>
                <w:b/>
                <w:szCs w:val="24"/>
                <w:lang w:eastAsia="ru-RU"/>
              </w:rPr>
              <w:t>:</w:t>
            </w:r>
          </w:p>
          <w:p w:rsidR="00C05503" w:rsidRPr="00C05503" w:rsidRDefault="00C05503" w:rsidP="00C05503">
            <w:pPr>
              <w:spacing w:line="240" w:lineRule="auto"/>
              <w:rPr>
                <w:rFonts w:eastAsiaTheme="minorEastAsia"/>
                <w:szCs w:val="24"/>
                <w:lang w:eastAsia="ru-RU"/>
              </w:rPr>
            </w:pPr>
            <w:proofErr w:type="gramStart"/>
            <w:r w:rsidRPr="00A31D48">
              <w:rPr>
                <w:rFonts w:eastAsiaTheme="minorEastAsia"/>
                <w:szCs w:val="24"/>
                <w:lang w:eastAsia="ru-RU"/>
              </w:rPr>
              <w:t>Раздел/подраздел</w:t>
            </w:r>
            <w:proofErr w:type="gramEnd"/>
            <w:r w:rsidRPr="00A31D48">
              <w:rPr>
                <w:rFonts w:eastAsiaTheme="minorEastAsia"/>
                <w:szCs w:val="24"/>
                <w:lang w:eastAsia="ru-RU"/>
              </w:rPr>
              <w:t>, целевая статья</w:t>
            </w:r>
            <w:r w:rsidRPr="0052226B">
              <w:rPr>
                <w:rFonts w:eastAsiaTheme="minorEastAsia"/>
                <w:b/>
                <w:i/>
                <w:szCs w:val="24"/>
                <w:lang w:eastAsia="ru-RU"/>
              </w:rPr>
              <w:t xml:space="preserve">  </w:t>
            </w:r>
            <w:r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503" w:rsidRPr="0052226B" w:rsidRDefault="00A31D48" w:rsidP="004B3B64">
            <w:pPr>
              <w:spacing w:after="0" w:line="240" w:lineRule="auto"/>
              <w:jc w:val="center"/>
              <w:rPr>
                <w:rFonts w:eastAsiaTheme="minorEastAsia"/>
                <w:b/>
                <w:i/>
                <w:szCs w:val="24"/>
                <w:lang w:eastAsia="ru-RU"/>
              </w:rPr>
            </w:pPr>
            <w:r>
              <w:rPr>
                <w:rFonts w:eastAsiaTheme="minorEastAsia"/>
                <w:b/>
                <w:i/>
                <w:szCs w:val="24"/>
                <w:lang w:eastAsia="ru-RU"/>
              </w:rPr>
              <w:t>20</w:t>
            </w:r>
            <w:r w:rsidR="00C05503" w:rsidRPr="0052226B">
              <w:rPr>
                <w:rFonts w:eastAsiaTheme="minorEastAsia"/>
                <w:b/>
                <w:i/>
                <w:szCs w:val="24"/>
                <w:lang w:eastAsia="ru-RU"/>
              </w:rPr>
              <w:t>,0</w:t>
            </w:r>
          </w:p>
        </w:tc>
      </w:tr>
    </w:tbl>
    <w:p w:rsidR="008B6070" w:rsidRPr="00291870" w:rsidRDefault="008B6070" w:rsidP="008B6070">
      <w:pPr>
        <w:spacing w:before="480"/>
        <w:jc w:val="both"/>
        <w:rPr>
          <w:szCs w:val="24"/>
        </w:rPr>
      </w:pPr>
      <w:r w:rsidRPr="00291870">
        <w:rPr>
          <w:szCs w:val="24"/>
        </w:rPr>
        <w:t xml:space="preserve">Разработчик (ответственный за реализацию) </w:t>
      </w:r>
    </w:p>
    <w:p w:rsidR="008B6070" w:rsidRPr="00291870" w:rsidRDefault="008B6070" w:rsidP="008B6070">
      <w:pPr>
        <w:tabs>
          <w:tab w:val="left" w:pos="8647"/>
        </w:tabs>
        <w:jc w:val="both"/>
        <w:rPr>
          <w:szCs w:val="24"/>
        </w:rPr>
      </w:pPr>
      <w:r w:rsidRPr="00291870">
        <w:rPr>
          <w:szCs w:val="24"/>
        </w:rPr>
        <w:t>Муниципальной программы</w:t>
      </w:r>
    </w:p>
    <w:p w:rsidR="008B6070" w:rsidRPr="0040112B" w:rsidRDefault="008B6070" w:rsidP="008B6070">
      <w:pPr>
        <w:tabs>
          <w:tab w:val="left" w:pos="8647"/>
        </w:tabs>
        <w:jc w:val="both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Руководитель отдела культуры</w:t>
      </w:r>
      <w:r w:rsidRPr="00291870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>Ю.Ю</w:t>
      </w:r>
      <w:r w:rsidRPr="00291870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Чубарева</w:t>
      </w:r>
      <w:proofErr w:type="spellEnd"/>
    </w:p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7230E-42A8-40F3-B8D0-B256FF89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2020-04-21T09:11:00Z</cp:lastPrinted>
  <dcterms:created xsi:type="dcterms:W3CDTF">2020-05-07T14:28:00Z</dcterms:created>
  <dcterms:modified xsi:type="dcterms:W3CDTF">2020-05-07T14:28:00Z</dcterms:modified>
</cp:coreProperties>
</file>