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C73310" w:rsidRPr="0040112B" w:rsidRDefault="00C73310" w:rsidP="00C733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73310" w:rsidRPr="0094284A" w:rsidRDefault="0094284A" w:rsidP="00C7331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C73310" w:rsidRPr="0094284A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="00C73310" w:rsidRPr="0094284A">
        <w:rPr>
          <w:rFonts w:eastAsia="Times New Roman"/>
          <w:szCs w:val="24"/>
          <w:lang w:eastAsia="ru-RU"/>
        </w:rPr>
        <w:t xml:space="preserve">              № </w:t>
      </w:r>
      <w:r>
        <w:rPr>
          <w:rFonts w:eastAsia="Times New Roman"/>
          <w:szCs w:val="24"/>
          <w:lang w:eastAsia="ru-RU"/>
        </w:rPr>
        <w:t>16.6</w:t>
      </w:r>
    </w:p>
    <w:p w:rsidR="00C73310" w:rsidRDefault="00C73310" w:rsidP="00C7331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73310" w:rsidRPr="00C73310" w:rsidRDefault="008115C7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«О</w:t>
      </w:r>
      <w:r w:rsidR="00C73310" w:rsidRPr="00C73310">
        <w:rPr>
          <w:rFonts w:eastAsia="Times New Roman"/>
          <w:b/>
          <w:i/>
          <w:szCs w:val="24"/>
          <w:lang w:eastAsia="ru-RU"/>
        </w:rPr>
        <w:t>беспечени</w:t>
      </w:r>
      <w:r>
        <w:rPr>
          <w:rFonts w:eastAsia="Times New Roman"/>
          <w:b/>
          <w:i/>
          <w:szCs w:val="24"/>
          <w:lang w:eastAsia="ru-RU"/>
        </w:rPr>
        <w:t>е</w:t>
      </w:r>
      <w:r w:rsidR="00C73310" w:rsidRPr="00C73310">
        <w:rPr>
          <w:rFonts w:eastAsia="Times New Roman"/>
          <w:b/>
          <w:i/>
          <w:szCs w:val="24"/>
          <w:lang w:eastAsia="ru-RU"/>
        </w:rPr>
        <w:t xml:space="preserve"> условий для развития на территории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Муниципальный округ № 15 физической культуры и массового спорта,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по организации и проведению официальных физкультурных мероприятий,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физкультурно-оздоровительных мероприятий и </w:t>
      </w:r>
    </w:p>
    <w:p w:rsid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>спортивных мероприятий</w:t>
      </w:r>
      <w:r w:rsidR="008115C7">
        <w:rPr>
          <w:rFonts w:eastAsia="Times New Roman"/>
          <w:b/>
          <w:i/>
          <w:szCs w:val="24"/>
          <w:lang w:eastAsia="ru-RU"/>
        </w:rPr>
        <w:t>» на 2021 год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</w:rPr>
      </w:pPr>
    </w:p>
    <w:p w:rsidR="0094284A" w:rsidRPr="00A20613" w:rsidRDefault="0094284A" w:rsidP="0094284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C73310" w:rsidRDefault="00C73310" w:rsidP="0094284A">
      <w:pPr>
        <w:pStyle w:val="21"/>
        <w:tabs>
          <w:tab w:val="left" w:pos="567"/>
        </w:tabs>
        <w:jc w:val="both"/>
        <w:rPr>
          <w:szCs w:val="24"/>
        </w:rPr>
      </w:pPr>
    </w:p>
    <w:p w:rsidR="00C73310" w:rsidRPr="005C7B16" w:rsidRDefault="00C73310" w:rsidP="00C73310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C73310" w:rsidRDefault="00C73310" w:rsidP="00C733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C73310" w:rsidRPr="00C73310" w:rsidRDefault="00C73310" w:rsidP="00C733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C73310">
        <w:rPr>
          <w:rFonts w:eastAsia="Times New Roman"/>
          <w:szCs w:val="24"/>
          <w:lang w:eastAsia="ru-RU"/>
        </w:rPr>
        <w:t>1.</w:t>
      </w:r>
      <w:r w:rsidRPr="00C73310">
        <w:rPr>
          <w:rFonts w:eastAsia="Times New Roman"/>
          <w:szCs w:val="24"/>
          <w:lang w:eastAsia="ru-RU"/>
        </w:rPr>
        <w:tab/>
        <w:t>Утвердить муниципальную программу 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</w:t>
      </w:r>
      <w:r w:rsidR="008115C7">
        <w:rPr>
          <w:rFonts w:eastAsia="Times New Roman"/>
          <w:szCs w:val="24"/>
          <w:lang w:eastAsia="ru-RU"/>
        </w:rPr>
        <w:t>ятий» на 2021 год</w:t>
      </w:r>
      <w:r w:rsidRPr="00C73310">
        <w:rPr>
          <w:szCs w:val="24"/>
        </w:rPr>
        <w:t xml:space="preserve">, согласно </w:t>
      </w:r>
      <w:r w:rsidR="00445DD2" w:rsidRPr="00C73310">
        <w:rPr>
          <w:szCs w:val="24"/>
        </w:rPr>
        <w:t>Приложению,</w:t>
      </w:r>
      <w:r w:rsidRPr="00C73310">
        <w:rPr>
          <w:szCs w:val="24"/>
        </w:rPr>
        <w:t xml:space="preserve"> к настоящему Постановлению.</w:t>
      </w:r>
    </w:p>
    <w:p w:rsidR="00C73310" w:rsidRDefault="00C73310" w:rsidP="00C733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94284A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C73310" w:rsidRPr="0040112B" w:rsidRDefault="00C73310" w:rsidP="00C7331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C73310" w:rsidRPr="0068584C" w:rsidRDefault="00C73310" w:rsidP="00C73310">
      <w:pPr>
        <w:spacing w:after="0" w:line="240" w:lineRule="auto"/>
        <w:jc w:val="both"/>
        <w:rPr>
          <w:rFonts w:eastAsia="Times New Roman"/>
          <w:szCs w:val="24"/>
        </w:rPr>
      </w:pPr>
    </w:p>
    <w:p w:rsidR="00C73310" w:rsidRPr="0040112B" w:rsidRDefault="00C73310" w:rsidP="00C73310">
      <w:pPr>
        <w:spacing w:after="0" w:line="240" w:lineRule="auto"/>
        <w:jc w:val="both"/>
        <w:rPr>
          <w:rFonts w:eastAsia="Times New Roman"/>
          <w:szCs w:val="24"/>
        </w:rPr>
      </w:pPr>
    </w:p>
    <w:p w:rsidR="00C73310" w:rsidRPr="005C7B16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35CFB" w:rsidRDefault="00335CFB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C73310" w:rsidRPr="00D35402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73310" w:rsidRDefault="00C73310" w:rsidP="00C7331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94284A">
        <w:rPr>
          <w:rFonts w:eastAsia="Times New Roman"/>
          <w:sz w:val="20"/>
          <w:szCs w:val="20"/>
          <w:lang w:eastAsia="ru-RU"/>
        </w:rPr>
        <w:t>12.10.</w:t>
      </w:r>
      <w:r>
        <w:rPr>
          <w:rFonts w:eastAsia="Times New Roman"/>
          <w:sz w:val="20"/>
          <w:szCs w:val="20"/>
          <w:lang w:eastAsia="ru-RU"/>
        </w:rPr>
        <w:t>2020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94284A">
        <w:rPr>
          <w:rFonts w:eastAsia="Times New Roman"/>
          <w:sz w:val="20"/>
          <w:szCs w:val="20"/>
          <w:lang w:eastAsia="ru-RU"/>
        </w:rPr>
        <w:t>16.6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94284A" w:rsidRDefault="00F96FAF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="00481015"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 w:rsidR="00481015"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="00481015"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481015">
        <w:rPr>
          <w:rFonts w:eastAsia="Times New Roman"/>
          <w:b/>
          <w:szCs w:val="24"/>
          <w:lang w:eastAsia="ru-RU"/>
        </w:rPr>
        <w:t>№ 15</w:t>
      </w:r>
      <w:r w:rsidR="00481015"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="007D61D4">
        <w:rPr>
          <w:rFonts w:eastAsia="Times New Roman"/>
          <w:b/>
          <w:szCs w:val="24"/>
          <w:lang w:eastAsia="ru-RU"/>
        </w:rPr>
        <w:t xml:space="preserve"> </w:t>
      </w:r>
    </w:p>
    <w:p w:rsidR="00A57CB4" w:rsidRPr="00445DD2" w:rsidRDefault="007D61D4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</w:t>
      </w:r>
      <w:r w:rsidR="008C2F57">
        <w:rPr>
          <w:rFonts w:eastAsia="Times New Roman"/>
          <w:b/>
          <w:szCs w:val="24"/>
          <w:lang w:eastAsia="ru-RU"/>
        </w:rPr>
        <w:t>2</w:t>
      </w:r>
      <w:r w:rsidR="00C73310">
        <w:rPr>
          <w:rFonts w:eastAsia="Times New Roman"/>
          <w:b/>
          <w:szCs w:val="24"/>
          <w:lang w:eastAsia="ru-RU"/>
        </w:rPr>
        <w:t>1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C73310" w:rsidRPr="00C73310" w:rsidTr="007414B9">
        <w:trPr>
          <w:trHeight w:val="1127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C73310" w:rsidRPr="00C73310" w:rsidRDefault="00F96FAF" w:rsidP="0094284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2021 год.</w:t>
            </w:r>
          </w:p>
        </w:tc>
      </w:tr>
      <w:tr w:rsidR="00C73310" w:rsidRPr="00C73310" w:rsidTr="007414B9">
        <w:trPr>
          <w:trHeight w:val="529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73310" w:rsidRPr="00C73310" w:rsidTr="007414B9">
        <w:trPr>
          <w:trHeight w:val="33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C73310" w:rsidRPr="00C73310" w:rsidTr="007414B9">
        <w:trPr>
          <w:trHeight w:val="37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szCs w:val="24"/>
              </w:rPr>
              <w:t>Местная Администрация  внутригородского 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C73310">
              <w:rPr>
                <w:szCs w:val="24"/>
              </w:rPr>
              <w:t xml:space="preserve"> №15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C73310" w:rsidRPr="00C73310" w:rsidRDefault="00C73310" w:rsidP="0021506F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szCs w:val="24"/>
              </w:rPr>
              <w:t>Местный бюджет внутригородского 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C73310">
              <w:rPr>
                <w:szCs w:val="24"/>
              </w:rPr>
              <w:t xml:space="preserve"> №15 на 2021 г. в объеме </w:t>
            </w:r>
            <w:r w:rsidR="0021506F">
              <w:rPr>
                <w:b/>
                <w:color w:val="000000" w:themeColor="text1"/>
                <w:szCs w:val="24"/>
              </w:rPr>
              <w:t>1000</w:t>
            </w:r>
            <w:r w:rsidRPr="00C73310">
              <w:rPr>
                <w:b/>
                <w:color w:val="000000" w:themeColor="text1"/>
                <w:szCs w:val="24"/>
              </w:rPr>
              <w:t>,0</w:t>
            </w:r>
            <w:r w:rsidRPr="00C73310">
              <w:rPr>
                <w:color w:val="000000" w:themeColor="text1"/>
                <w:szCs w:val="24"/>
              </w:rPr>
              <w:t xml:space="preserve"> тыс. рублей.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A57CB4" w:rsidRDefault="00A57CB4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C73310" w:rsidRDefault="00C73310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Pr="00F96FAF" w:rsidRDefault="00F96FAF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F96FAF" w:rsidRDefault="00F96FAF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F96FAF">
        <w:rPr>
          <w:rFonts w:eastAsia="Times New Roman"/>
          <w:b/>
          <w:szCs w:val="24"/>
          <w:lang w:eastAsia="ru-RU"/>
        </w:rPr>
        <w:t>беспечен</w:t>
      </w:r>
      <w:r w:rsidR="00C1667D">
        <w:rPr>
          <w:rFonts w:eastAsia="Times New Roman"/>
          <w:b/>
          <w:szCs w:val="24"/>
          <w:lang w:eastAsia="ru-RU"/>
        </w:rPr>
        <w:t>и</w:t>
      </w:r>
      <w:r w:rsidR="0094284A">
        <w:rPr>
          <w:rFonts w:eastAsia="Times New Roman"/>
          <w:b/>
          <w:szCs w:val="24"/>
          <w:lang w:eastAsia="ru-RU"/>
        </w:rPr>
        <w:t>е</w:t>
      </w:r>
      <w:r w:rsidR="00481015"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  <w:r w:rsidR="00F96FAF">
        <w:rPr>
          <w:rFonts w:eastAsia="Times New Roman"/>
          <w:b/>
          <w:szCs w:val="24"/>
          <w:lang w:eastAsia="ru-RU"/>
        </w:rPr>
        <w:t xml:space="preserve">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</w:t>
      </w:r>
      <w:r w:rsidR="00800E84" w:rsidRPr="00F96FAF">
        <w:rPr>
          <w:rFonts w:eastAsia="Times New Roman"/>
          <w:b/>
          <w:szCs w:val="24"/>
          <w:lang w:eastAsia="ru-RU"/>
        </w:rPr>
        <w:t>мероприятий, физкультурно</w:t>
      </w:r>
      <w:r w:rsidRPr="00F96FAF">
        <w:rPr>
          <w:rFonts w:eastAsia="Times New Roman"/>
          <w:b/>
          <w:szCs w:val="24"/>
          <w:lang w:eastAsia="ru-RU"/>
        </w:rPr>
        <w:t xml:space="preserve">-оздоровительных мероприятий </w:t>
      </w:r>
    </w:p>
    <w:p w:rsidR="00C73310" w:rsidRP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 w:rsidR="00F96FAF"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</w:t>
      </w:r>
      <w:r w:rsidR="00800E84" w:rsidRPr="00F96FAF">
        <w:rPr>
          <w:rFonts w:eastAsia="Times New Roman"/>
          <w:b/>
          <w:szCs w:val="24"/>
          <w:lang w:eastAsia="ru-RU"/>
        </w:rPr>
        <w:t>2</w:t>
      </w:r>
      <w:r w:rsidR="003B6A63" w:rsidRPr="00F96FAF">
        <w:rPr>
          <w:rFonts w:eastAsia="Times New Roman"/>
          <w:b/>
          <w:szCs w:val="24"/>
          <w:lang w:eastAsia="ru-RU"/>
        </w:rPr>
        <w:t>1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p w:rsidR="00C73310" w:rsidRPr="00C73310" w:rsidRDefault="00C73310" w:rsidP="00C73310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875"/>
      </w:tblGrid>
      <w:tr w:rsidR="00C73310" w:rsidRPr="001813E8" w:rsidTr="007414B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C73310" w:rsidRPr="001813E8" w:rsidRDefault="00C73310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C1667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  <w:bookmarkStart w:id="0" w:name="_GoBack"/>
            <w:bookmarkEnd w:id="0"/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C73310" w:rsidRPr="001813E8" w:rsidTr="007414B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73310" w:rsidRPr="001813E8" w:rsidTr="002B4845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310" w:rsidRDefault="00C73310" w:rsidP="00C7331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</w:t>
            </w:r>
          </w:p>
          <w:p w:rsidR="00C73310" w:rsidRPr="00291870" w:rsidRDefault="00C73310" w:rsidP="00C73310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«Всем спорт» для жителей округа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Default="00C73310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F96FAF" w:rsidRDefault="00F96FAF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310" w:rsidRPr="00C73310" w:rsidRDefault="00C73310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C73310">
              <w:rPr>
                <w:rFonts w:eastAsiaTheme="minorEastAsia"/>
                <w:sz w:val="22"/>
                <w:lang w:eastAsia="ru-RU"/>
              </w:rPr>
              <w:t>800,0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CC7247" w:rsidRDefault="00C73310" w:rsidP="007414B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800</w:t>
            </w:r>
            <w:r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  <w:tr w:rsidR="00445DD2" w:rsidRPr="001813E8" w:rsidTr="007414B9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Участие в Федеральном проекте </w:t>
            </w:r>
            <w:r w:rsidRPr="00445DD2">
              <w:rPr>
                <w:color w:val="000000"/>
                <w:szCs w:val="24"/>
              </w:rPr>
              <w:t>«Укрепление общественного здоровья»  «Спорт – норма жизни» национального проекта «Демография», в рамках общественного проекта «Каждому мун</w:t>
            </w:r>
            <w:r>
              <w:rPr>
                <w:color w:val="000000"/>
                <w:szCs w:val="24"/>
              </w:rPr>
              <w:t>иципалитету – маршрут здоровья</w:t>
            </w:r>
            <w:r w:rsidR="00F53D8A">
              <w:rPr>
                <w:color w:val="000000"/>
                <w:szCs w:val="24"/>
              </w:rPr>
              <w:t>.</w:t>
            </w:r>
          </w:p>
          <w:p w:rsidR="00951002" w:rsidRPr="00445DD2" w:rsidRDefault="00951002" w:rsidP="00445DD2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</w:rPr>
              <w:t>Приобретение сувенирной продукции для участников мероприятия</w:t>
            </w:r>
            <w:r w:rsidR="009C790B">
              <w:rPr>
                <w:color w:val="000000"/>
                <w:szCs w:val="24"/>
              </w:rPr>
              <w:t>, кепки с символикой муниципального образования (500 шт)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951002" w:rsidP="00445DD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</w:t>
            </w:r>
            <w:r w:rsidR="00445DD2">
              <w:rPr>
                <w:rFonts w:eastAsia="Times New Roman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F96FAF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F96FAF" w:rsidP="00445DD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445DD2" w:rsidRPr="00445DD2" w:rsidRDefault="00F96FAF" w:rsidP="00445DD2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</w:tr>
      <w:tr w:rsidR="00445DD2" w:rsidRPr="001813E8" w:rsidTr="00445DD2">
        <w:trPr>
          <w:trHeight w:val="756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445DD2" w:rsidRPr="001813E8" w:rsidRDefault="00445DD2" w:rsidP="00445DD2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  <w:r w:rsidR="00445DD2"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CC7247" w:rsidRDefault="00F96FAF" w:rsidP="00445DD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1000</w:t>
            </w:r>
            <w:r w:rsidR="00445DD2"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2B4845" w:rsidRPr="00291870" w:rsidRDefault="002B4845" w:rsidP="002B4845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 xml:space="preserve">      Ю.А.Киселев </w:t>
      </w:r>
    </w:p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2B4845" w:rsidRDefault="002B4845" w:rsidP="002B4845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2B4845" w:rsidRDefault="002B4845" w:rsidP="002B4845">
      <w:pPr>
        <w:rPr>
          <w:szCs w:val="24"/>
        </w:rPr>
      </w:pPr>
      <w:r>
        <w:rPr>
          <w:szCs w:val="24"/>
        </w:rPr>
        <w:t>Специалист первой категории отдела по общим вопросам</w:t>
      </w:r>
    </w:p>
    <w:p w:rsidR="00F61D38" w:rsidRPr="00BC6332" w:rsidRDefault="002B4845" w:rsidP="002B4845">
      <w:pPr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   К.А. Максимова </w:t>
      </w:r>
    </w:p>
    <w:sectPr w:rsidR="00F61D38" w:rsidRPr="00BC6332" w:rsidSect="00445DD2">
      <w:pgSz w:w="11906" w:h="16838" w:code="9"/>
      <w:pgMar w:top="284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3EC32EB"/>
  <w15:docId w15:val="{9336530D-8719-4C6C-A6AB-14A934D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4DEE7-76BF-440B-BE0E-BC9C2E577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13</cp:revision>
  <cp:lastPrinted>2020-10-12T12:43:00Z</cp:lastPrinted>
  <dcterms:created xsi:type="dcterms:W3CDTF">2020-09-07T07:14:00Z</dcterms:created>
  <dcterms:modified xsi:type="dcterms:W3CDTF">2020-10-12T12:45:00Z</dcterms:modified>
</cp:coreProperties>
</file>