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92F" w:rsidRPr="00B5592F" w:rsidRDefault="00B5592F" w:rsidP="00B5592F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B5592F" w:rsidRPr="00B5592F" w:rsidRDefault="00B5592F" w:rsidP="00B5592F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B5592F" w:rsidRPr="00B5592F" w:rsidRDefault="00B5592F" w:rsidP="00B5592F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B5592F" w:rsidRPr="00B5592F" w:rsidRDefault="00B5592F" w:rsidP="00B5592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92F" w:rsidRPr="00B5592F" w:rsidRDefault="00B5592F" w:rsidP="00B5592F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92F" w:rsidRPr="00B5592F" w:rsidRDefault="00B5592F" w:rsidP="00B5592F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50.19</w:t>
      </w:r>
    </w:p>
    <w:p w:rsidR="00B5592F" w:rsidRPr="00B5592F" w:rsidRDefault="00B5592F" w:rsidP="00B5592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92F" w:rsidRPr="00B5592F" w:rsidRDefault="00B5592F" w:rsidP="00B5592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B5592F" w:rsidRPr="00B5592F" w:rsidRDefault="00B5592F" w:rsidP="00B5592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592F" w:rsidRPr="00B5592F" w:rsidRDefault="00B5592F" w:rsidP="00B5592F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B5592F" w:rsidRPr="00B5592F" w:rsidRDefault="00B5592F" w:rsidP="00B5592F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B55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B55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B5592F" w:rsidRPr="00B5592F" w:rsidRDefault="00B5592F" w:rsidP="00B5592F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</w:pPr>
      <w:bookmarkStart w:id="0" w:name="_GoBack"/>
      <w:r w:rsidRPr="00B55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B5592F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Формирование муниципальных закупок </w:t>
      </w:r>
    </w:p>
    <w:bookmarkEnd w:id="0"/>
    <w:p w:rsidR="00B5592F" w:rsidRPr="00B5592F" w:rsidRDefault="00B5592F" w:rsidP="00B5592F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5592F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Местной Администрации МО </w:t>
      </w:r>
      <w:proofErr w:type="spellStart"/>
      <w:proofErr w:type="gramStart"/>
      <w:r w:rsidRPr="00B5592F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Pr="00B5592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№15  на 2015 год</w:t>
      </w:r>
      <w:r w:rsidRPr="00B55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B5592F" w:rsidRPr="00B5592F" w:rsidRDefault="00B5592F" w:rsidP="00B5592F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92F" w:rsidRPr="00B5592F" w:rsidRDefault="00B5592F" w:rsidP="00B5592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592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B5592F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B5592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B5592F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B5592F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B5592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B5592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B5592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B55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B5592F" w:rsidRPr="00B5592F" w:rsidRDefault="00B5592F" w:rsidP="00B5592F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B5592F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B5592F" w:rsidRPr="00B5592F" w:rsidRDefault="00B5592F" w:rsidP="00B5592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B5592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 w:rsidRPr="00B5592F">
        <w:rPr>
          <w:rFonts w:ascii="Times New Roman" w:eastAsia="Calibri" w:hAnsi="Times New Roman" w:cs="Times New Roman"/>
          <w:sz w:val="24"/>
          <w:szCs w:val="24"/>
        </w:rPr>
        <w:t xml:space="preserve"> №15  на 2015 год</w:t>
      </w:r>
      <w:r w:rsidRPr="00B5592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B5592F" w:rsidRPr="00B5592F" w:rsidRDefault="00B5592F" w:rsidP="00B5592F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92F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B5592F" w:rsidRPr="00B5592F" w:rsidRDefault="00B5592F" w:rsidP="00B5592F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92F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B5592F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B5592F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B5592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B5592F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B5592F" w:rsidRPr="00B5592F" w:rsidRDefault="00B5592F" w:rsidP="00B5592F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92F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B5592F" w:rsidRPr="00B5592F" w:rsidRDefault="00B5592F" w:rsidP="00B559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592F" w:rsidRPr="00B5592F" w:rsidRDefault="00B5592F" w:rsidP="00B5592F">
      <w:pPr>
        <w:tabs>
          <w:tab w:val="left" w:pos="7655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B5592F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B5592F" w:rsidRPr="00B5592F" w:rsidRDefault="00B5592F" w:rsidP="00B5592F">
      <w:pPr>
        <w:tabs>
          <w:tab w:val="left" w:pos="7655"/>
        </w:tabs>
        <w:ind w:firstLine="7655"/>
        <w:jc w:val="both"/>
        <w:rPr>
          <w:rFonts w:ascii="Times New Roman" w:eastAsia="Times New Roman" w:hAnsi="Times New Roman" w:cs="Times New Roman"/>
          <w:lang w:eastAsia="ru-RU"/>
        </w:rPr>
      </w:pPr>
      <w:r w:rsidRPr="00B5592F">
        <w:rPr>
          <w:rFonts w:ascii="Times New Roman" w:eastAsia="Times New Roman" w:hAnsi="Times New Roman" w:cs="Times New Roman"/>
          <w:lang w:eastAsia="ru-RU"/>
        </w:rPr>
        <w:br w:type="column"/>
      </w:r>
      <w:r w:rsidRPr="00B5592F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B5592F" w:rsidRPr="00B5592F" w:rsidRDefault="00B5592F" w:rsidP="00B5592F">
      <w:pPr>
        <w:tabs>
          <w:tab w:val="left" w:pos="7655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B5592F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B5592F" w:rsidRPr="00B5592F" w:rsidRDefault="00B5592F" w:rsidP="00B5592F">
      <w:pPr>
        <w:tabs>
          <w:tab w:val="left" w:pos="7655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B5592F">
        <w:rPr>
          <w:rFonts w:ascii="Times New Roman" w:eastAsia="Times New Roman" w:hAnsi="Times New Roman" w:cs="Times New Roman"/>
          <w:lang w:eastAsia="ru-RU"/>
        </w:rPr>
        <w:tab/>
        <w:t>Главы МАМО МО № 15</w:t>
      </w:r>
    </w:p>
    <w:p w:rsidR="00B5592F" w:rsidRPr="00B5592F" w:rsidRDefault="00B5592F" w:rsidP="00B5592F">
      <w:pPr>
        <w:tabs>
          <w:tab w:val="left" w:pos="7655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B5592F">
        <w:rPr>
          <w:rFonts w:ascii="Times New Roman" w:eastAsia="Times New Roman" w:hAnsi="Times New Roman" w:cs="Times New Roman"/>
          <w:lang w:eastAsia="ru-RU"/>
        </w:rPr>
        <w:tab/>
        <w:t>от 01.12.2014 № 50.19</w:t>
      </w:r>
    </w:p>
    <w:p w:rsidR="00B5592F" w:rsidRPr="00B5592F" w:rsidRDefault="00B5592F" w:rsidP="00B5592F">
      <w:pPr>
        <w:ind w:right="565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92F" w:rsidRPr="00B5592F" w:rsidRDefault="00B5592F" w:rsidP="00B5592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592F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</w:t>
      </w:r>
    </w:p>
    <w:p w:rsidR="00B5592F" w:rsidRPr="00B5592F" w:rsidRDefault="00B5592F" w:rsidP="00B5592F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B5592F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B559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 w:rsidRPr="00B5592F">
        <w:rPr>
          <w:rFonts w:ascii="Times New Roman" w:eastAsia="Calibri" w:hAnsi="Times New Roman" w:cs="Times New Roman"/>
          <w:b/>
          <w:sz w:val="24"/>
          <w:szCs w:val="24"/>
        </w:rPr>
        <w:t xml:space="preserve"> №15  на 2015 год».</w:t>
      </w:r>
    </w:p>
    <w:p w:rsidR="00B5592F" w:rsidRPr="00B5592F" w:rsidRDefault="00B5592F" w:rsidP="00B5592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5592F" w:rsidRPr="00B5592F" w:rsidRDefault="00B5592F" w:rsidP="00B5592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592F">
        <w:rPr>
          <w:rFonts w:ascii="Times New Roman" w:eastAsia="Calibri" w:hAnsi="Times New Roman" w:cs="Times New Roman"/>
          <w:b/>
          <w:sz w:val="24"/>
          <w:szCs w:val="24"/>
        </w:rPr>
        <w:t>Паспорт программы</w:t>
      </w:r>
    </w:p>
    <w:p w:rsidR="00B5592F" w:rsidRPr="00B5592F" w:rsidRDefault="00B5592F" w:rsidP="00B5592F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B5592F" w:rsidRPr="00B5592F" w:rsidTr="00DC2979">
        <w:trPr>
          <w:trHeight w:hRule="exact" w:val="117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90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B5592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Формирование муниципальных закупок Местной Администрации Муниципального образования Муниципальный округ</w:t>
            </w: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  на 2015 год».</w:t>
            </w:r>
          </w:p>
          <w:p w:rsidR="00B5592F" w:rsidRPr="00B5592F" w:rsidRDefault="00B5592F" w:rsidP="00B5592F">
            <w:pPr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B5592F" w:rsidRPr="00B5592F" w:rsidTr="00DC2979">
        <w:trPr>
          <w:trHeight w:hRule="exact" w:val="15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136" w:hanging="7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B5592F" w:rsidRPr="00B5592F" w:rsidRDefault="00B5592F" w:rsidP="00B5592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Федеральный закон от 05.04.2013 N 44-ФЗ (ред. от 21.07.2014)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B5592F" w:rsidRPr="00B5592F" w:rsidTr="00DC2979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641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B5592F" w:rsidRPr="00B5592F" w:rsidTr="00DC2979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547" w:hanging="22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B5592F" w:rsidRPr="00B5592F" w:rsidTr="00DC2979">
        <w:trPr>
          <w:trHeight w:hRule="exact" w:val="176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B5592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Оказание Местной Администрации МО </w:t>
            </w:r>
            <w:proofErr w:type="spellStart"/>
            <w:proofErr w:type="gramStart"/>
            <w:r w:rsidRPr="00B5592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МО</w:t>
            </w:r>
            <w:proofErr w:type="spellEnd"/>
            <w:proofErr w:type="gramEnd"/>
            <w:r w:rsidRPr="00B5592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№15 консультационной помощи в рамках Федерального закона </w:t>
            </w:r>
            <w:r w:rsidRPr="00B559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 05.04.2013 N 44-ФЗ (ред. от 21.07.2014) "О контрактной системе в сфере закупок товаров, работ, услуг для обеспечения государственных и муниципальных нужд" для осуществления закупок в соответствии с действующим законодательством в сфере закупок.</w:t>
            </w:r>
          </w:p>
        </w:tc>
      </w:tr>
      <w:tr w:rsidR="00B5592F" w:rsidRPr="00B5592F" w:rsidTr="00DC2979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727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spellStart"/>
            <w:r w:rsidRPr="00B5592F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МестнаяАдминистрация</w:t>
            </w:r>
            <w:proofErr w:type="spellEnd"/>
            <w:r w:rsidRPr="00B5592F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 и/или юридические лица, </w:t>
            </w:r>
            <w:r w:rsidRPr="00B5592F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определяемые на основании конкурсных процедур</w:t>
            </w:r>
          </w:p>
        </w:tc>
      </w:tr>
      <w:tr w:rsidR="00B5592F" w:rsidRPr="00B5592F" w:rsidTr="00DC2979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1080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gramStart"/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749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B5592F" w:rsidRPr="00B5592F" w:rsidTr="00DC2979">
        <w:trPr>
          <w:trHeight w:hRule="exact" w:val="97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50" w:firstLine="7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Осуществления закупок товаров, работ, услуг для обеспечения нужд Местной администрации МО </w:t>
            </w:r>
            <w:proofErr w:type="spellStart"/>
            <w:proofErr w:type="gramStart"/>
            <w:r w:rsidRPr="00B559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proofErr w:type="gramEnd"/>
            <w:r w:rsidRPr="00B559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№15 в соответствии с действующим законодательством в сфере </w:t>
            </w:r>
          </w:p>
        </w:tc>
      </w:tr>
      <w:tr w:rsidR="00B5592F" w:rsidRPr="00B5592F" w:rsidTr="00DC2979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B5592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592F" w:rsidRPr="00B5592F" w:rsidRDefault="00B5592F" w:rsidP="00B5592F">
            <w:pPr>
              <w:shd w:val="clear" w:color="auto" w:fill="FFFFFF"/>
              <w:ind w:firstLine="7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</w:t>
            </w:r>
            <w:r w:rsidRPr="00B5592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 – 400,0 тыс. руб.</w:t>
            </w:r>
          </w:p>
          <w:p w:rsidR="00B5592F" w:rsidRPr="00B5592F" w:rsidRDefault="00B5592F" w:rsidP="00B5592F">
            <w:pPr>
              <w:shd w:val="clear" w:color="auto" w:fill="FFFFFF"/>
              <w:ind w:right="2462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</w:tbl>
    <w:p w:rsidR="00B5592F" w:rsidRPr="00B5592F" w:rsidRDefault="00B5592F" w:rsidP="00B5592F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92F" w:rsidRPr="00B5592F" w:rsidRDefault="00B5592F" w:rsidP="00B5592F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59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column"/>
        <w:t>Основные мероприятия муниципальной программы</w:t>
      </w:r>
    </w:p>
    <w:p w:rsidR="00B5592F" w:rsidRPr="00B5592F" w:rsidRDefault="00B5592F" w:rsidP="00B5592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592F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B559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 w:rsidRPr="00B5592F">
        <w:rPr>
          <w:rFonts w:ascii="Times New Roman" w:eastAsia="Calibri" w:hAnsi="Times New Roman" w:cs="Times New Roman"/>
          <w:b/>
          <w:sz w:val="24"/>
          <w:szCs w:val="24"/>
        </w:rPr>
        <w:t xml:space="preserve"> №15  на 2015 год» и объемы их финансирования.</w:t>
      </w:r>
    </w:p>
    <w:p w:rsidR="00B5592F" w:rsidRPr="00B5592F" w:rsidRDefault="00B5592F" w:rsidP="00B5592F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620"/>
      </w:tblGrid>
      <w:tr w:rsidR="00B5592F" w:rsidRPr="00B5592F" w:rsidTr="00DC2979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592F" w:rsidRPr="00B5592F" w:rsidRDefault="00B5592F" w:rsidP="00B559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2837" w:type="dxa"/>
            <w:gridSpan w:val="2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B5592F" w:rsidRPr="00B5592F" w:rsidTr="00DC2979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зм</w:t>
            </w:r>
            <w:proofErr w:type="spellEnd"/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 год</w:t>
            </w:r>
          </w:p>
        </w:tc>
      </w:tr>
      <w:tr w:rsidR="00B5592F" w:rsidRPr="00B5592F" w:rsidTr="00DC2979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Оказание консультационных услуг </w:t>
            </w:r>
            <w:r w:rsidRPr="00B5592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в рамках Федерального закона </w:t>
            </w:r>
            <w:r w:rsidRPr="00B559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 05.04.2013 N 44-ФЗ (ред. от 21.07.2014) "О контрактной системе в сфере закупок товаров, работ, услуг для обеспечения государственных и муниципальных нужд" для  осуществления закупок товаров, работ, услуг для обеспечения нужд Местной администрации МО </w:t>
            </w:r>
            <w:proofErr w:type="spellStart"/>
            <w:proofErr w:type="gramStart"/>
            <w:r w:rsidRPr="00B559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proofErr w:type="gramEnd"/>
            <w:r w:rsidRPr="00B559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№15 в соответствии с действующим законодательством в сфере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1-4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400,0</w:t>
            </w:r>
          </w:p>
        </w:tc>
      </w:tr>
      <w:tr w:rsidR="00B5592F" w:rsidRPr="00B5592F" w:rsidTr="00DC2979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</w:tcPr>
          <w:p w:rsidR="00B5592F" w:rsidRPr="00B5592F" w:rsidRDefault="00B5592F" w:rsidP="00B559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программе:</w:t>
            </w:r>
          </w:p>
          <w:p w:rsidR="00B5592F" w:rsidRPr="00B5592F" w:rsidRDefault="00B5592F" w:rsidP="00B55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55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B55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0113; целевая статья 0920200</w:t>
            </w:r>
          </w:p>
        </w:tc>
        <w:tc>
          <w:tcPr>
            <w:tcW w:w="1092" w:type="dxa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883" w:type="dxa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620" w:type="dxa"/>
          </w:tcPr>
          <w:p w:rsidR="00B5592F" w:rsidRPr="00B5592F" w:rsidRDefault="00B5592F" w:rsidP="00B559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92F">
              <w:rPr>
                <w:rFonts w:ascii="Times New Roman" w:eastAsia="Calibri" w:hAnsi="Times New Roman" w:cs="Times New Roman"/>
                <w:sz w:val="24"/>
                <w:szCs w:val="24"/>
              </w:rPr>
              <w:t>400,0</w:t>
            </w:r>
          </w:p>
        </w:tc>
      </w:tr>
    </w:tbl>
    <w:p w:rsidR="00B5592F" w:rsidRPr="00B5592F" w:rsidRDefault="00B5592F" w:rsidP="00B5592F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92F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5592F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МЕСТНАЯ АДМИНИСТРАЦИЯ</vt:lpstr>
      <vt:lpstr>    </vt:lpstr>
      <vt:lpstr>    ПОСТАНОВЛЕНИЕ № 50.19</vt:lpstr>
      <vt:lpstr/>
      <vt:lpstr/>
    </vt:vector>
  </TitlesOfParts>
  <Company/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2015-02-09T13:34:00Z</dcterms:created>
  <dcterms:modified xsi:type="dcterms:W3CDTF">2015-02-09T13:34:00Z</dcterms:modified>
</cp:coreProperties>
</file>