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1E" w:rsidRPr="00C539C2" w:rsidRDefault="007A531E" w:rsidP="007A531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МЕСТНАЯ АДМИНИСТРАЦИЯ</w:t>
      </w:r>
    </w:p>
    <w:p w:rsidR="007A531E" w:rsidRPr="00C539C2" w:rsidRDefault="007A531E" w:rsidP="007A53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7A531E" w:rsidRPr="00C539C2" w:rsidRDefault="007A531E" w:rsidP="007A53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</w:t>
      </w:r>
    </w:p>
    <w:p w:rsidR="007A531E" w:rsidRPr="00C539C2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C539C2" w:rsidRDefault="007A531E" w:rsidP="007A531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C539C2" w:rsidRDefault="007A531E" w:rsidP="007A531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ПОСТАНОВЛЕНИЕ № </w:t>
      </w:r>
      <w:r w:rsidR="002E3AD6" w:rsidRPr="00C539C2"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539C2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:rsidR="007A531E" w:rsidRPr="00C539C2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C539C2" w:rsidRDefault="00BC5996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="007A531E" w:rsidRPr="00C539C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05</w:t>
      </w:r>
      <w:r w:rsidR="007A531E" w:rsidRPr="00C539C2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:rsidR="007A531E" w:rsidRPr="00C539C2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19D4" w:rsidRPr="00C539C2" w:rsidRDefault="008319D4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Постановление № 50.1</w:t>
      </w:r>
      <w:r w:rsidR="00C539C2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 xml:space="preserve"> от 01.12.2014</w:t>
      </w:r>
    </w:p>
    <w:p w:rsidR="007A531E" w:rsidRPr="00C539C2" w:rsidRDefault="008319D4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7A531E" w:rsidRPr="00C539C2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муниципальной программы </w:t>
      </w:r>
    </w:p>
    <w:p w:rsidR="007A531E" w:rsidRPr="00C539C2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Муниципальный округ № 15 на 2015 год».</w:t>
      </w:r>
    </w:p>
    <w:p w:rsidR="007A531E" w:rsidRPr="00C539C2" w:rsidRDefault="007A531E" w:rsidP="007A531E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531E" w:rsidRPr="00C539C2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7A531E" w:rsidP="007A5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539C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В соответствии со статьей 179 Бюджетного кодекса Российской Федерации, </w:t>
      </w:r>
      <w:r w:rsidRPr="00C539C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Положением о бюджетном процессе в Муниципальном образовании Муниципальный округ №15</w:t>
      </w:r>
      <w:r w:rsidRPr="00C539C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, </w:t>
      </w:r>
      <w:r w:rsidRPr="00C539C2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C539C2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C539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, Порядком принятия </w:t>
      </w:r>
      <w:r w:rsidRPr="00C539C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решений о разработке муниципальных программ, их формирования и реализации, </w:t>
      </w:r>
      <w:r w:rsidRPr="00C539C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утвержденным Постановлением Местной Администрации Муниципального образования М</w:t>
      </w:r>
      <w:r w:rsidRPr="00C539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униципальный округ №15 от 25.11.2014 № 48.1, </w:t>
      </w:r>
    </w:p>
    <w:p w:rsidR="007A531E" w:rsidRPr="00C539C2" w:rsidRDefault="007A531E" w:rsidP="007A531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7A531E" w:rsidP="007A531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7A531E" w:rsidP="007A53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7A531E" w:rsidRPr="00C539C2" w:rsidRDefault="007A531E" w:rsidP="007A5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BC5996" w:rsidP="00D459AE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Cs w:val="24"/>
        </w:rPr>
      </w:pPr>
      <w:r w:rsidRPr="00C539C2">
        <w:rPr>
          <w:rFonts w:eastAsia="Times New Roman"/>
          <w:szCs w:val="24"/>
          <w:lang w:eastAsia="ru-RU"/>
        </w:rPr>
        <w:t>Внести изменения в Постановление  № 50.1</w:t>
      </w:r>
      <w:r w:rsidR="00C539C2">
        <w:rPr>
          <w:rFonts w:eastAsia="Times New Roman"/>
          <w:szCs w:val="24"/>
          <w:lang w:eastAsia="ru-RU"/>
        </w:rPr>
        <w:t>5</w:t>
      </w:r>
      <w:r w:rsidRPr="00C539C2">
        <w:rPr>
          <w:rFonts w:eastAsia="Times New Roman"/>
          <w:szCs w:val="24"/>
          <w:lang w:eastAsia="ru-RU"/>
        </w:rPr>
        <w:t xml:space="preserve"> от 01.12.2014 года «Об утверждении муниципальной программы Муниципального образования Муниципальный округ № 15 на 2015 год» в части </w:t>
      </w:r>
      <w:r w:rsidRPr="00C539C2">
        <w:rPr>
          <w:szCs w:val="24"/>
        </w:rPr>
        <w:t>Основные мероприятия муниципальной программы</w:t>
      </w:r>
      <w:r w:rsidR="00F83157" w:rsidRPr="00C539C2">
        <w:rPr>
          <w:szCs w:val="24"/>
        </w:rPr>
        <w:t xml:space="preserve"> </w:t>
      </w:r>
      <w:r w:rsidR="00C539C2" w:rsidRPr="00C539C2">
        <w:rPr>
          <w:szCs w:val="24"/>
        </w:rPr>
        <w:t>«Создание условий для развития на территории Муниципального образования №15 массовой физической культуры и спорта на 2015 год»</w:t>
      </w:r>
      <w:r w:rsidR="00C539C2" w:rsidRPr="00C539C2">
        <w:rPr>
          <w:b/>
          <w:szCs w:val="24"/>
        </w:rPr>
        <w:t xml:space="preserve"> </w:t>
      </w:r>
      <w:r w:rsidR="00F83157" w:rsidRPr="00C539C2">
        <w:rPr>
          <w:szCs w:val="24"/>
        </w:rPr>
        <w:t xml:space="preserve"> и объемы их финансирования</w:t>
      </w:r>
      <w:r w:rsidRPr="00C539C2">
        <w:rPr>
          <w:rFonts w:eastAsia="Times New Roman"/>
          <w:szCs w:val="24"/>
          <w:lang w:eastAsia="ru-RU"/>
        </w:rPr>
        <w:t>, согласно Приложени</w:t>
      </w:r>
      <w:r w:rsidR="00F83157" w:rsidRPr="00C539C2">
        <w:rPr>
          <w:rFonts w:eastAsia="Times New Roman"/>
          <w:szCs w:val="24"/>
          <w:lang w:eastAsia="ru-RU"/>
        </w:rPr>
        <w:t>ю</w:t>
      </w:r>
      <w:r w:rsidRPr="00C539C2">
        <w:rPr>
          <w:rFonts w:eastAsia="Times New Roman"/>
          <w:szCs w:val="24"/>
          <w:lang w:eastAsia="ru-RU"/>
        </w:rPr>
        <w:t xml:space="preserve"> №1.</w:t>
      </w:r>
    </w:p>
    <w:p w:rsidR="00D459AE" w:rsidRPr="00D459AE" w:rsidRDefault="00F83157" w:rsidP="00D459AE">
      <w:pPr>
        <w:pStyle w:val="a3"/>
        <w:numPr>
          <w:ilvl w:val="0"/>
          <w:numId w:val="1"/>
        </w:numPr>
        <w:tabs>
          <w:tab w:val="left" w:pos="9214"/>
        </w:tabs>
        <w:autoSpaceDE w:val="0"/>
        <w:autoSpaceDN w:val="0"/>
        <w:spacing w:after="0" w:line="240" w:lineRule="auto"/>
        <w:ind w:right="423"/>
        <w:outlineLvl w:val="0"/>
        <w:rPr>
          <w:rFonts w:eastAsia="Times New Roman"/>
          <w:szCs w:val="24"/>
        </w:rPr>
      </w:pPr>
      <w:r w:rsidRPr="00D459AE">
        <w:rPr>
          <w:rFonts w:eastAsia="Times New Roman"/>
          <w:szCs w:val="24"/>
        </w:rPr>
        <w:t>Утвердить в новой редакции муницип</w:t>
      </w:r>
      <w:r w:rsidR="00D459AE" w:rsidRPr="00D459AE">
        <w:rPr>
          <w:rFonts w:eastAsia="Times New Roman"/>
          <w:szCs w:val="24"/>
        </w:rPr>
        <w:t xml:space="preserve">альную программу </w:t>
      </w:r>
      <w:proofErr w:type="gramStart"/>
      <w:r w:rsidR="00D459AE" w:rsidRPr="00D459AE">
        <w:rPr>
          <w:rFonts w:eastAsia="Times New Roman"/>
          <w:szCs w:val="24"/>
        </w:rPr>
        <w:t>Муниципального</w:t>
      </w:r>
      <w:proofErr w:type="gramEnd"/>
    </w:p>
    <w:p w:rsidR="00F83157" w:rsidRPr="00D459AE" w:rsidRDefault="00F83157" w:rsidP="00D459AE">
      <w:pPr>
        <w:tabs>
          <w:tab w:val="left" w:pos="9214"/>
        </w:tabs>
        <w:autoSpaceDE w:val="0"/>
        <w:autoSpaceDN w:val="0"/>
        <w:spacing w:after="0" w:line="240" w:lineRule="auto"/>
        <w:ind w:right="423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D459AE">
        <w:rPr>
          <w:rFonts w:ascii="Times New Roman" w:eastAsia="Times New Roman" w:hAnsi="Times New Roman" w:cs="Times New Roman"/>
          <w:sz w:val="24"/>
          <w:szCs w:val="24"/>
        </w:rPr>
        <w:t xml:space="preserve">образования Муниципальный округ  № 15 на 2015 год.  </w:t>
      </w:r>
    </w:p>
    <w:p w:rsidR="00F83157" w:rsidRPr="00C539C2" w:rsidRDefault="00F83157" w:rsidP="00F83157">
      <w:pPr>
        <w:pStyle w:val="a3"/>
        <w:numPr>
          <w:ilvl w:val="0"/>
          <w:numId w:val="1"/>
        </w:numPr>
        <w:tabs>
          <w:tab w:val="left" w:pos="9214"/>
        </w:tabs>
        <w:spacing w:after="0" w:line="240" w:lineRule="auto"/>
        <w:ind w:hanging="502"/>
        <w:jc w:val="both"/>
        <w:rPr>
          <w:rFonts w:eastAsia="Times New Roman"/>
          <w:szCs w:val="24"/>
        </w:rPr>
      </w:pPr>
      <w:r w:rsidRPr="00C539C2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83157" w:rsidRPr="00C539C2" w:rsidRDefault="00F83157" w:rsidP="00F83157">
      <w:pPr>
        <w:pStyle w:val="a3"/>
        <w:numPr>
          <w:ilvl w:val="0"/>
          <w:numId w:val="1"/>
        </w:numPr>
        <w:spacing w:after="0" w:line="240" w:lineRule="auto"/>
        <w:ind w:hanging="502"/>
        <w:jc w:val="both"/>
        <w:rPr>
          <w:rFonts w:eastAsia="Times New Roman"/>
          <w:szCs w:val="24"/>
        </w:rPr>
      </w:pPr>
      <w:r w:rsidRPr="00C539C2">
        <w:rPr>
          <w:rFonts w:eastAsia="Times New Roman"/>
          <w:szCs w:val="24"/>
        </w:rPr>
        <w:t>Постановление вступает в силу с момента принятия.</w:t>
      </w:r>
    </w:p>
    <w:p w:rsidR="007A531E" w:rsidRPr="00C539C2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7A531E" w:rsidP="007A5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531E" w:rsidRPr="00C539C2" w:rsidRDefault="007A531E" w:rsidP="007A531E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Местной Администрации                                                          Ю.А. </w:t>
      </w:r>
      <w:proofErr w:type="spellStart"/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C539C2" w:rsidRPr="00C539C2" w:rsidRDefault="007A531E" w:rsidP="00C539C2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sz w:val="20"/>
          <w:szCs w:val="20"/>
          <w:lang/>
        </w:rPr>
      </w:pPr>
      <w:r w:rsidRPr="00C539C2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="00C539C2" w:rsidRPr="00C539C2">
        <w:rPr>
          <w:rFonts w:ascii="Times New Roman" w:eastAsia="Times New Roman" w:hAnsi="Times New Roman" w:cs="Times New Roman"/>
          <w:sz w:val="20"/>
          <w:szCs w:val="20"/>
          <w:lang/>
        </w:rPr>
        <w:lastRenderedPageBreak/>
        <w:t>Приложение № 1</w:t>
      </w:r>
    </w:p>
    <w:p w:rsidR="00C539C2" w:rsidRPr="00C539C2" w:rsidRDefault="00C539C2" w:rsidP="00C539C2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sz w:val="20"/>
          <w:szCs w:val="20"/>
          <w:lang/>
        </w:rPr>
      </w:pPr>
      <w:r w:rsidRPr="00C539C2">
        <w:rPr>
          <w:rFonts w:ascii="Times New Roman" w:eastAsia="Times New Roman" w:hAnsi="Times New Roman" w:cs="Times New Roman"/>
          <w:sz w:val="20"/>
          <w:szCs w:val="20"/>
          <w:lang/>
        </w:rPr>
        <w:t xml:space="preserve">к Постановлению Главы МА МО </w:t>
      </w:r>
      <w:proofErr w:type="spellStart"/>
      <w:proofErr w:type="gramStart"/>
      <w:r w:rsidRPr="00C539C2">
        <w:rPr>
          <w:rFonts w:ascii="Times New Roman" w:eastAsia="Times New Roman" w:hAnsi="Times New Roman" w:cs="Times New Roman"/>
          <w:sz w:val="20"/>
          <w:szCs w:val="20"/>
          <w:lang/>
        </w:rPr>
        <w:t>МО</w:t>
      </w:r>
      <w:proofErr w:type="spellEnd"/>
      <w:proofErr w:type="gramEnd"/>
      <w:r w:rsidRPr="00C539C2">
        <w:rPr>
          <w:rFonts w:ascii="Times New Roman" w:eastAsia="Times New Roman" w:hAnsi="Times New Roman" w:cs="Times New Roman"/>
          <w:sz w:val="20"/>
          <w:szCs w:val="20"/>
          <w:lang/>
        </w:rPr>
        <w:t xml:space="preserve"> № 15</w:t>
      </w:r>
    </w:p>
    <w:p w:rsidR="00C539C2" w:rsidRPr="00C539C2" w:rsidRDefault="00C539C2" w:rsidP="00C539C2">
      <w:pPr>
        <w:spacing w:after="0" w:line="240" w:lineRule="auto"/>
        <w:ind w:right="423"/>
        <w:jc w:val="right"/>
        <w:rPr>
          <w:rFonts w:ascii="Times New Roman" w:eastAsia="Times New Roman" w:hAnsi="Times New Roman" w:cs="Times New Roman"/>
          <w:sz w:val="20"/>
          <w:szCs w:val="20"/>
          <w:lang/>
        </w:rPr>
      </w:pPr>
      <w:r w:rsidRPr="00C539C2">
        <w:rPr>
          <w:rFonts w:ascii="Times New Roman" w:eastAsia="Times New Roman" w:hAnsi="Times New Roman" w:cs="Times New Roman"/>
          <w:sz w:val="20"/>
          <w:szCs w:val="20"/>
          <w:lang/>
        </w:rPr>
        <w:t>от 29.05.2015 № 19.</w:t>
      </w:r>
      <w:r>
        <w:rPr>
          <w:rFonts w:ascii="Times New Roman" w:eastAsia="Times New Roman" w:hAnsi="Times New Roman" w:cs="Times New Roman"/>
          <w:sz w:val="20"/>
          <w:szCs w:val="20"/>
          <w:lang/>
        </w:rPr>
        <w:t>4</w:t>
      </w:r>
    </w:p>
    <w:p w:rsidR="007A531E" w:rsidRPr="00C539C2" w:rsidRDefault="00C539C2" w:rsidP="00C539C2">
      <w:pPr>
        <w:tabs>
          <w:tab w:val="left" w:pos="7797"/>
        </w:tabs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39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539C2" w:rsidRPr="00C539C2" w:rsidRDefault="00C539C2" w:rsidP="00C539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9C2"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</w:p>
    <w:p w:rsidR="00C539C2" w:rsidRPr="00C539C2" w:rsidRDefault="00C539C2" w:rsidP="00C539C2">
      <w:pPr>
        <w:pStyle w:val="a4"/>
        <w:jc w:val="center"/>
        <w:rPr>
          <w:b/>
          <w:szCs w:val="24"/>
        </w:rPr>
      </w:pPr>
      <w:r w:rsidRPr="00C539C2">
        <w:rPr>
          <w:b/>
          <w:szCs w:val="24"/>
        </w:rPr>
        <w:t xml:space="preserve"> «Создание условий для развития на территории Муниципального образования №15 массовой физической культуры и спорта на 2015 год».</w:t>
      </w:r>
    </w:p>
    <w:p w:rsidR="00C539C2" w:rsidRPr="00C539C2" w:rsidRDefault="00C539C2" w:rsidP="00C539C2">
      <w:pPr>
        <w:pStyle w:val="a4"/>
        <w:jc w:val="center"/>
        <w:rPr>
          <w:b/>
          <w:szCs w:val="24"/>
        </w:rPr>
      </w:pPr>
    </w:p>
    <w:p w:rsidR="00C539C2" w:rsidRPr="00C539C2" w:rsidRDefault="00C539C2" w:rsidP="00C539C2">
      <w:pPr>
        <w:pStyle w:val="a4"/>
        <w:jc w:val="center"/>
        <w:rPr>
          <w:b/>
          <w:szCs w:val="24"/>
        </w:rPr>
      </w:pPr>
      <w:r w:rsidRPr="00C539C2">
        <w:rPr>
          <w:b/>
          <w:szCs w:val="24"/>
        </w:rPr>
        <w:t>Паспорт программы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043"/>
      </w:tblGrid>
      <w:tr w:rsidR="00C539C2" w:rsidRPr="00C539C2" w:rsidTr="00C539C2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900" w:hanging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C539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pStyle w:val="a4"/>
              <w:jc w:val="both"/>
              <w:rPr>
                <w:szCs w:val="24"/>
              </w:rPr>
            </w:pPr>
            <w:r w:rsidRPr="00C539C2">
              <w:rPr>
                <w:szCs w:val="24"/>
              </w:rPr>
              <w:t>«Создание условий для развития на территории Муниципального образования №15 массовой физической культуры и спорта на 2015 год»</w:t>
            </w:r>
          </w:p>
        </w:tc>
      </w:tr>
      <w:tr w:rsidR="00C539C2" w:rsidRPr="00C539C2" w:rsidTr="00C539C2">
        <w:trPr>
          <w:trHeight w:hRule="exact" w:val="167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50" w:hanging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Закон Санкт-Петербурга от 23.09.2009 №420-79 </w:t>
            </w:r>
          </w:p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«Об организации местного самоуправления в Санкт-Петербурге»</w:t>
            </w:r>
          </w:p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04.12.2007. №329-ФЗ </w:t>
            </w:r>
          </w:p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«О физической культуре и спорте в Российской Федерации»</w:t>
            </w:r>
          </w:p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136" w:hanging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Федеральная целевая программа «Развитие физической культуры и спорта в Российской Федерации на 2006-2015 годы»</w:t>
            </w:r>
          </w:p>
        </w:tc>
      </w:tr>
      <w:tr w:rsidR="00C539C2" w:rsidRPr="00C539C2" w:rsidTr="00C539C2">
        <w:trPr>
          <w:trHeight w:hRule="exact" w:val="71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6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Местная Администрация Муниципальное образование муниципальный округ № 15</w:t>
            </w:r>
          </w:p>
        </w:tc>
      </w:tr>
      <w:tr w:rsidR="00C539C2" w:rsidRPr="00C539C2" w:rsidTr="00C539C2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547" w:hanging="2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Сроки реализации п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</w:tr>
      <w:tr w:rsidR="00C539C2" w:rsidRPr="00C539C2" w:rsidTr="00C539C2">
        <w:trPr>
          <w:trHeight w:hRule="exact" w:val="132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</w:p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821" w:hanging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Основные цели п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условий для укрепления здоровья населения МО </w:t>
            </w:r>
            <w:proofErr w:type="spellStart"/>
            <w:proofErr w:type="gramStart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 №15 путём развития инфраструктуры спорта </w:t>
            </w:r>
          </w:p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- Популяризация массового спорта и приобщение различных слоёв населения округа </w:t>
            </w:r>
            <w:proofErr w:type="gramStart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 регулярным занятием физической культурой и спортом</w:t>
            </w:r>
          </w:p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22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- Пропаганда здорового образа жизни</w:t>
            </w:r>
          </w:p>
        </w:tc>
      </w:tr>
      <w:tr w:rsidR="00C539C2" w:rsidRPr="00C539C2" w:rsidTr="00C539C2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Местная Администрация и/или юридические лица, </w:t>
            </w:r>
            <w:r w:rsidRPr="00C539C2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определяемые на основании конкурсных процедур</w:t>
            </w:r>
          </w:p>
        </w:tc>
      </w:tr>
      <w:tr w:rsidR="00C539C2" w:rsidRPr="00C539C2" w:rsidTr="00C539C2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1080" w:firstLin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539C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Контроль за</w:t>
            </w:r>
            <w:proofErr w:type="gramEnd"/>
            <w:r w:rsidRPr="00C539C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 xml:space="preserve"> 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реализацией п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749" w:firstLine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Местная Администрация Муниципальное образование муниципальный округ № 15</w:t>
            </w:r>
          </w:p>
        </w:tc>
      </w:tr>
      <w:tr w:rsidR="00C539C2" w:rsidRPr="00C539C2" w:rsidTr="00C539C2">
        <w:trPr>
          <w:trHeight w:hRule="exact" w:val="137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50" w:firstLine="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pacing w:val="2"/>
                <w:sz w:val="24"/>
                <w:szCs w:val="24"/>
              </w:rPr>
              <w:t xml:space="preserve">Ожидаемые конечные 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результаты реализации программы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- Увеличение доли граждан округа, систематически занимающихся физической культурой и спортом</w:t>
            </w:r>
          </w:p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условий для ведения населением МО </w:t>
            </w:r>
            <w:proofErr w:type="spellStart"/>
            <w:proofErr w:type="gramStart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 №15 здорового образа жизни</w:t>
            </w:r>
          </w:p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- Укрепление здоровья граждан, снижение общего уровня заболеваний</w:t>
            </w:r>
          </w:p>
        </w:tc>
      </w:tr>
      <w:tr w:rsidR="00C539C2" w:rsidRPr="00C539C2" w:rsidTr="00C539C2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252" w:firstLine="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Объемы и источники 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финансирования п</w:t>
            </w:r>
            <w:r w:rsidRPr="00C539C2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рограммы</w:t>
            </w:r>
          </w:p>
        </w:tc>
        <w:tc>
          <w:tcPr>
            <w:tcW w:w="7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firstLin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2015 год в объеме</w:t>
            </w:r>
            <w:r w:rsidRPr="00C53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</w:t>
            </w:r>
            <w:r w:rsidRPr="00C53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539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тыс. руб.</w:t>
            </w:r>
          </w:p>
          <w:p w:rsidR="00C539C2" w:rsidRPr="00C539C2" w:rsidRDefault="00C539C2" w:rsidP="00FC086E">
            <w:pPr>
              <w:shd w:val="clear" w:color="auto" w:fill="FFFFFF"/>
              <w:spacing w:after="0" w:line="240" w:lineRule="auto"/>
              <w:ind w:right="24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39C2" w:rsidRPr="00C539C2" w:rsidRDefault="00C539C2" w:rsidP="00C539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9C2" w:rsidRPr="00C539C2" w:rsidRDefault="00C539C2" w:rsidP="00C539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39C2">
        <w:rPr>
          <w:rFonts w:ascii="Times New Roman" w:hAnsi="Times New Roman" w:cs="Times New Roman"/>
          <w:b/>
          <w:sz w:val="24"/>
          <w:szCs w:val="24"/>
        </w:rPr>
        <w:br w:type="column"/>
      </w:r>
      <w:r w:rsidRPr="00C539C2">
        <w:rPr>
          <w:rFonts w:ascii="Times New Roman" w:hAnsi="Times New Roman" w:cs="Times New Roman"/>
          <w:b/>
          <w:sz w:val="24"/>
          <w:szCs w:val="24"/>
        </w:rPr>
        <w:lastRenderedPageBreak/>
        <w:t>Основные мероприятия муниципальной программы</w:t>
      </w:r>
    </w:p>
    <w:p w:rsidR="00C539C2" w:rsidRPr="00C539C2" w:rsidRDefault="00C539C2" w:rsidP="00C539C2">
      <w:pPr>
        <w:pStyle w:val="a4"/>
        <w:jc w:val="center"/>
        <w:rPr>
          <w:b/>
          <w:szCs w:val="24"/>
        </w:rPr>
      </w:pPr>
      <w:r w:rsidRPr="00C539C2">
        <w:rPr>
          <w:b/>
          <w:szCs w:val="24"/>
        </w:rPr>
        <w:t xml:space="preserve">«Создание условий для развития на территории Муниципального образования №15 </w:t>
      </w:r>
    </w:p>
    <w:p w:rsidR="00C539C2" w:rsidRPr="00C539C2" w:rsidRDefault="00C539C2" w:rsidP="00C539C2">
      <w:pPr>
        <w:pStyle w:val="a4"/>
        <w:jc w:val="center"/>
        <w:rPr>
          <w:b/>
          <w:szCs w:val="24"/>
        </w:rPr>
      </w:pPr>
      <w:r w:rsidRPr="00C539C2">
        <w:rPr>
          <w:b/>
          <w:szCs w:val="24"/>
        </w:rPr>
        <w:t>массовой физической культуры и спорта на 2015 год» и объемы их финансирования.</w:t>
      </w:r>
    </w:p>
    <w:p w:rsidR="00C539C2" w:rsidRPr="00C539C2" w:rsidRDefault="00C539C2" w:rsidP="00C539C2">
      <w:pPr>
        <w:pStyle w:val="a4"/>
        <w:jc w:val="center"/>
        <w:rPr>
          <w:b/>
          <w:szCs w:val="24"/>
        </w:rPr>
      </w:pPr>
    </w:p>
    <w:p w:rsidR="00C539C2" w:rsidRPr="00C539C2" w:rsidRDefault="00C539C2" w:rsidP="00C539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39C2" w:rsidRPr="00C539C2" w:rsidRDefault="00C539C2" w:rsidP="00C539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"/>
        <w:gridCol w:w="3350"/>
        <w:gridCol w:w="1016"/>
        <w:gridCol w:w="1016"/>
        <w:gridCol w:w="1701"/>
        <w:gridCol w:w="1134"/>
        <w:gridCol w:w="1134"/>
      </w:tblGrid>
      <w:tr w:rsidR="00C539C2" w:rsidRPr="00C539C2" w:rsidTr="00C539C2">
        <w:trPr>
          <w:trHeight w:val="398"/>
        </w:trPr>
        <w:tc>
          <w:tcPr>
            <w:tcW w:w="396" w:type="dxa"/>
            <w:vMerge w:val="restart"/>
            <w:shd w:val="clear" w:color="auto" w:fill="auto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39C2" w:rsidRPr="00C539C2" w:rsidRDefault="00C539C2" w:rsidP="00FC0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Merge w:val="restart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 мероприятий</w:t>
            </w:r>
          </w:p>
        </w:tc>
        <w:tc>
          <w:tcPr>
            <w:tcW w:w="2268" w:type="dxa"/>
            <w:gridSpan w:val="2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C539C2" w:rsidRPr="00C539C2" w:rsidTr="00C539C2">
        <w:trPr>
          <w:trHeight w:val="397"/>
        </w:trPr>
        <w:tc>
          <w:tcPr>
            <w:tcW w:w="396" w:type="dxa"/>
            <w:vMerge/>
            <w:shd w:val="clear" w:color="auto" w:fill="auto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  <w:vMerge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C539C2" w:rsidRPr="00C539C2" w:rsidTr="00C539C2">
        <w:tc>
          <w:tcPr>
            <w:tcW w:w="396" w:type="dxa"/>
            <w:shd w:val="clear" w:color="auto" w:fill="auto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уличного культурно-спортивного мероприятия к празднику международного дня спорта на благо развития и мира для жителей округа «В здоровом теле – здоровый дух»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539C2" w:rsidRPr="00C539C2" w:rsidRDefault="00C539C2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539C2" w:rsidRPr="00C539C2" w:rsidRDefault="00C539C2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539C2" w:rsidRPr="00C539C2" w:rsidTr="00C539C2">
        <w:trPr>
          <w:trHeight w:val="888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уличного культурно-спортивного </w:t>
            </w:r>
            <w:proofErr w:type="gramStart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мероприятии</w:t>
            </w:r>
            <w:proofErr w:type="gramEnd"/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 для жителей округа к Празднику радости и здоровья «Ура, каникулы!»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539C2" w:rsidRPr="00C539C2" w:rsidRDefault="00D459AE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  <w:r w:rsidR="00C539C2" w:rsidRPr="00C539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539C2" w:rsidRPr="00C539C2" w:rsidRDefault="00D459AE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  <w:r w:rsidR="00C539C2" w:rsidRPr="00C539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539C2" w:rsidRPr="00C539C2" w:rsidTr="00C539C2">
        <w:trPr>
          <w:trHeight w:val="889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50" w:type="dxa"/>
          </w:tcPr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турнира среди дворовых команд к празднику футбольного мастерства «Золотой мяч» </w:t>
            </w:r>
          </w:p>
        </w:tc>
        <w:tc>
          <w:tcPr>
            <w:tcW w:w="1016" w:type="dxa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701" w:type="dxa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134" w:type="dxa"/>
          </w:tcPr>
          <w:p w:rsidR="00C539C2" w:rsidRPr="00C539C2" w:rsidRDefault="00C539C2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539C2" w:rsidRPr="00C539C2" w:rsidRDefault="00C539C2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39C2" w:rsidRPr="00C539C2" w:rsidTr="00C539C2">
        <w:trPr>
          <w:trHeight w:val="507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0" w:type="dxa"/>
          </w:tcPr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  <w:p w:rsidR="00C539C2" w:rsidRPr="00C539C2" w:rsidRDefault="00C539C2" w:rsidP="00FC0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Раздел/подраздел, целевая статья 1102, 487 0100</w:t>
            </w:r>
          </w:p>
        </w:tc>
        <w:tc>
          <w:tcPr>
            <w:tcW w:w="1016" w:type="dxa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16" w:type="dxa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1701" w:type="dxa"/>
          </w:tcPr>
          <w:p w:rsidR="00C539C2" w:rsidRPr="00C539C2" w:rsidRDefault="00C539C2" w:rsidP="00FC0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539C2" w:rsidRPr="00C539C2" w:rsidRDefault="00C539C2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C539C2" w:rsidRPr="00C539C2" w:rsidRDefault="00C539C2" w:rsidP="00D4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  <w:r w:rsidRPr="00C539C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59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539C2" w:rsidRPr="00C539C2" w:rsidRDefault="00C539C2" w:rsidP="00C539C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79F4" w:rsidRPr="00C539C2" w:rsidRDefault="00BE79F4">
      <w:pPr>
        <w:rPr>
          <w:rFonts w:ascii="Times New Roman" w:hAnsi="Times New Roman" w:cs="Times New Roman"/>
          <w:sz w:val="24"/>
          <w:szCs w:val="24"/>
        </w:rPr>
      </w:pPr>
    </w:p>
    <w:sectPr w:rsidR="00BE79F4" w:rsidRPr="00C539C2" w:rsidSect="00707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049F1"/>
    <w:multiLevelType w:val="hybridMultilevel"/>
    <w:tmpl w:val="883625A8"/>
    <w:lvl w:ilvl="0" w:tplc="9950FB9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531E"/>
    <w:rsid w:val="000529A5"/>
    <w:rsid w:val="002E3AD6"/>
    <w:rsid w:val="00707E15"/>
    <w:rsid w:val="007A531E"/>
    <w:rsid w:val="008319D4"/>
    <w:rsid w:val="00BC5996"/>
    <w:rsid w:val="00BE79F4"/>
    <w:rsid w:val="00C539C2"/>
    <w:rsid w:val="00D05F50"/>
    <w:rsid w:val="00D459AE"/>
    <w:rsid w:val="00F83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31E"/>
    <w:pPr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  <w:style w:type="paragraph" w:styleId="a4">
    <w:name w:val="No Spacing"/>
    <w:qFormat/>
    <w:rsid w:val="007A531E"/>
    <w:pPr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2015-06-03T10:29:00Z</cp:lastPrinted>
  <dcterms:created xsi:type="dcterms:W3CDTF">2015-06-03T11:17:00Z</dcterms:created>
  <dcterms:modified xsi:type="dcterms:W3CDTF">2015-06-03T11:17:00Z</dcterms:modified>
</cp:coreProperties>
</file>