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157" w:rsidRPr="00631B8B" w:rsidRDefault="007D3157" w:rsidP="00532B3C">
      <w:pPr>
        <w:spacing w:after="0" w:line="240" w:lineRule="auto"/>
        <w:jc w:val="right"/>
        <w:rPr>
          <w:rFonts w:eastAsia="Times New Roman"/>
          <w:b/>
          <w:sz w:val="19"/>
          <w:szCs w:val="19"/>
        </w:rPr>
      </w:pPr>
    </w:p>
    <w:p w:rsidR="00F023B0" w:rsidRPr="00631B8B" w:rsidRDefault="00F023B0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МЕСТНАЯ АДМИНИСТРАЦИЯ</w:t>
      </w:r>
    </w:p>
    <w:p w:rsidR="00F023B0" w:rsidRPr="00631B8B" w:rsidRDefault="00F023B0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Муниципальный округ № 15</w:t>
      </w:r>
    </w:p>
    <w:p w:rsidR="00F023B0" w:rsidRPr="00631B8B" w:rsidRDefault="00F023B0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Санкт-Петербург</w:t>
      </w:r>
    </w:p>
    <w:p w:rsidR="00F023B0" w:rsidRPr="00631B8B" w:rsidRDefault="00F023B0" w:rsidP="00F023B0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F023B0" w:rsidRPr="00631B8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</w:p>
    <w:p w:rsidR="00F023B0" w:rsidRPr="00631B8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ПОСТАНОВЛЕНИЕ № </w:t>
      </w:r>
      <w:r w:rsidR="000477CC" w:rsidRPr="00631B8B">
        <w:rPr>
          <w:rFonts w:eastAsia="Times New Roman"/>
          <w:b/>
          <w:sz w:val="23"/>
          <w:szCs w:val="23"/>
          <w:lang w:eastAsia="ru-RU"/>
        </w:rPr>
        <w:t>47.15</w:t>
      </w:r>
    </w:p>
    <w:p w:rsidR="00F023B0" w:rsidRPr="00631B8B" w:rsidRDefault="00F023B0" w:rsidP="00F023B0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F023B0" w:rsidRPr="00631B8B" w:rsidRDefault="0089247E" w:rsidP="00F023B0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09</w:t>
      </w:r>
      <w:r w:rsidR="00250C5B" w:rsidRPr="00631B8B">
        <w:rPr>
          <w:rFonts w:eastAsia="Times New Roman"/>
          <w:b/>
          <w:sz w:val="23"/>
          <w:szCs w:val="23"/>
          <w:lang w:eastAsia="ru-RU"/>
        </w:rPr>
        <w:t>.</w:t>
      </w:r>
      <w:r w:rsidR="000477CC" w:rsidRPr="00631B8B">
        <w:rPr>
          <w:rFonts w:eastAsia="Times New Roman"/>
          <w:b/>
          <w:sz w:val="23"/>
          <w:szCs w:val="23"/>
          <w:lang w:eastAsia="ru-RU"/>
        </w:rPr>
        <w:t>12</w:t>
      </w:r>
      <w:r w:rsidR="00250C5B" w:rsidRPr="00631B8B">
        <w:rPr>
          <w:rFonts w:eastAsia="Times New Roman"/>
          <w:b/>
          <w:sz w:val="23"/>
          <w:szCs w:val="23"/>
          <w:lang w:eastAsia="ru-RU"/>
        </w:rPr>
        <w:t>.2015</w:t>
      </w:r>
    </w:p>
    <w:p w:rsidR="00F023B0" w:rsidRPr="00631B8B" w:rsidRDefault="00F023B0" w:rsidP="00F023B0">
      <w:pPr>
        <w:spacing w:after="0" w:line="240" w:lineRule="auto"/>
        <w:rPr>
          <w:rFonts w:eastAsia="Times New Roman"/>
          <w:sz w:val="23"/>
          <w:szCs w:val="23"/>
          <w:lang w:eastAsia="ru-RU"/>
        </w:rPr>
      </w:pPr>
    </w:p>
    <w:p w:rsidR="000477CC" w:rsidRPr="00631B8B" w:rsidRDefault="000477CC" w:rsidP="00F023B0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О внесении изменений в Постановление </w:t>
      </w:r>
    </w:p>
    <w:p w:rsidR="00F023B0" w:rsidRPr="00631B8B" w:rsidRDefault="000477CC" w:rsidP="00F023B0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№ 42.16 от 09.11.2015 «</w:t>
      </w:r>
      <w:r w:rsidR="00F023B0" w:rsidRPr="00631B8B">
        <w:rPr>
          <w:rFonts w:eastAsia="Times New Roman"/>
          <w:b/>
          <w:sz w:val="23"/>
          <w:szCs w:val="23"/>
          <w:lang w:eastAsia="ru-RU"/>
        </w:rPr>
        <w:t xml:space="preserve">Об утверждении муниципальной программы </w:t>
      </w:r>
    </w:p>
    <w:p w:rsidR="00F023B0" w:rsidRPr="00631B8B" w:rsidRDefault="00F023B0" w:rsidP="00F023B0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Муниципального образования </w:t>
      </w:r>
      <w:r w:rsidR="00250C5B" w:rsidRPr="00631B8B">
        <w:rPr>
          <w:rFonts w:eastAsia="Times New Roman"/>
          <w:b/>
          <w:sz w:val="23"/>
          <w:szCs w:val="23"/>
          <w:lang w:eastAsia="ru-RU"/>
        </w:rPr>
        <w:t>Муниципальный округ № 15 на 2016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год».</w:t>
      </w:r>
    </w:p>
    <w:p w:rsidR="00F023B0" w:rsidRPr="00631B8B" w:rsidRDefault="00F023B0" w:rsidP="00F023B0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F023B0" w:rsidRPr="00631B8B" w:rsidRDefault="00F023B0" w:rsidP="00F023B0">
      <w:pPr>
        <w:spacing w:after="0" w:line="240" w:lineRule="auto"/>
        <w:rPr>
          <w:rFonts w:eastAsia="Times New Roman"/>
          <w:sz w:val="23"/>
          <w:szCs w:val="23"/>
        </w:rPr>
      </w:pPr>
    </w:p>
    <w:p w:rsidR="00F023B0" w:rsidRPr="00631B8B" w:rsidRDefault="00F023B0" w:rsidP="00E1334D">
      <w:pPr>
        <w:spacing w:after="0" w:line="240" w:lineRule="auto"/>
        <w:ind w:firstLine="709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color w:val="000000"/>
          <w:spacing w:val="3"/>
          <w:sz w:val="23"/>
          <w:szCs w:val="23"/>
          <w:lang w:eastAsia="ru-RU"/>
        </w:rPr>
        <w:t xml:space="preserve">В соответствии со статьей 179 Бюджетного кодекса Российской Федерации, </w:t>
      </w:r>
      <w:r w:rsidRPr="00631B8B">
        <w:rPr>
          <w:rFonts w:eastAsia="Times New Roman"/>
          <w:color w:val="000000"/>
          <w:spacing w:val="-6"/>
          <w:sz w:val="23"/>
          <w:szCs w:val="23"/>
          <w:lang w:eastAsia="ru-RU"/>
        </w:rPr>
        <w:t>Положением о бюджетном процессе в Муниципальном образовании Муниципальный округ №15</w:t>
      </w:r>
      <w:r w:rsidRPr="00631B8B">
        <w:rPr>
          <w:rFonts w:eastAsia="Times New Roman"/>
          <w:color w:val="000000"/>
          <w:spacing w:val="2"/>
          <w:sz w:val="23"/>
          <w:szCs w:val="23"/>
          <w:lang w:eastAsia="ru-RU"/>
        </w:rPr>
        <w:t xml:space="preserve">, </w:t>
      </w:r>
      <w:r w:rsidRPr="00631B8B">
        <w:rPr>
          <w:rFonts w:eastAsia="Times New Roman"/>
          <w:sz w:val="23"/>
          <w:szCs w:val="23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631B8B">
        <w:rPr>
          <w:rFonts w:eastAsia="Times New Roman"/>
          <w:color w:val="000000"/>
          <w:spacing w:val="-4"/>
          <w:sz w:val="23"/>
          <w:szCs w:val="23"/>
          <w:lang w:eastAsia="ru-RU"/>
        </w:rPr>
        <w:t xml:space="preserve">, Порядком принятия </w:t>
      </w:r>
      <w:r w:rsidRPr="00631B8B">
        <w:rPr>
          <w:rFonts w:eastAsia="Times New Roman"/>
          <w:color w:val="000000"/>
          <w:spacing w:val="-3"/>
          <w:sz w:val="23"/>
          <w:szCs w:val="23"/>
          <w:lang w:eastAsia="ru-RU"/>
        </w:rPr>
        <w:t xml:space="preserve">решений о разработке муниципальных программ, их формирования и реализации, </w:t>
      </w:r>
      <w:r w:rsidRPr="00631B8B">
        <w:rPr>
          <w:rFonts w:eastAsia="Times New Roman"/>
          <w:color w:val="000000"/>
          <w:spacing w:val="-5"/>
          <w:sz w:val="23"/>
          <w:szCs w:val="23"/>
          <w:lang w:eastAsia="ru-RU"/>
        </w:rPr>
        <w:t>утвержденным Постановлением Местной Администрации Муниципального образования М</w:t>
      </w:r>
      <w:r w:rsidRPr="00631B8B">
        <w:rPr>
          <w:rFonts w:eastAsia="Times New Roman"/>
          <w:color w:val="000000"/>
          <w:sz w:val="23"/>
          <w:szCs w:val="23"/>
          <w:lang w:eastAsia="ru-RU"/>
        </w:rPr>
        <w:t xml:space="preserve">униципальный округ №15 от 25.11.2014 № 48.1, </w:t>
      </w:r>
    </w:p>
    <w:p w:rsidR="00F023B0" w:rsidRPr="00631B8B" w:rsidRDefault="00F023B0" w:rsidP="00F023B0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F023B0" w:rsidRPr="00631B8B" w:rsidRDefault="00F023B0" w:rsidP="00F023B0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F023B0" w:rsidRPr="00631B8B" w:rsidRDefault="00F023B0" w:rsidP="00F023B0">
      <w:pPr>
        <w:spacing w:after="0" w:line="240" w:lineRule="auto"/>
        <w:rPr>
          <w:rFonts w:eastAsia="Times New Roman"/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</w:rPr>
        <w:t>ПОСТАНОВЛЯЮ:</w:t>
      </w:r>
    </w:p>
    <w:p w:rsidR="00F023B0" w:rsidRPr="00631B8B" w:rsidRDefault="00F023B0" w:rsidP="00F023B0">
      <w:pPr>
        <w:spacing w:after="0" w:line="240" w:lineRule="auto"/>
        <w:jc w:val="center"/>
        <w:rPr>
          <w:rFonts w:eastAsia="Times New Roman"/>
          <w:sz w:val="23"/>
          <w:szCs w:val="23"/>
        </w:rPr>
      </w:pPr>
    </w:p>
    <w:p w:rsidR="000477CC" w:rsidRPr="00631B8B" w:rsidRDefault="000477CC" w:rsidP="000477CC">
      <w:pPr>
        <w:pStyle w:val="a3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>Внести изменени</w:t>
      </w:r>
      <w:r w:rsidR="00EC1C1D" w:rsidRPr="00631B8B">
        <w:rPr>
          <w:rFonts w:eastAsia="Times New Roman"/>
          <w:sz w:val="23"/>
          <w:szCs w:val="23"/>
          <w:lang w:eastAsia="ru-RU"/>
        </w:rPr>
        <w:t>я в Постановление № 42.16</w:t>
      </w:r>
      <w:r w:rsidRPr="00631B8B">
        <w:rPr>
          <w:rFonts w:eastAsia="Times New Roman"/>
          <w:sz w:val="23"/>
          <w:szCs w:val="23"/>
          <w:lang w:eastAsia="ru-RU"/>
        </w:rPr>
        <w:t xml:space="preserve"> от 09.11.2015 «Об утверждении муниципальной программы</w:t>
      </w:r>
      <w:r w:rsidR="00F023B0" w:rsidRPr="00631B8B">
        <w:rPr>
          <w:rFonts w:eastAsia="Times New Roman"/>
          <w:sz w:val="23"/>
          <w:szCs w:val="23"/>
          <w:lang w:eastAsia="ru-RU"/>
        </w:rPr>
        <w:t xml:space="preserve"> Муниципального образ</w:t>
      </w:r>
      <w:r w:rsidRPr="00631B8B">
        <w:rPr>
          <w:rFonts w:eastAsia="Times New Roman"/>
          <w:sz w:val="23"/>
          <w:szCs w:val="23"/>
          <w:lang w:eastAsia="ru-RU"/>
        </w:rPr>
        <w:t xml:space="preserve">ования Муниципальный округ №15  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250C5B" w:rsidRPr="00631B8B">
        <w:rPr>
          <w:sz w:val="23"/>
          <w:szCs w:val="23"/>
        </w:rPr>
        <w:t>на 2016</w:t>
      </w:r>
      <w:r w:rsidR="00F023B0" w:rsidRPr="00631B8B">
        <w:rPr>
          <w:sz w:val="23"/>
          <w:szCs w:val="23"/>
        </w:rPr>
        <w:t xml:space="preserve"> год</w:t>
      </w:r>
      <w:r w:rsidR="00F023B0" w:rsidRPr="00631B8B">
        <w:rPr>
          <w:rFonts w:eastAsia="Times New Roman"/>
          <w:sz w:val="23"/>
          <w:szCs w:val="23"/>
          <w:lang w:eastAsia="ru-RU"/>
        </w:rPr>
        <w:t>»</w:t>
      </w:r>
      <w:r w:rsidRPr="00631B8B">
        <w:rPr>
          <w:rFonts w:eastAsia="Times New Roman"/>
          <w:sz w:val="23"/>
          <w:szCs w:val="23"/>
          <w:lang w:eastAsia="ru-RU"/>
        </w:rPr>
        <w:t>.</w:t>
      </w:r>
    </w:p>
    <w:p w:rsidR="00F023B0" w:rsidRPr="00631B8B" w:rsidRDefault="000477CC" w:rsidP="000477CC">
      <w:pPr>
        <w:pStyle w:val="a3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 xml:space="preserve">Утвердить </w:t>
      </w:r>
      <w:r w:rsidR="00F023B0" w:rsidRPr="00631B8B">
        <w:rPr>
          <w:rFonts w:eastAsia="Times New Roman"/>
          <w:sz w:val="23"/>
          <w:szCs w:val="23"/>
          <w:lang w:eastAsia="ru-RU"/>
        </w:rPr>
        <w:t>Приложениями 1</w:t>
      </w:r>
      <w:r w:rsidRPr="00631B8B">
        <w:rPr>
          <w:rFonts w:eastAsia="Times New Roman"/>
          <w:sz w:val="23"/>
          <w:szCs w:val="23"/>
          <w:lang w:eastAsia="ru-RU"/>
        </w:rPr>
        <w:t xml:space="preserve"> в новой редакции</w:t>
      </w:r>
      <w:r w:rsidR="00F023B0" w:rsidRPr="00631B8B">
        <w:rPr>
          <w:rFonts w:eastAsia="Times New Roman"/>
          <w:sz w:val="23"/>
          <w:szCs w:val="23"/>
          <w:lang w:eastAsia="ru-RU"/>
        </w:rPr>
        <w:t>.</w:t>
      </w:r>
    </w:p>
    <w:p w:rsidR="00F023B0" w:rsidRPr="00631B8B" w:rsidRDefault="00F023B0" w:rsidP="000477CC">
      <w:pPr>
        <w:pStyle w:val="a3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Контроль над исполнением постановления оставляю за собой.</w:t>
      </w:r>
    </w:p>
    <w:p w:rsidR="00F023B0" w:rsidRPr="00631B8B" w:rsidRDefault="00F023B0" w:rsidP="000477CC">
      <w:pPr>
        <w:pStyle w:val="a3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Постановление вступает в силу с момента подписания.</w:t>
      </w:r>
    </w:p>
    <w:p w:rsidR="00F023B0" w:rsidRPr="00631B8B" w:rsidRDefault="00F023B0" w:rsidP="00F023B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F023B0" w:rsidRPr="00631B8B" w:rsidRDefault="00F023B0" w:rsidP="00F023B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F023B0" w:rsidRPr="00631B8B" w:rsidRDefault="00F023B0" w:rsidP="00F023B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F023B0" w:rsidRPr="00631B8B" w:rsidRDefault="00F023B0" w:rsidP="00E1334D">
      <w:pPr>
        <w:tabs>
          <w:tab w:val="left" w:pos="7938"/>
        </w:tabs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F023B0" w:rsidRPr="00631B8B" w:rsidRDefault="00F023B0" w:rsidP="00F023B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F023B0" w:rsidRPr="00631B8B" w:rsidRDefault="00F023B0" w:rsidP="00F023B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F023B0" w:rsidRPr="00631B8B" w:rsidRDefault="00F023B0" w:rsidP="00F023B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E1334D" w:rsidRPr="00631B8B" w:rsidRDefault="00F023B0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</w:rPr>
        <w:t>Глава Местной Администрации</w:t>
      </w:r>
      <w:r w:rsidR="00E1334D" w:rsidRPr="00631B8B">
        <w:rPr>
          <w:rFonts w:eastAsia="Times New Roman"/>
          <w:b/>
          <w:sz w:val="23"/>
          <w:szCs w:val="23"/>
        </w:rPr>
        <w:tab/>
      </w:r>
      <w:r w:rsidRPr="00631B8B">
        <w:rPr>
          <w:rFonts w:eastAsia="Times New Roman"/>
          <w:b/>
          <w:sz w:val="23"/>
          <w:szCs w:val="23"/>
        </w:rPr>
        <w:t>Ю.А. Шурбаева</w:t>
      </w:r>
    </w:p>
    <w:p w:rsidR="00707692" w:rsidRPr="00631B8B" w:rsidRDefault="00E1334D" w:rsidP="00E1334D">
      <w:pPr>
        <w:tabs>
          <w:tab w:val="left" w:pos="7797"/>
        </w:tabs>
        <w:spacing w:after="0" w:line="240" w:lineRule="auto"/>
        <w:ind w:firstLine="7788"/>
        <w:jc w:val="both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b/>
          <w:sz w:val="23"/>
          <w:szCs w:val="23"/>
        </w:rPr>
        <w:br w:type="column"/>
      </w:r>
      <w:r w:rsidR="00707692" w:rsidRPr="00631B8B">
        <w:rPr>
          <w:rFonts w:eastAsia="Times New Roman"/>
          <w:sz w:val="19"/>
          <w:szCs w:val="19"/>
          <w:lang w:eastAsia="ru-RU"/>
        </w:rPr>
        <w:t>П</w:t>
      </w:r>
      <w:r w:rsidRPr="00631B8B">
        <w:rPr>
          <w:rFonts w:eastAsia="Times New Roman"/>
          <w:sz w:val="19"/>
          <w:szCs w:val="19"/>
          <w:lang w:eastAsia="ru-RU"/>
        </w:rPr>
        <w:t>риложение</w:t>
      </w:r>
      <w:r w:rsidR="00707692" w:rsidRPr="00631B8B">
        <w:rPr>
          <w:rFonts w:eastAsia="Times New Roman"/>
          <w:sz w:val="19"/>
          <w:szCs w:val="19"/>
          <w:lang w:eastAsia="ru-RU"/>
        </w:rPr>
        <w:t xml:space="preserve"> № </w:t>
      </w:r>
      <w:r w:rsidR="00C369B3" w:rsidRPr="00631B8B">
        <w:rPr>
          <w:rFonts w:eastAsia="Times New Roman"/>
          <w:sz w:val="19"/>
          <w:szCs w:val="19"/>
          <w:lang w:eastAsia="ru-RU"/>
        </w:rPr>
        <w:t>1</w:t>
      </w:r>
      <w:r w:rsidR="00707692" w:rsidRPr="00631B8B">
        <w:rPr>
          <w:rFonts w:eastAsia="Times New Roman"/>
          <w:sz w:val="19"/>
          <w:szCs w:val="19"/>
          <w:lang w:eastAsia="ru-RU"/>
        </w:rPr>
        <w:t xml:space="preserve"> </w:t>
      </w:r>
    </w:p>
    <w:p w:rsidR="00707692" w:rsidRPr="00631B8B" w:rsidRDefault="00E1334D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707692" w:rsidRPr="00631B8B">
        <w:rPr>
          <w:rFonts w:eastAsia="Times New Roman"/>
          <w:sz w:val="19"/>
          <w:szCs w:val="19"/>
          <w:lang w:eastAsia="ru-RU"/>
        </w:rPr>
        <w:t xml:space="preserve">к Постановлению </w:t>
      </w:r>
    </w:p>
    <w:p w:rsidR="00707692" w:rsidRPr="00631B8B" w:rsidRDefault="00E1334D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707692" w:rsidRPr="00631B8B">
        <w:rPr>
          <w:rFonts w:eastAsia="Times New Roman"/>
          <w:sz w:val="19"/>
          <w:szCs w:val="19"/>
          <w:lang w:eastAsia="ru-RU"/>
        </w:rPr>
        <w:t xml:space="preserve">Главы МА МО </w:t>
      </w:r>
      <w:proofErr w:type="spellStart"/>
      <w:r w:rsidR="00707692" w:rsidRPr="00631B8B">
        <w:rPr>
          <w:rFonts w:eastAsia="Times New Roman"/>
          <w:sz w:val="19"/>
          <w:szCs w:val="19"/>
          <w:lang w:eastAsia="ru-RU"/>
        </w:rPr>
        <w:t>МО</w:t>
      </w:r>
      <w:proofErr w:type="spellEnd"/>
      <w:r w:rsidR="00707692" w:rsidRPr="00631B8B">
        <w:rPr>
          <w:rFonts w:eastAsia="Times New Roman"/>
          <w:sz w:val="19"/>
          <w:szCs w:val="19"/>
          <w:lang w:eastAsia="ru-RU"/>
        </w:rPr>
        <w:t xml:space="preserve"> № 15</w:t>
      </w:r>
    </w:p>
    <w:p w:rsidR="00707692" w:rsidRPr="00631B8B" w:rsidRDefault="00E1334D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707692" w:rsidRPr="00631B8B">
        <w:rPr>
          <w:rFonts w:eastAsia="Times New Roman"/>
          <w:sz w:val="19"/>
          <w:szCs w:val="19"/>
          <w:lang w:eastAsia="ru-RU"/>
        </w:rPr>
        <w:t xml:space="preserve">от </w:t>
      </w:r>
      <w:r w:rsidR="0089247E" w:rsidRPr="00631B8B">
        <w:rPr>
          <w:rFonts w:eastAsia="Times New Roman"/>
          <w:sz w:val="19"/>
          <w:szCs w:val="19"/>
          <w:lang w:eastAsia="ru-RU"/>
        </w:rPr>
        <w:t>09</w:t>
      </w:r>
      <w:r w:rsidR="00707692" w:rsidRPr="00631B8B">
        <w:rPr>
          <w:rFonts w:eastAsia="Times New Roman"/>
          <w:sz w:val="19"/>
          <w:szCs w:val="19"/>
          <w:lang w:eastAsia="ru-RU"/>
        </w:rPr>
        <w:t>.</w:t>
      </w:r>
      <w:r w:rsidR="000477CC" w:rsidRPr="00631B8B">
        <w:rPr>
          <w:rFonts w:eastAsia="Times New Roman"/>
          <w:sz w:val="19"/>
          <w:szCs w:val="19"/>
          <w:lang w:eastAsia="ru-RU"/>
        </w:rPr>
        <w:t>12</w:t>
      </w:r>
      <w:r w:rsidR="00707692" w:rsidRPr="00631B8B">
        <w:rPr>
          <w:rFonts w:eastAsia="Times New Roman"/>
          <w:sz w:val="19"/>
          <w:szCs w:val="19"/>
          <w:lang w:eastAsia="ru-RU"/>
        </w:rPr>
        <w:t>.201</w:t>
      </w:r>
      <w:r w:rsidR="00250C5B" w:rsidRPr="00631B8B">
        <w:rPr>
          <w:rFonts w:eastAsia="Times New Roman"/>
          <w:sz w:val="19"/>
          <w:szCs w:val="19"/>
          <w:lang w:eastAsia="ru-RU"/>
        </w:rPr>
        <w:t>5</w:t>
      </w:r>
      <w:r w:rsidR="00707692" w:rsidRPr="00631B8B">
        <w:rPr>
          <w:rFonts w:eastAsia="Times New Roman"/>
          <w:sz w:val="19"/>
          <w:szCs w:val="19"/>
          <w:lang w:eastAsia="ru-RU"/>
        </w:rPr>
        <w:t xml:space="preserve"> №</w:t>
      </w:r>
      <w:r w:rsidR="000477CC" w:rsidRPr="00631B8B">
        <w:rPr>
          <w:rFonts w:eastAsia="Times New Roman"/>
          <w:sz w:val="19"/>
          <w:szCs w:val="19"/>
          <w:lang w:eastAsia="ru-RU"/>
        </w:rPr>
        <w:t xml:space="preserve"> 47.15</w:t>
      </w:r>
    </w:p>
    <w:p w:rsidR="00707692" w:rsidRPr="00631B8B" w:rsidRDefault="00707692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19"/>
          <w:szCs w:val="19"/>
          <w:lang w:eastAsia="ru-RU"/>
        </w:rPr>
      </w:pPr>
    </w:p>
    <w:p w:rsidR="00707692" w:rsidRPr="00631B8B" w:rsidRDefault="00707692" w:rsidP="00532B3C">
      <w:pPr>
        <w:spacing w:after="0" w:line="240" w:lineRule="auto"/>
        <w:jc w:val="center"/>
        <w:rPr>
          <w:b/>
          <w:sz w:val="23"/>
          <w:szCs w:val="23"/>
        </w:rPr>
      </w:pPr>
    </w:p>
    <w:p w:rsidR="00707692" w:rsidRPr="00631B8B" w:rsidRDefault="00707692" w:rsidP="00532B3C">
      <w:pPr>
        <w:spacing w:after="0" w:line="240" w:lineRule="auto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t>Муниципальная программа</w:t>
      </w:r>
    </w:p>
    <w:p w:rsidR="00707692" w:rsidRPr="00631B8B" w:rsidRDefault="008072F5" w:rsidP="00532B3C">
      <w:pPr>
        <w:pStyle w:val="a4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250C5B" w:rsidRPr="00631B8B">
        <w:rPr>
          <w:b/>
          <w:sz w:val="23"/>
          <w:szCs w:val="23"/>
        </w:rPr>
        <w:t>на 2016</w:t>
      </w:r>
      <w:r w:rsidR="00F023B0" w:rsidRPr="00631B8B">
        <w:rPr>
          <w:b/>
          <w:sz w:val="23"/>
          <w:szCs w:val="23"/>
        </w:rPr>
        <w:t xml:space="preserve"> год</w:t>
      </w:r>
      <w:r w:rsidRPr="00631B8B">
        <w:rPr>
          <w:b/>
          <w:sz w:val="23"/>
          <w:szCs w:val="23"/>
        </w:rPr>
        <w:t>»</w:t>
      </w:r>
      <w:r w:rsidR="00707692" w:rsidRPr="00631B8B">
        <w:rPr>
          <w:b/>
          <w:sz w:val="23"/>
          <w:szCs w:val="23"/>
        </w:rPr>
        <w:t>.</w:t>
      </w:r>
    </w:p>
    <w:p w:rsidR="00707692" w:rsidRPr="00631B8B" w:rsidRDefault="00707692" w:rsidP="00532B3C">
      <w:pPr>
        <w:pStyle w:val="a4"/>
        <w:jc w:val="center"/>
        <w:rPr>
          <w:b/>
          <w:sz w:val="23"/>
          <w:szCs w:val="23"/>
        </w:rPr>
      </w:pPr>
    </w:p>
    <w:p w:rsidR="00707692" w:rsidRPr="00631B8B" w:rsidRDefault="00707692" w:rsidP="00532B3C">
      <w:pPr>
        <w:pStyle w:val="a4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t>Паспорт программы</w:t>
      </w:r>
    </w:p>
    <w:p w:rsidR="00707692" w:rsidRPr="00631B8B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19"/>
          <w:szCs w:val="19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707692" w:rsidRPr="00631B8B" w:rsidTr="008072F5">
        <w:trPr>
          <w:trHeight w:hRule="exact" w:val="210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631B8B" w:rsidRDefault="00707692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Наименование п</w:t>
            </w:r>
            <w:r w:rsidRPr="00631B8B">
              <w:rPr>
                <w:b/>
                <w:color w:val="000000"/>
                <w:sz w:val="23"/>
                <w:szCs w:val="23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631B8B" w:rsidRDefault="008072F5" w:rsidP="00532B3C">
            <w:pPr>
              <w:pStyle w:val="a4"/>
              <w:rPr>
                <w:color w:val="000000"/>
                <w:spacing w:val="1"/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  <w:r w:rsidR="00250C5B" w:rsidRPr="00631B8B">
              <w:rPr>
                <w:sz w:val="23"/>
                <w:szCs w:val="23"/>
              </w:rPr>
              <w:t>на 2016</w:t>
            </w:r>
            <w:r w:rsidR="00F023B0" w:rsidRPr="00631B8B">
              <w:rPr>
                <w:sz w:val="23"/>
                <w:szCs w:val="23"/>
              </w:rPr>
              <w:t xml:space="preserve"> год</w:t>
            </w:r>
            <w:r w:rsidRPr="00631B8B">
              <w:rPr>
                <w:sz w:val="23"/>
                <w:szCs w:val="23"/>
              </w:rPr>
              <w:t>»</w:t>
            </w:r>
          </w:p>
        </w:tc>
      </w:tr>
      <w:tr w:rsidR="00707692" w:rsidRPr="00631B8B" w:rsidTr="00B5751B">
        <w:trPr>
          <w:trHeight w:hRule="exact" w:val="145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631B8B" w:rsidRDefault="00707692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 xml:space="preserve">Нормативно-правовые акты служащие основанием для </w:t>
            </w: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631B8B" w:rsidRDefault="00707692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 w:val="23"/>
                <w:szCs w:val="23"/>
              </w:rPr>
            </w:pPr>
            <w:r w:rsidRPr="00631B8B">
              <w:rPr>
                <w:color w:val="000000"/>
                <w:spacing w:val="2"/>
                <w:sz w:val="23"/>
                <w:szCs w:val="23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707692" w:rsidRPr="00631B8B" w:rsidRDefault="00707692" w:rsidP="00532B3C">
            <w:pPr>
              <w:shd w:val="clear" w:color="auto" w:fill="FFFFFF"/>
              <w:spacing w:after="0" w:line="240" w:lineRule="auto"/>
              <w:ind w:right="136" w:hanging="14"/>
              <w:rPr>
                <w:sz w:val="23"/>
                <w:szCs w:val="23"/>
              </w:rPr>
            </w:pPr>
          </w:p>
        </w:tc>
      </w:tr>
      <w:tr w:rsidR="00707692" w:rsidRPr="00631B8B" w:rsidTr="007540FD">
        <w:trPr>
          <w:trHeight w:hRule="exact" w:val="66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631B8B" w:rsidRDefault="00707692" w:rsidP="00532B3C">
            <w:pPr>
              <w:shd w:val="clear" w:color="auto" w:fill="FFFFFF"/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z w:val="23"/>
                <w:szCs w:val="23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631B8B" w:rsidRDefault="00707692" w:rsidP="00532B3C">
            <w:pPr>
              <w:shd w:val="clear" w:color="auto" w:fill="FFFFFF"/>
              <w:spacing w:after="0" w:line="240" w:lineRule="auto"/>
              <w:ind w:right="641"/>
              <w:rPr>
                <w:sz w:val="23"/>
                <w:szCs w:val="23"/>
              </w:rPr>
            </w:pPr>
            <w:r w:rsidRPr="00631B8B">
              <w:rPr>
                <w:color w:val="000000"/>
                <w:sz w:val="23"/>
                <w:szCs w:val="23"/>
              </w:rPr>
              <w:t>Местная Администрация Муниципальное образование муниципальный округ № 15</w:t>
            </w:r>
          </w:p>
        </w:tc>
      </w:tr>
      <w:tr w:rsidR="00707692" w:rsidRPr="00631B8B" w:rsidTr="00B5751B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631B8B" w:rsidRDefault="0070769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z w:val="23"/>
                <w:szCs w:val="23"/>
              </w:rPr>
              <w:t>Сроки реализации п</w:t>
            </w: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631B8B" w:rsidRDefault="00250C5B" w:rsidP="00532B3C">
            <w:pPr>
              <w:shd w:val="clear" w:color="auto" w:fill="FFFFFF"/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2016</w:t>
            </w:r>
            <w:r w:rsidR="00707692" w:rsidRPr="00631B8B">
              <w:rPr>
                <w:sz w:val="23"/>
                <w:szCs w:val="23"/>
              </w:rPr>
              <w:t xml:space="preserve"> год</w:t>
            </w:r>
          </w:p>
        </w:tc>
      </w:tr>
      <w:tr w:rsidR="00707692" w:rsidRPr="00631B8B" w:rsidTr="00B5751B">
        <w:trPr>
          <w:trHeight w:hRule="exact" w:val="97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631B8B" w:rsidRDefault="0070769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Основные цели п</w:t>
            </w: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631B8B" w:rsidRDefault="00707692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3"/>
                <w:szCs w:val="23"/>
                <w:lang w:eastAsia="ru-RU"/>
              </w:rPr>
            </w:pPr>
            <w:r w:rsidRPr="00631B8B">
              <w:rPr>
                <w:bCs/>
                <w:sz w:val="23"/>
                <w:szCs w:val="23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гражданина.</w:t>
            </w:r>
          </w:p>
        </w:tc>
      </w:tr>
      <w:tr w:rsidR="00707692" w:rsidRPr="00631B8B" w:rsidTr="00B5751B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631B8B" w:rsidRDefault="00707692" w:rsidP="00532B3C">
            <w:pPr>
              <w:shd w:val="clear" w:color="auto" w:fill="FFFFFF"/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z w:val="23"/>
                <w:szCs w:val="23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631B8B" w:rsidRDefault="00707692" w:rsidP="00532B3C">
            <w:pPr>
              <w:shd w:val="clear" w:color="auto" w:fill="FFFFFF"/>
              <w:spacing w:after="0" w:line="240" w:lineRule="auto"/>
              <w:ind w:right="727" w:firstLine="14"/>
              <w:rPr>
                <w:sz w:val="23"/>
                <w:szCs w:val="23"/>
              </w:rPr>
            </w:pPr>
            <w:r w:rsidRPr="00631B8B">
              <w:rPr>
                <w:color w:val="000000"/>
                <w:spacing w:val="2"/>
                <w:sz w:val="23"/>
                <w:szCs w:val="23"/>
              </w:rPr>
              <w:t xml:space="preserve">Местная Администрация и/или юридические лица, </w:t>
            </w:r>
            <w:r w:rsidRPr="00631B8B">
              <w:rPr>
                <w:color w:val="000000"/>
                <w:spacing w:val="1"/>
                <w:sz w:val="23"/>
                <w:szCs w:val="23"/>
              </w:rPr>
              <w:t>определяемые на основании конкурсных процедур</w:t>
            </w:r>
          </w:p>
        </w:tc>
      </w:tr>
      <w:tr w:rsidR="00707692" w:rsidRPr="00631B8B" w:rsidTr="00B5751B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631B8B" w:rsidRDefault="00707692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 xml:space="preserve">Контроль за </w:t>
            </w:r>
            <w:r w:rsidRPr="00631B8B">
              <w:rPr>
                <w:b/>
                <w:color w:val="000000"/>
                <w:spacing w:val="-2"/>
                <w:sz w:val="23"/>
                <w:szCs w:val="23"/>
              </w:rPr>
              <w:t>реализацией п</w:t>
            </w: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631B8B" w:rsidRDefault="00707692" w:rsidP="00532B3C">
            <w:pPr>
              <w:shd w:val="clear" w:color="auto" w:fill="FFFFFF"/>
              <w:spacing w:after="0" w:line="240" w:lineRule="auto"/>
              <w:ind w:right="749" w:firstLine="14"/>
              <w:rPr>
                <w:sz w:val="23"/>
                <w:szCs w:val="23"/>
              </w:rPr>
            </w:pPr>
            <w:r w:rsidRPr="00631B8B">
              <w:rPr>
                <w:color w:val="000000"/>
                <w:sz w:val="23"/>
                <w:szCs w:val="23"/>
              </w:rPr>
              <w:t>Местная Администрация Муниципальное образование муниципальный округ № 15</w:t>
            </w:r>
          </w:p>
        </w:tc>
      </w:tr>
      <w:tr w:rsidR="00707692" w:rsidRPr="00631B8B" w:rsidTr="00B5751B">
        <w:trPr>
          <w:trHeight w:hRule="exact" w:val="11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631B8B" w:rsidRDefault="00707692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2"/>
                <w:sz w:val="23"/>
                <w:szCs w:val="23"/>
              </w:rPr>
              <w:t xml:space="preserve">Ожидаемые конечные </w:t>
            </w: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631B8B" w:rsidRDefault="00707692" w:rsidP="00532B3C">
            <w:pPr>
              <w:shd w:val="clear" w:color="auto" w:fill="FFFFFF"/>
              <w:spacing w:after="0" w:line="240" w:lineRule="auto"/>
              <w:ind w:right="252" w:firstLine="14"/>
              <w:rPr>
                <w:sz w:val="23"/>
                <w:szCs w:val="23"/>
              </w:rPr>
            </w:pPr>
            <w:r w:rsidRPr="00631B8B">
              <w:rPr>
                <w:bCs/>
                <w:sz w:val="23"/>
                <w:szCs w:val="23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  <w:tr w:rsidR="00707692" w:rsidRPr="00631B8B" w:rsidTr="00B5751B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631B8B" w:rsidRDefault="00707692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 xml:space="preserve">Объемы и источники </w:t>
            </w: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финансирования п</w:t>
            </w: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631B8B" w:rsidRDefault="00707692" w:rsidP="00532B3C">
            <w:pPr>
              <w:shd w:val="clear" w:color="auto" w:fill="FFFFFF"/>
              <w:spacing w:after="0" w:line="240" w:lineRule="auto"/>
              <w:ind w:firstLine="7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Местный бюджет Муниципального образования </w:t>
            </w:r>
            <w:r w:rsidR="00250C5B" w:rsidRPr="00631B8B">
              <w:rPr>
                <w:sz w:val="23"/>
                <w:szCs w:val="23"/>
              </w:rPr>
              <w:t>Муниципальный округ № 15 на 2016</w:t>
            </w:r>
            <w:r w:rsidRPr="00631B8B">
              <w:rPr>
                <w:sz w:val="23"/>
                <w:szCs w:val="23"/>
              </w:rPr>
              <w:t xml:space="preserve"> год в объеме</w:t>
            </w:r>
            <w:r w:rsidR="00250C5B" w:rsidRPr="00631B8B">
              <w:rPr>
                <w:color w:val="000000"/>
                <w:sz w:val="23"/>
                <w:szCs w:val="23"/>
              </w:rPr>
              <w:t xml:space="preserve"> – 5</w:t>
            </w:r>
            <w:r w:rsidR="00257646" w:rsidRPr="00631B8B">
              <w:rPr>
                <w:color w:val="000000"/>
                <w:sz w:val="23"/>
                <w:szCs w:val="23"/>
              </w:rPr>
              <w:t>00,3</w:t>
            </w:r>
            <w:r w:rsidRPr="00631B8B">
              <w:rPr>
                <w:color w:val="000000"/>
                <w:sz w:val="23"/>
                <w:szCs w:val="23"/>
              </w:rPr>
              <w:t xml:space="preserve"> тыс. руб.</w:t>
            </w:r>
          </w:p>
          <w:p w:rsidR="00707692" w:rsidRPr="00631B8B" w:rsidRDefault="00707692" w:rsidP="00532B3C">
            <w:pPr>
              <w:shd w:val="clear" w:color="auto" w:fill="FFFFFF"/>
              <w:spacing w:after="0" w:line="240" w:lineRule="auto"/>
              <w:ind w:right="2462"/>
              <w:rPr>
                <w:sz w:val="23"/>
                <w:szCs w:val="23"/>
              </w:rPr>
            </w:pPr>
          </w:p>
        </w:tc>
      </w:tr>
    </w:tbl>
    <w:p w:rsidR="00E1334D" w:rsidRPr="00631B8B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 w:val="23"/>
          <w:szCs w:val="23"/>
          <w:lang w:eastAsia="ru-RU"/>
        </w:rPr>
      </w:pPr>
    </w:p>
    <w:p w:rsidR="00707692" w:rsidRPr="00631B8B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br w:type="column"/>
      </w:r>
      <w:r w:rsidR="00707692" w:rsidRPr="00631B8B">
        <w:rPr>
          <w:rFonts w:eastAsia="Times New Roman"/>
          <w:b/>
          <w:sz w:val="23"/>
          <w:szCs w:val="23"/>
          <w:lang w:eastAsia="ru-RU"/>
        </w:rPr>
        <w:t>Основные мероприятия муниципальной программы</w:t>
      </w:r>
    </w:p>
    <w:p w:rsidR="00707692" w:rsidRPr="00631B8B" w:rsidRDefault="008072F5" w:rsidP="00532B3C">
      <w:pPr>
        <w:pStyle w:val="a4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250C5B" w:rsidRPr="00631B8B">
        <w:rPr>
          <w:b/>
          <w:sz w:val="23"/>
          <w:szCs w:val="23"/>
        </w:rPr>
        <w:t>на 2016</w:t>
      </w:r>
      <w:r w:rsidR="00F023B0" w:rsidRPr="00631B8B">
        <w:rPr>
          <w:b/>
          <w:sz w:val="23"/>
          <w:szCs w:val="23"/>
        </w:rPr>
        <w:t xml:space="preserve"> год</w:t>
      </w:r>
      <w:r w:rsidRPr="00631B8B">
        <w:rPr>
          <w:b/>
          <w:sz w:val="23"/>
          <w:szCs w:val="23"/>
        </w:rPr>
        <w:t>»</w:t>
      </w:r>
      <w:r w:rsidR="00707692" w:rsidRPr="00631B8B">
        <w:rPr>
          <w:b/>
          <w:sz w:val="23"/>
          <w:szCs w:val="23"/>
        </w:rPr>
        <w:t xml:space="preserve"> и объемы их финансирования.</w:t>
      </w:r>
    </w:p>
    <w:p w:rsidR="00707692" w:rsidRPr="00631B8B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19"/>
          <w:szCs w:val="19"/>
          <w:lang w:eastAsia="ru-RU"/>
        </w:rPr>
      </w:pPr>
    </w:p>
    <w:p w:rsidR="00707692" w:rsidRPr="00631B8B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19"/>
          <w:szCs w:val="19"/>
          <w:lang w:eastAsia="ru-RU"/>
        </w:rPr>
      </w:pPr>
    </w:p>
    <w:tbl>
      <w:tblPr>
        <w:tblpPr w:leftFromText="180" w:rightFromText="180" w:vertAnchor="text" w:horzAnchor="margin" w:tblpY="-68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5"/>
        <w:gridCol w:w="2019"/>
        <w:gridCol w:w="2485"/>
        <w:gridCol w:w="1226"/>
        <w:gridCol w:w="1647"/>
        <w:gridCol w:w="1086"/>
        <w:gridCol w:w="949"/>
      </w:tblGrid>
      <w:tr w:rsidR="004D7244" w:rsidRPr="00631B8B" w:rsidTr="00CB470F">
        <w:trPr>
          <w:trHeight w:val="398"/>
        </w:trPr>
        <w:tc>
          <w:tcPr>
            <w:tcW w:w="381" w:type="dxa"/>
            <w:vMerge w:val="restart"/>
            <w:shd w:val="clear" w:color="auto" w:fill="auto"/>
          </w:tcPr>
          <w:p w:rsidR="00ED4C30" w:rsidRPr="00631B8B" w:rsidRDefault="00ED4C30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  <w:p w:rsidR="00ED4C30" w:rsidRPr="00631B8B" w:rsidRDefault="00ED4C30" w:rsidP="00532B3C">
            <w:pPr>
              <w:spacing w:after="0" w:line="240" w:lineRule="auto"/>
              <w:rPr>
                <w:sz w:val="23"/>
                <w:szCs w:val="23"/>
              </w:rPr>
            </w:pPr>
          </w:p>
        </w:tc>
        <w:tc>
          <w:tcPr>
            <w:tcW w:w="2834" w:type="dxa"/>
            <w:vMerge w:val="restart"/>
          </w:tcPr>
          <w:p w:rsidR="00ED4C30" w:rsidRPr="00631B8B" w:rsidRDefault="00ED4C30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Наименование мероприятия</w:t>
            </w:r>
          </w:p>
        </w:tc>
        <w:tc>
          <w:tcPr>
            <w:tcW w:w="2165" w:type="dxa"/>
            <w:gridSpan w:val="2"/>
            <w:tcBorders>
              <w:bottom w:val="single" w:sz="4" w:space="0" w:color="auto"/>
            </w:tcBorders>
          </w:tcPr>
          <w:p w:rsidR="00ED4C30" w:rsidRPr="00631B8B" w:rsidRDefault="00ED4C30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Ожидаемые конечные результаты</w:t>
            </w:r>
          </w:p>
        </w:tc>
        <w:tc>
          <w:tcPr>
            <w:tcW w:w="1958" w:type="dxa"/>
            <w:vMerge w:val="restart"/>
          </w:tcPr>
          <w:p w:rsidR="00ED4C30" w:rsidRPr="00631B8B" w:rsidRDefault="00ED4C30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Срок реализации мероприятий</w:t>
            </w:r>
          </w:p>
        </w:tc>
        <w:tc>
          <w:tcPr>
            <w:tcW w:w="2409" w:type="dxa"/>
            <w:gridSpan w:val="2"/>
          </w:tcPr>
          <w:p w:rsidR="00ED4C30" w:rsidRPr="00631B8B" w:rsidRDefault="00ED4C30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Необходимый объем финансирования</w:t>
            </w:r>
          </w:p>
        </w:tc>
      </w:tr>
      <w:tr w:rsidR="004D7244" w:rsidRPr="00631B8B" w:rsidTr="00ED4C30">
        <w:trPr>
          <w:trHeight w:val="397"/>
        </w:trPr>
        <w:tc>
          <w:tcPr>
            <w:tcW w:w="381" w:type="dxa"/>
            <w:vMerge/>
            <w:shd w:val="clear" w:color="auto" w:fill="auto"/>
          </w:tcPr>
          <w:p w:rsidR="00ED4C30" w:rsidRPr="00631B8B" w:rsidRDefault="00ED4C30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2834" w:type="dxa"/>
            <w:vMerge/>
            <w:tcBorders>
              <w:bottom w:val="single" w:sz="4" w:space="0" w:color="auto"/>
            </w:tcBorders>
          </w:tcPr>
          <w:p w:rsidR="00ED4C30" w:rsidRPr="00631B8B" w:rsidRDefault="00ED4C30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57" w:type="dxa"/>
            <w:tcBorders>
              <w:bottom w:val="single" w:sz="4" w:space="0" w:color="auto"/>
            </w:tcBorders>
          </w:tcPr>
          <w:p w:rsidR="00ED4C30" w:rsidRPr="00631B8B" w:rsidRDefault="00ED4C30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Тираж одного выпуска</w:t>
            </w:r>
            <w:r w:rsidR="00B144AE" w:rsidRPr="00631B8B">
              <w:rPr>
                <w:b/>
                <w:sz w:val="23"/>
                <w:szCs w:val="23"/>
              </w:rPr>
              <w:t>/формат/кол-во полос/цветность</w:t>
            </w:r>
          </w:p>
        </w:tc>
        <w:tc>
          <w:tcPr>
            <w:tcW w:w="1008" w:type="dxa"/>
            <w:tcBorders>
              <w:bottom w:val="single" w:sz="4" w:space="0" w:color="auto"/>
            </w:tcBorders>
          </w:tcPr>
          <w:p w:rsidR="00ED4C30" w:rsidRPr="00631B8B" w:rsidRDefault="00ED4C30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Кол-во</w:t>
            </w:r>
          </w:p>
        </w:tc>
        <w:tc>
          <w:tcPr>
            <w:tcW w:w="1958" w:type="dxa"/>
            <w:vMerge/>
            <w:tcBorders>
              <w:bottom w:val="single" w:sz="4" w:space="0" w:color="auto"/>
            </w:tcBorders>
          </w:tcPr>
          <w:p w:rsidR="00ED4C30" w:rsidRPr="00631B8B" w:rsidRDefault="00ED4C30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D4C30" w:rsidRPr="00631B8B" w:rsidRDefault="00ED4C30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Всего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D4C30" w:rsidRPr="00631B8B" w:rsidRDefault="00250C5B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2016</w:t>
            </w:r>
            <w:r w:rsidR="00ED4C30" w:rsidRPr="00631B8B">
              <w:rPr>
                <w:b/>
                <w:sz w:val="23"/>
                <w:szCs w:val="23"/>
              </w:rPr>
              <w:t xml:space="preserve"> год</w:t>
            </w:r>
          </w:p>
        </w:tc>
      </w:tr>
      <w:tr w:rsidR="00B144AE" w:rsidRPr="00631B8B" w:rsidTr="00ED4C30">
        <w:trPr>
          <w:trHeight w:val="888"/>
        </w:trPr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ED4C30" w:rsidRPr="00631B8B" w:rsidRDefault="00ED4C30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:rsidR="00ED4C30" w:rsidRPr="00631B8B" w:rsidRDefault="00ED4C30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Опубликование муниципальных правовых актов и иной информации в средствах массовой информации</w:t>
            </w:r>
          </w:p>
        </w:tc>
        <w:tc>
          <w:tcPr>
            <w:tcW w:w="1157" w:type="dxa"/>
            <w:tcBorders>
              <w:bottom w:val="single" w:sz="4" w:space="0" w:color="auto"/>
            </w:tcBorders>
          </w:tcPr>
          <w:p w:rsidR="00ED4C30" w:rsidRPr="00631B8B" w:rsidRDefault="0025764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</w:t>
            </w:r>
            <w:r w:rsidR="00B144AE" w:rsidRPr="00631B8B">
              <w:rPr>
                <w:sz w:val="23"/>
                <w:szCs w:val="23"/>
              </w:rPr>
              <w:t>000/А3/4/</w:t>
            </w:r>
            <w:proofErr w:type="spellStart"/>
            <w:r w:rsidR="00B144AE" w:rsidRPr="00631B8B">
              <w:rPr>
                <w:sz w:val="23"/>
                <w:szCs w:val="23"/>
              </w:rPr>
              <w:t>цв</w:t>
            </w:r>
            <w:proofErr w:type="spellEnd"/>
            <w:r w:rsidR="00B144AE" w:rsidRPr="00631B8B">
              <w:rPr>
                <w:sz w:val="23"/>
                <w:szCs w:val="23"/>
              </w:rPr>
              <w:t>.</w:t>
            </w:r>
          </w:p>
          <w:p w:rsidR="00B144AE" w:rsidRPr="00631B8B" w:rsidRDefault="0025764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1000/А4/8</w:t>
            </w:r>
            <w:r w:rsidR="00B144AE" w:rsidRPr="00631B8B">
              <w:rPr>
                <w:sz w:val="23"/>
                <w:szCs w:val="23"/>
              </w:rPr>
              <w:t>/ч/б</w:t>
            </w:r>
          </w:p>
          <w:p w:rsidR="00B144AE" w:rsidRPr="00631B8B" w:rsidRDefault="0025764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1000/А4/16</w:t>
            </w:r>
            <w:r w:rsidR="00B144AE" w:rsidRPr="00631B8B">
              <w:rPr>
                <w:sz w:val="23"/>
                <w:szCs w:val="23"/>
              </w:rPr>
              <w:t>/ч/б</w:t>
            </w:r>
          </w:p>
          <w:p w:rsidR="00B144AE" w:rsidRPr="00631B8B" w:rsidRDefault="0025764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1000/А4/32</w:t>
            </w:r>
            <w:r w:rsidR="00B144AE" w:rsidRPr="00631B8B">
              <w:rPr>
                <w:sz w:val="23"/>
                <w:szCs w:val="23"/>
              </w:rPr>
              <w:t>/ч/б</w:t>
            </w:r>
          </w:p>
          <w:p w:rsidR="00B144AE" w:rsidRPr="00631B8B" w:rsidRDefault="0025764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1000/А4/4</w:t>
            </w:r>
            <w:r w:rsidR="00B144AE" w:rsidRPr="00631B8B">
              <w:rPr>
                <w:sz w:val="23"/>
                <w:szCs w:val="23"/>
              </w:rPr>
              <w:t>/ч/б</w:t>
            </w:r>
          </w:p>
          <w:p w:rsidR="00067E2B" w:rsidRPr="00631B8B" w:rsidRDefault="0025764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1000/А4</w:t>
            </w:r>
            <w:r w:rsidR="00067E2B" w:rsidRPr="00631B8B">
              <w:rPr>
                <w:sz w:val="23"/>
                <w:szCs w:val="23"/>
              </w:rPr>
              <w:t>/</w:t>
            </w:r>
            <w:r w:rsidRPr="00631B8B">
              <w:rPr>
                <w:sz w:val="23"/>
                <w:szCs w:val="23"/>
              </w:rPr>
              <w:t>72</w:t>
            </w:r>
            <w:r w:rsidR="00067E2B" w:rsidRPr="00631B8B">
              <w:rPr>
                <w:sz w:val="23"/>
                <w:szCs w:val="23"/>
              </w:rPr>
              <w:t>/ч/б</w:t>
            </w:r>
          </w:p>
        </w:tc>
        <w:tc>
          <w:tcPr>
            <w:tcW w:w="1008" w:type="dxa"/>
            <w:tcBorders>
              <w:bottom w:val="single" w:sz="4" w:space="0" w:color="auto"/>
            </w:tcBorders>
          </w:tcPr>
          <w:p w:rsidR="00ED4C30" w:rsidRPr="00631B8B" w:rsidRDefault="0025764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6</w:t>
            </w:r>
          </w:p>
          <w:p w:rsidR="00B144AE" w:rsidRPr="00631B8B" w:rsidRDefault="0025764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7</w:t>
            </w:r>
          </w:p>
          <w:p w:rsidR="00B144AE" w:rsidRPr="00631B8B" w:rsidRDefault="0025764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7</w:t>
            </w:r>
          </w:p>
          <w:p w:rsidR="00B144AE" w:rsidRPr="00631B8B" w:rsidRDefault="0025764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</w:t>
            </w:r>
          </w:p>
          <w:p w:rsidR="00B144AE" w:rsidRPr="00631B8B" w:rsidRDefault="0025764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7</w:t>
            </w:r>
          </w:p>
          <w:p w:rsidR="00067E2B" w:rsidRPr="00631B8B" w:rsidRDefault="0025764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4</w:t>
            </w:r>
          </w:p>
        </w:tc>
        <w:tc>
          <w:tcPr>
            <w:tcW w:w="1958" w:type="dxa"/>
            <w:tcBorders>
              <w:bottom w:val="single" w:sz="4" w:space="0" w:color="auto"/>
            </w:tcBorders>
          </w:tcPr>
          <w:p w:rsidR="00ED4C30" w:rsidRPr="00631B8B" w:rsidRDefault="00ED4C30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1-4 квартал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D4C30" w:rsidRPr="00631B8B" w:rsidRDefault="00390175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</w:t>
            </w:r>
            <w:r w:rsidR="00257646" w:rsidRPr="00631B8B">
              <w:rPr>
                <w:sz w:val="23"/>
                <w:szCs w:val="23"/>
              </w:rPr>
              <w:t>00,3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D4C30" w:rsidRPr="00631B8B" w:rsidRDefault="00390175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</w:t>
            </w:r>
            <w:r w:rsidR="00257646" w:rsidRPr="00631B8B">
              <w:rPr>
                <w:sz w:val="23"/>
                <w:szCs w:val="23"/>
              </w:rPr>
              <w:t>00,3</w:t>
            </w:r>
          </w:p>
        </w:tc>
      </w:tr>
      <w:tr w:rsidR="004D7244" w:rsidRPr="00631B8B" w:rsidTr="00ED4C30">
        <w:trPr>
          <w:trHeight w:val="436"/>
        </w:trPr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ED4C30" w:rsidRPr="00631B8B" w:rsidRDefault="00ED4C30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2834" w:type="dxa"/>
          </w:tcPr>
          <w:p w:rsidR="00ED4C30" w:rsidRPr="00631B8B" w:rsidRDefault="00ED4C30" w:rsidP="00532B3C">
            <w:pPr>
              <w:spacing w:after="0" w:line="240" w:lineRule="auto"/>
              <w:jc w:val="both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ИТОГО по программе:</w:t>
            </w:r>
          </w:p>
          <w:p w:rsidR="00ED4C30" w:rsidRPr="00631B8B" w:rsidRDefault="00ED4C30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Раздел/подразде</w:t>
            </w:r>
            <w:r w:rsidR="00F019D4" w:rsidRPr="00631B8B">
              <w:rPr>
                <w:rFonts w:eastAsia="Times New Roman"/>
                <w:sz w:val="23"/>
                <w:szCs w:val="23"/>
                <w:lang w:eastAsia="ru-RU"/>
              </w:rPr>
              <w:t>л 1202; целевая статья 45700 00250</w:t>
            </w:r>
          </w:p>
        </w:tc>
        <w:tc>
          <w:tcPr>
            <w:tcW w:w="1157" w:type="dxa"/>
          </w:tcPr>
          <w:p w:rsidR="00ED4C30" w:rsidRPr="00631B8B" w:rsidRDefault="00ED4C30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1008" w:type="dxa"/>
          </w:tcPr>
          <w:p w:rsidR="00ED4C30" w:rsidRPr="00631B8B" w:rsidRDefault="0025764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6</w:t>
            </w:r>
            <w:r w:rsidR="004D7244" w:rsidRPr="00631B8B">
              <w:rPr>
                <w:sz w:val="23"/>
                <w:szCs w:val="23"/>
              </w:rPr>
              <w:t>/</w:t>
            </w:r>
            <w:r w:rsidRPr="00631B8B">
              <w:rPr>
                <w:sz w:val="23"/>
                <w:szCs w:val="23"/>
              </w:rPr>
              <w:t>7/7/5</w:t>
            </w:r>
            <w:r w:rsidR="004D7244" w:rsidRPr="00631B8B">
              <w:rPr>
                <w:sz w:val="23"/>
                <w:szCs w:val="23"/>
              </w:rPr>
              <w:t>/</w:t>
            </w:r>
            <w:r w:rsidRPr="00631B8B">
              <w:rPr>
                <w:sz w:val="23"/>
                <w:szCs w:val="23"/>
              </w:rPr>
              <w:t>7/4</w:t>
            </w:r>
          </w:p>
        </w:tc>
        <w:tc>
          <w:tcPr>
            <w:tcW w:w="1958" w:type="dxa"/>
          </w:tcPr>
          <w:p w:rsidR="00ED4C30" w:rsidRPr="00631B8B" w:rsidRDefault="00ED4C30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ED4C30" w:rsidRPr="00631B8B" w:rsidRDefault="00390175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</w:t>
            </w:r>
            <w:r w:rsidR="00257646" w:rsidRPr="00631B8B">
              <w:rPr>
                <w:sz w:val="23"/>
                <w:szCs w:val="23"/>
              </w:rPr>
              <w:t>00,3</w:t>
            </w:r>
          </w:p>
        </w:tc>
        <w:tc>
          <w:tcPr>
            <w:tcW w:w="1275" w:type="dxa"/>
          </w:tcPr>
          <w:p w:rsidR="00ED4C30" w:rsidRPr="00631B8B" w:rsidRDefault="00390175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</w:t>
            </w:r>
            <w:r w:rsidR="00257646" w:rsidRPr="00631B8B">
              <w:rPr>
                <w:sz w:val="23"/>
                <w:szCs w:val="23"/>
              </w:rPr>
              <w:t>00,3</w:t>
            </w:r>
          </w:p>
        </w:tc>
      </w:tr>
    </w:tbl>
    <w:p w:rsidR="00E1334D" w:rsidRPr="00631B8B" w:rsidRDefault="00E1334D" w:rsidP="00F023B0">
      <w:pPr>
        <w:keepNext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173BB4" w:rsidRPr="00631B8B" w:rsidRDefault="00173BB4" w:rsidP="001E6E08">
      <w:pPr>
        <w:keepNext/>
        <w:spacing w:after="0" w:line="240" w:lineRule="auto"/>
        <w:outlineLvl w:val="0"/>
        <w:rPr>
          <w:sz w:val="23"/>
          <w:szCs w:val="23"/>
        </w:rPr>
      </w:pPr>
      <w:bookmarkStart w:id="0" w:name="_GoBack"/>
      <w:bookmarkEnd w:id="0"/>
    </w:p>
    <w:sectPr w:rsidR="00173BB4" w:rsidRPr="00631B8B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endnote>
  <w:end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>
    <w:pPr>
      <w:pStyle w:val="a6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 w:rsidP="00A93946">
    <w:pPr>
      <w:pStyle w:val="a6"/>
      <w:jc w:val="center"/>
      <w:rPr>
        <w:sz w:val="23"/>
        <w:szCs w:val="23"/>
      </w:rPr>
    </w:pPr>
  </w:p>
  <w:p w:rsidR="004F62F1" w:rsidRPr="00631B8B" w:rsidRDefault="004F62F1">
    <w:pPr>
      <w:pStyle w:val="a6"/>
      <w:rPr>
        <w:sz w:val="23"/>
        <w:szCs w:val="2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footnote>
  <w:foot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9"/>
  </w:num>
  <w:num w:numId="4">
    <w:abstractNumId w:val="23"/>
  </w:num>
  <w:num w:numId="5">
    <w:abstractNumId w:val="29"/>
  </w:num>
  <w:num w:numId="6">
    <w:abstractNumId w:val="12"/>
  </w:num>
  <w:num w:numId="7">
    <w:abstractNumId w:val="22"/>
  </w:num>
  <w:num w:numId="8">
    <w:abstractNumId w:val="18"/>
  </w:num>
  <w:num w:numId="9">
    <w:abstractNumId w:val="28"/>
  </w:num>
  <w:num w:numId="10">
    <w:abstractNumId w:val="10"/>
  </w:num>
  <w:num w:numId="11">
    <w:abstractNumId w:val="17"/>
  </w:num>
  <w:num w:numId="12">
    <w:abstractNumId w:val="27"/>
  </w:num>
  <w:num w:numId="13">
    <w:abstractNumId w:val="30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1"/>
  </w:num>
  <w:num w:numId="20">
    <w:abstractNumId w:val="19"/>
  </w:num>
  <w:num w:numId="21">
    <w:abstractNumId w:val="20"/>
  </w:num>
  <w:num w:numId="22">
    <w:abstractNumId w:val="11"/>
  </w:num>
  <w:num w:numId="23">
    <w:abstractNumId w:val="8"/>
  </w:num>
  <w:num w:numId="24">
    <w:abstractNumId w:val="31"/>
  </w:num>
  <w:num w:numId="25">
    <w:abstractNumId w:val="5"/>
  </w:num>
  <w:num w:numId="26">
    <w:abstractNumId w:val="24"/>
  </w:num>
  <w:num w:numId="27">
    <w:abstractNumId w:val="16"/>
  </w:num>
  <w:num w:numId="28">
    <w:abstractNumId w:val="26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6E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B8B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64E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3326F-4D8B-48B6-86B5-0611C321A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2016-01-29T07:16:00Z</cp:lastPrinted>
  <dcterms:created xsi:type="dcterms:W3CDTF">2016-02-04T13:08:00Z</dcterms:created>
  <dcterms:modified xsi:type="dcterms:W3CDTF">2016-02-04T13:08:00Z</dcterms:modified>
</cp:coreProperties>
</file>