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41506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41506" w:rsidRDefault="00441506" w:rsidP="0044150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441506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441506" w:rsidRPr="00441506" w:rsidRDefault="00441506" w:rsidP="0044150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41506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41506" w:rsidRPr="00441506" w:rsidRDefault="00441506" w:rsidP="0044150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41506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28.7</w:t>
      </w: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441506" w:rsidRPr="00441506" w:rsidRDefault="00441506" w:rsidP="0044150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47.17 от 09.12.2015 </w:t>
      </w: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41506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41506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441506" w:rsidRPr="00441506" w:rsidRDefault="00441506" w:rsidP="0044150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441506" w:rsidRPr="00441506" w:rsidRDefault="00441506" w:rsidP="00441506">
      <w:pPr>
        <w:spacing w:after="0" w:line="240" w:lineRule="auto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441506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41506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41506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41506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441506"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441506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41506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41506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41506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441506" w:rsidRPr="00441506" w:rsidRDefault="00441506" w:rsidP="00441506">
      <w:pPr>
        <w:spacing w:after="0" w:line="240" w:lineRule="auto"/>
        <w:ind w:firstLine="720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ind w:firstLine="720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rPr>
          <w:rFonts w:eastAsia="Times New Roman"/>
          <w:b/>
          <w:szCs w:val="24"/>
        </w:rPr>
      </w:pPr>
      <w:r w:rsidRPr="00441506">
        <w:rPr>
          <w:rFonts w:eastAsia="Times New Roman"/>
          <w:b/>
          <w:szCs w:val="24"/>
        </w:rPr>
        <w:t>ПОСТАНОВЛЯЮ:</w:t>
      </w:r>
    </w:p>
    <w:p w:rsidR="00441506" w:rsidRPr="00441506" w:rsidRDefault="00441506" w:rsidP="00441506">
      <w:pPr>
        <w:spacing w:after="0" w:line="240" w:lineRule="auto"/>
        <w:jc w:val="center"/>
        <w:rPr>
          <w:rFonts w:eastAsia="Times New Roman"/>
          <w:szCs w:val="24"/>
        </w:rPr>
      </w:pPr>
    </w:p>
    <w:p w:rsidR="00441506" w:rsidRDefault="00441506" w:rsidP="00441506">
      <w:pPr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№47.17 от 09.12.2015 «Об утверждении муниципальной программы</w:t>
      </w:r>
      <w:r w:rsidRPr="00441506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 </w:t>
      </w:r>
    </w:p>
    <w:p w:rsidR="00441506" w:rsidRPr="00441506" w:rsidRDefault="00441506" w:rsidP="00441506">
      <w:pPr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</w:t>
      </w:r>
      <w:r w:rsidRPr="00441506">
        <w:rPr>
          <w:rFonts w:eastAsia="Times New Roman"/>
          <w:szCs w:val="24"/>
          <w:lang w:eastAsia="ru-RU"/>
        </w:rPr>
        <w:t xml:space="preserve"> 1</w:t>
      </w:r>
      <w:r>
        <w:rPr>
          <w:rFonts w:eastAsia="Times New Roman"/>
          <w:szCs w:val="24"/>
          <w:lang w:eastAsia="ru-RU"/>
        </w:rPr>
        <w:t xml:space="preserve"> постановления в новой редакции</w:t>
      </w:r>
      <w:r w:rsidRPr="00441506">
        <w:rPr>
          <w:rFonts w:eastAsia="Times New Roman"/>
          <w:szCs w:val="24"/>
          <w:lang w:eastAsia="ru-RU"/>
        </w:rPr>
        <w:t>.</w:t>
      </w:r>
    </w:p>
    <w:p w:rsidR="00441506" w:rsidRPr="00441506" w:rsidRDefault="00441506" w:rsidP="00441506">
      <w:pPr>
        <w:numPr>
          <w:ilvl w:val="0"/>
          <w:numId w:val="3"/>
        </w:numPr>
        <w:tabs>
          <w:tab w:val="left" w:pos="284"/>
          <w:tab w:val="left" w:pos="567"/>
        </w:tabs>
        <w:spacing w:after="0" w:line="240" w:lineRule="auto"/>
        <w:ind w:left="0" w:firstLine="0"/>
        <w:contextualSpacing/>
        <w:jc w:val="both"/>
        <w:rPr>
          <w:rFonts w:eastAsia="Times New Roman"/>
          <w:szCs w:val="24"/>
        </w:rPr>
      </w:pPr>
      <w:r w:rsidRPr="00441506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41506" w:rsidRPr="00441506" w:rsidRDefault="00441506" w:rsidP="0044150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eastAsia="Times New Roman"/>
          <w:szCs w:val="24"/>
        </w:rPr>
      </w:pPr>
      <w:r w:rsidRPr="00441506">
        <w:rPr>
          <w:rFonts w:eastAsia="Times New Roman"/>
          <w:szCs w:val="24"/>
        </w:rPr>
        <w:t>Постановление вступает в силу с момента подписания.</w:t>
      </w: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spacing w:after="0" w:line="240" w:lineRule="auto"/>
        <w:jc w:val="both"/>
        <w:rPr>
          <w:rFonts w:eastAsia="Times New Roman"/>
          <w:szCs w:val="24"/>
        </w:rPr>
      </w:pPr>
    </w:p>
    <w:p w:rsidR="00441506" w:rsidRPr="00441506" w:rsidRDefault="00441506" w:rsidP="00441506">
      <w:pPr>
        <w:tabs>
          <w:tab w:val="left" w:pos="7371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441506">
        <w:rPr>
          <w:rFonts w:eastAsia="Times New Roman"/>
          <w:b/>
          <w:szCs w:val="24"/>
        </w:rPr>
        <w:t>Глава Местной Администрации</w:t>
      </w:r>
      <w:r w:rsidRPr="00441506">
        <w:rPr>
          <w:rFonts w:eastAsia="Times New Roman"/>
          <w:b/>
          <w:szCs w:val="24"/>
        </w:rPr>
        <w:tab/>
        <w:t xml:space="preserve">Ю.А. </w:t>
      </w:r>
      <w:proofErr w:type="spellStart"/>
      <w:r w:rsidRPr="00441506">
        <w:rPr>
          <w:rFonts w:eastAsia="Times New Roman"/>
          <w:b/>
          <w:szCs w:val="24"/>
        </w:rPr>
        <w:t>Шурбаева</w:t>
      </w:r>
      <w:proofErr w:type="spellEnd"/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jc w:val="right"/>
        <w:rPr>
          <w:sz w:val="20"/>
          <w:szCs w:val="20"/>
        </w:rPr>
      </w:pPr>
      <w:r w:rsidRPr="00441506">
        <w:rPr>
          <w:sz w:val="20"/>
          <w:szCs w:val="20"/>
        </w:rPr>
        <w:lastRenderedPageBreak/>
        <w:t>Приложение 1</w:t>
      </w:r>
    </w:p>
    <w:p w:rsidR="00441506" w:rsidRPr="00441506" w:rsidRDefault="00441506" w:rsidP="00441506">
      <w:pPr>
        <w:spacing w:after="0" w:line="240" w:lineRule="auto"/>
        <w:ind w:right="565"/>
        <w:jc w:val="right"/>
        <w:rPr>
          <w:sz w:val="20"/>
          <w:szCs w:val="20"/>
        </w:rPr>
      </w:pPr>
      <w:r w:rsidRPr="00441506">
        <w:rPr>
          <w:sz w:val="20"/>
          <w:szCs w:val="20"/>
        </w:rPr>
        <w:tab/>
        <w:t xml:space="preserve">к Постановлению </w:t>
      </w:r>
    </w:p>
    <w:p w:rsidR="00441506" w:rsidRPr="00441506" w:rsidRDefault="00441506" w:rsidP="00441506">
      <w:pPr>
        <w:spacing w:after="0" w:line="240" w:lineRule="auto"/>
        <w:ind w:right="565"/>
        <w:jc w:val="right"/>
        <w:rPr>
          <w:sz w:val="20"/>
          <w:szCs w:val="20"/>
        </w:rPr>
      </w:pPr>
      <w:r w:rsidRPr="00441506">
        <w:rPr>
          <w:sz w:val="20"/>
          <w:szCs w:val="20"/>
        </w:rPr>
        <w:tab/>
        <w:t xml:space="preserve">Главы МА МО </w:t>
      </w:r>
      <w:proofErr w:type="spellStart"/>
      <w:proofErr w:type="gramStart"/>
      <w:r w:rsidRPr="00441506">
        <w:rPr>
          <w:sz w:val="20"/>
          <w:szCs w:val="20"/>
        </w:rPr>
        <w:t>МО</w:t>
      </w:r>
      <w:proofErr w:type="spellEnd"/>
      <w:proofErr w:type="gramEnd"/>
      <w:r w:rsidRPr="00441506">
        <w:rPr>
          <w:sz w:val="20"/>
          <w:szCs w:val="20"/>
        </w:rPr>
        <w:t xml:space="preserve"> № 15</w:t>
      </w:r>
    </w:p>
    <w:p w:rsidR="00441506" w:rsidRPr="00441506" w:rsidRDefault="00441506" w:rsidP="00441506">
      <w:pPr>
        <w:spacing w:after="0" w:line="240" w:lineRule="auto"/>
        <w:ind w:right="565"/>
        <w:jc w:val="right"/>
        <w:rPr>
          <w:sz w:val="20"/>
          <w:szCs w:val="20"/>
        </w:rPr>
      </w:pPr>
      <w:r>
        <w:rPr>
          <w:sz w:val="20"/>
          <w:szCs w:val="20"/>
        </w:rPr>
        <w:tab/>
        <w:t>от 27.09.2016 № 28.7</w:t>
      </w:r>
    </w:p>
    <w:p w:rsidR="00441506" w:rsidRPr="00441506" w:rsidRDefault="00441506" w:rsidP="00441506">
      <w:pPr>
        <w:spacing w:after="0" w:line="240" w:lineRule="auto"/>
        <w:ind w:right="565"/>
        <w:jc w:val="center"/>
        <w:rPr>
          <w:b/>
          <w:szCs w:val="24"/>
        </w:rPr>
      </w:pPr>
      <w:r w:rsidRPr="00441506">
        <w:rPr>
          <w:b/>
          <w:szCs w:val="24"/>
        </w:rPr>
        <w:t>Муниципальная программа</w:t>
      </w:r>
    </w:p>
    <w:p w:rsidR="00441506" w:rsidRPr="00441506" w:rsidRDefault="00441506" w:rsidP="00441506">
      <w:pPr>
        <w:spacing w:after="0" w:line="240" w:lineRule="auto"/>
        <w:ind w:right="565"/>
        <w:jc w:val="center"/>
        <w:rPr>
          <w:b/>
          <w:szCs w:val="24"/>
        </w:rPr>
      </w:pPr>
      <w:r w:rsidRPr="00441506">
        <w:rPr>
          <w:b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</w:t>
      </w:r>
    </w:p>
    <w:p w:rsidR="00441506" w:rsidRPr="00441506" w:rsidRDefault="00441506" w:rsidP="00441506">
      <w:pPr>
        <w:spacing w:after="0" w:line="240" w:lineRule="auto"/>
        <w:ind w:right="565"/>
        <w:jc w:val="center"/>
        <w:rPr>
          <w:b/>
          <w:szCs w:val="24"/>
        </w:rPr>
      </w:pPr>
      <w:r w:rsidRPr="00441506">
        <w:rPr>
          <w:b/>
          <w:szCs w:val="24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6"/>
        <w:gridCol w:w="6816"/>
      </w:tblGrid>
      <w:tr w:rsidR="00441506" w:rsidRPr="00441506" w:rsidTr="009D6B1B">
        <w:trPr>
          <w:trHeight w:val="1553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</w:t>
            </w:r>
          </w:p>
        </w:tc>
      </w:tr>
      <w:tr w:rsidR="00441506" w:rsidRPr="00441506" w:rsidTr="009D6B1B">
        <w:trPr>
          <w:trHeight w:val="529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Постановление Правительства РФ от 02.11.2000 N 841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t>- Устав Муниципального образования Муниципальный округ № 15</w:t>
            </w:r>
          </w:p>
        </w:tc>
      </w:tr>
      <w:tr w:rsidR="00441506" w:rsidRPr="00441506" w:rsidTr="009D6B1B">
        <w:trPr>
          <w:trHeight w:val="529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 w:rsidRPr="00441506">
              <w:rPr>
                <w:szCs w:val="24"/>
              </w:rPr>
              <w:t>МО</w:t>
            </w:r>
            <w:proofErr w:type="spellEnd"/>
            <w:proofErr w:type="gramEnd"/>
            <w:r w:rsidRPr="00441506">
              <w:rPr>
                <w:szCs w:val="24"/>
              </w:rPr>
              <w:t xml:space="preserve"> №15</w:t>
            </w:r>
          </w:p>
        </w:tc>
      </w:tr>
      <w:tr w:rsidR="00441506" w:rsidRPr="00441506" w:rsidTr="009D6B1B">
        <w:trPr>
          <w:trHeight w:val="374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2016 год</w:t>
            </w:r>
          </w:p>
        </w:tc>
      </w:tr>
      <w:tr w:rsidR="00441506" w:rsidRPr="00441506" w:rsidTr="009D6B1B">
        <w:trPr>
          <w:trHeight w:val="71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-102"/>
              <w:rPr>
                <w:szCs w:val="24"/>
              </w:rPr>
            </w:pPr>
            <w:r w:rsidRPr="00441506">
              <w:rPr>
                <w:szCs w:val="24"/>
              </w:rPr>
              <w:t>Проведение подготовки и обучения неработающего населения МО №15 способам защиты и действиям при возникновении чрезвычайных ситуаций</w:t>
            </w:r>
          </w:p>
        </w:tc>
      </w:tr>
      <w:tr w:rsidR="00441506" w:rsidRPr="00441506" w:rsidTr="009D6B1B">
        <w:trPr>
          <w:trHeight w:val="71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41506" w:rsidRPr="00441506" w:rsidTr="009D6B1B">
        <w:trPr>
          <w:trHeight w:val="71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proofErr w:type="gramStart"/>
            <w:r w:rsidRPr="00441506">
              <w:rPr>
                <w:b/>
                <w:szCs w:val="24"/>
              </w:rPr>
              <w:t>Контроль за</w:t>
            </w:r>
            <w:proofErr w:type="gramEnd"/>
            <w:r w:rsidRPr="00441506">
              <w:rPr>
                <w:b/>
                <w:szCs w:val="24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441506" w:rsidRPr="00441506" w:rsidTr="009D6B1B">
        <w:trPr>
          <w:trHeight w:val="350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 xml:space="preserve">Местный бюджет Муниципального образования Муниципальный округ № 15 на 2016 г. в объеме </w:t>
            </w:r>
            <w:r>
              <w:rPr>
                <w:szCs w:val="24"/>
              </w:rPr>
              <w:t>50,2</w:t>
            </w:r>
            <w:r w:rsidRPr="00441506">
              <w:rPr>
                <w:szCs w:val="24"/>
              </w:rPr>
              <w:t xml:space="preserve"> тыс. рублей.</w:t>
            </w:r>
          </w:p>
        </w:tc>
      </w:tr>
      <w:tr w:rsidR="00441506" w:rsidRPr="00441506" w:rsidTr="009D6B1B">
        <w:trPr>
          <w:trHeight w:val="350"/>
        </w:trPr>
        <w:tc>
          <w:tcPr>
            <w:tcW w:w="2966" w:type="dxa"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 xml:space="preserve">Ожидаемые конечные </w:t>
            </w:r>
            <w:r w:rsidRPr="00441506">
              <w:rPr>
                <w:b/>
                <w:szCs w:val="24"/>
              </w:rPr>
              <w:lastRenderedPageBreak/>
              <w:t>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441506" w:rsidRPr="00441506" w:rsidRDefault="00441506" w:rsidP="00441506">
            <w:pPr>
              <w:spacing w:after="0" w:line="240" w:lineRule="auto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lastRenderedPageBreak/>
              <w:t>- обучение неработающего населения способам защиты и действиям при возникновении чрезвычайных ситуаций</w:t>
            </w:r>
          </w:p>
          <w:p w:rsidR="00441506" w:rsidRPr="00441506" w:rsidRDefault="00441506" w:rsidP="00441506">
            <w:pPr>
              <w:spacing w:after="0" w:line="240" w:lineRule="auto"/>
              <w:ind w:right="565"/>
              <w:jc w:val="both"/>
              <w:rPr>
                <w:szCs w:val="24"/>
              </w:rPr>
            </w:pPr>
            <w:r w:rsidRPr="00441506">
              <w:rPr>
                <w:szCs w:val="24"/>
              </w:rPr>
              <w:lastRenderedPageBreak/>
              <w:t>-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441506" w:rsidRPr="00441506" w:rsidRDefault="00441506" w:rsidP="00441506">
      <w:pPr>
        <w:spacing w:after="0" w:line="240" w:lineRule="auto"/>
        <w:ind w:right="565"/>
        <w:rPr>
          <w:szCs w:val="24"/>
        </w:rPr>
      </w:pPr>
    </w:p>
    <w:p w:rsidR="00441506" w:rsidRPr="00441506" w:rsidRDefault="00441506" w:rsidP="00441506">
      <w:pPr>
        <w:spacing w:after="0" w:line="240" w:lineRule="auto"/>
        <w:ind w:right="565"/>
        <w:jc w:val="center"/>
        <w:rPr>
          <w:b/>
          <w:szCs w:val="24"/>
        </w:rPr>
      </w:pPr>
      <w:r w:rsidRPr="00441506">
        <w:rPr>
          <w:b/>
          <w:szCs w:val="24"/>
        </w:rPr>
        <w:t>Основные мероприятия муниципальной программы</w:t>
      </w:r>
    </w:p>
    <w:p w:rsidR="00441506" w:rsidRPr="00441506" w:rsidRDefault="00441506" w:rsidP="00441506">
      <w:pPr>
        <w:spacing w:after="0" w:line="240" w:lineRule="auto"/>
        <w:ind w:right="565"/>
        <w:jc w:val="center"/>
        <w:rPr>
          <w:b/>
          <w:szCs w:val="24"/>
        </w:rPr>
      </w:pPr>
      <w:r w:rsidRPr="00441506">
        <w:rPr>
          <w:b/>
          <w:szCs w:val="24"/>
        </w:rPr>
        <w:t>«Проведение подготовки и обучения неработающего населения МО №15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2016 году» и объемы их финансирования</w:t>
      </w:r>
    </w:p>
    <w:tbl>
      <w:tblPr>
        <w:tblW w:w="9923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163"/>
        <w:gridCol w:w="24"/>
        <w:gridCol w:w="1110"/>
      </w:tblGrid>
      <w:tr w:rsidR="00441506" w:rsidRPr="00441506" w:rsidTr="009D6B1B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b/>
                <w:bCs/>
                <w:szCs w:val="24"/>
              </w:rPr>
              <w:t>№</w:t>
            </w:r>
          </w:p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proofErr w:type="spellStart"/>
            <w:proofErr w:type="gramStart"/>
            <w:r w:rsidRPr="00441506">
              <w:rPr>
                <w:b/>
                <w:bCs/>
                <w:szCs w:val="24"/>
              </w:rPr>
              <w:t>п</w:t>
            </w:r>
            <w:proofErr w:type="spellEnd"/>
            <w:proofErr w:type="gramEnd"/>
            <w:r w:rsidRPr="00441506">
              <w:rPr>
                <w:b/>
                <w:bCs/>
                <w:szCs w:val="24"/>
              </w:rPr>
              <w:t>/</w:t>
            </w:r>
            <w:proofErr w:type="spellStart"/>
            <w:r w:rsidRPr="00441506">
              <w:rPr>
                <w:b/>
                <w:bCs/>
                <w:szCs w:val="24"/>
              </w:rPr>
              <w:t>п</w:t>
            </w:r>
            <w:proofErr w:type="spellEnd"/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160"/>
              <w:rPr>
                <w:szCs w:val="24"/>
              </w:rPr>
            </w:pPr>
            <w:r w:rsidRPr="00441506">
              <w:rPr>
                <w:b/>
                <w:bCs/>
                <w:szCs w:val="24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10"/>
              <w:rPr>
                <w:szCs w:val="24"/>
              </w:rPr>
            </w:pPr>
            <w:r w:rsidRPr="00441506">
              <w:rPr>
                <w:b/>
                <w:bCs/>
                <w:szCs w:val="24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-19"/>
              <w:rPr>
                <w:szCs w:val="24"/>
              </w:rPr>
            </w:pPr>
            <w:r w:rsidRPr="00441506">
              <w:rPr>
                <w:b/>
                <w:bCs/>
                <w:szCs w:val="24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rPr>
                <w:szCs w:val="24"/>
              </w:rPr>
            </w:pPr>
            <w:r w:rsidRPr="00441506">
              <w:rPr>
                <w:b/>
                <w:bCs/>
                <w:szCs w:val="24"/>
              </w:rPr>
              <w:t>Необходимый объем финансирования (тыс. руб.)</w:t>
            </w:r>
          </w:p>
        </w:tc>
      </w:tr>
      <w:tr w:rsidR="00441506" w:rsidRPr="00441506" w:rsidTr="009D6B1B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proofErr w:type="spellStart"/>
            <w:r w:rsidRPr="00441506">
              <w:rPr>
                <w:szCs w:val="24"/>
              </w:rPr>
              <w:t>Ед</w:t>
            </w:r>
            <w:proofErr w:type="gramStart"/>
            <w:r w:rsidRPr="00441506">
              <w:rPr>
                <w:szCs w:val="24"/>
              </w:rPr>
              <w:t>.и</w:t>
            </w:r>
            <w:proofErr w:type="gramEnd"/>
            <w:r w:rsidRPr="00441506">
              <w:rPr>
                <w:szCs w:val="24"/>
              </w:rPr>
              <w:t>зм</w:t>
            </w:r>
            <w:proofErr w:type="spellEnd"/>
            <w:r w:rsidRPr="00441506">
              <w:rPr>
                <w:szCs w:val="24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rPr>
                <w:szCs w:val="24"/>
              </w:rPr>
            </w:pPr>
            <w:r w:rsidRPr="00441506">
              <w:rPr>
                <w:szCs w:val="24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10"/>
              <w:rPr>
                <w:szCs w:val="24"/>
              </w:rPr>
            </w:pPr>
            <w:r w:rsidRPr="00441506">
              <w:rPr>
                <w:szCs w:val="24"/>
              </w:rPr>
              <w:t>2016 год</w:t>
            </w:r>
          </w:p>
        </w:tc>
      </w:tr>
      <w:tr w:rsidR="00441506" w:rsidRPr="00441506" w:rsidTr="009D6B1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-15"/>
              <w:rPr>
                <w:szCs w:val="24"/>
              </w:rPr>
            </w:pPr>
            <w:r w:rsidRPr="00441506">
              <w:rPr>
                <w:szCs w:val="24"/>
              </w:rPr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tabs>
                <w:tab w:val="left" w:pos="978"/>
              </w:tabs>
              <w:spacing w:after="0" w:line="240" w:lineRule="auto"/>
              <w:ind w:right="565"/>
              <w:jc w:val="center"/>
              <w:rPr>
                <w:szCs w:val="24"/>
              </w:rPr>
            </w:pPr>
            <w:r w:rsidRPr="00441506">
              <w:rPr>
                <w:szCs w:val="24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1-4 квартал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  <w:p w:rsidR="00441506" w:rsidRPr="00441506" w:rsidRDefault="00441506" w:rsidP="00441506">
            <w:pPr>
              <w:spacing w:after="0" w:line="240" w:lineRule="auto"/>
              <w:ind w:right="152"/>
              <w:rPr>
                <w:szCs w:val="24"/>
              </w:rPr>
            </w:pPr>
            <w:r w:rsidRPr="00441506">
              <w:rPr>
                <w:szCs w:val="24"/>
              </w:rPr>
              <w:t>Без финансирования</w:t>
            </w:r>
          </w:p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</w:tr>
      <w:tr w:rsidR="00441506" w:rsidRPr="00441506" w:rsidTr="009D6B1B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Издание  брошюр, буклетов по вопросам гражданской обороны и защиты населения и территорий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118"/>
              <w:jc w:val="center"/>
              <w:rPr>
                <w:szCs w:val="24"/>
              </w:rPr>
            </w:pPr>
            <w:r w:rsidRPr="00441506">
              <w:rPr>
                <w:szCs w:val="24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  <w:p w:rsidR="00441506" w:rsidRPr="00441506" w:rsidRDefault="00441506" w:rsidP="0044150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50,</w:t>
            </w:r>
            <w:r w:rsidRPr="00441506">
              <w:rPr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  <w:p w:rsidR="00441506" w:rsidRPr="00441506" w:rsidRDefault="00441506" w:rsidP="00441506">
            <w:pPr>
              <w:spacing w:after="0" w:line="240" w:lineRule="auto"/>
              <w:ind w:right="118"/>
              <w:rPr>
                <w:szCs w:val="24"/>
              </w:rPr>
            </w:pPr>
            <w:r>
              <w:rPr>
                <w:szCs w:val="24"/>
              </w:rPr>
              <w:t>50,</w:t>
            </w:r>
            <w:r w:rsidRPr="00441506">
              <w:rPr>
                <w:szCs w:val="24"/>
              </w:rPr>
              <w:t>2</w:t>
            </w:r>
          </w:p>
        </w:tc>
      </w:tr>
      <w:tr w:rsidR="00441506" w:rsidRPr="00441506" w:rsidTr="009D6B1B">
        <w:trPr>
          <w:cantSplit/>
          <w:trHeight w:val="53"/>
        </w:trPr>
        <w:tc>
          <w:tcPr>
            <w:tcW w:w="9923" w:type="dxa"/>
            <w:gridSpan w:val="8"/>
            <w:tcBorders>
              <w:top w:val="single" w:sz="4" w:space="0" w:color="auto"/>
              <w:bottom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</w:tr>
      <w:tr w:rsidR="00441506" w:rsidRPr="00441506" w:rsidTr="009D6B1B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441506">
              <w:rPr>
                <w:b/>
                <w:szCs w:val="24"/>
              </w:rPr>
              <w:t xml:space="preserve">ИТОГО: </w:t>
            </w:r>
          </w:p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  <w:r w:rsidRPr="00441506">
              <w:rPr>
                <w:szCs w:val="24"/>
              </w:rPr>
              <w:t>Раздел/подраздел, целевая статья  0309, 21900 00090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24</w:t>
            </w:r>
            <w:r w:rsidRPr="00441506">
              <w:rPr>
                <w:szCs w:val="24"/>
              </w:rPr>
              <w:t>/3000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1506" w:rsidRPr="00441506" w:rsidRDefault="00441506" w:rsidP="00441506">
            <w:pPr>
              <w:spacing w:after="0" w:line="240" w:lineRule="auto"/>
              <w:ind w:right="565"/>
              <w:rPr>
                <w:szCs w:val="24"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50,2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1506" w:rsidRPr="00441506" w:rsidRDefault="00441506" w:rsidP="00441506">
            <w:pPr>
              <w:spacing w:after="0" w:line="240" w:lineRule="auto"/>
              <w:ind w:right="10"/>
              <w:rPr>
                <w:szCs w:val="24"/>
              </w:rPr>
            </w:pPr>
            <w:r>
              <w:rPr>
                <w:szCs w:val="24"/>
              </w:rPr>
              <w:t>50,</w:t>
            </w:r>
            <w:bookmarkStart w:id="0" w:name="_GoBack"/>
            <w:bookmarkEnd w:id="0"/>
            <w:r>
              <w:rPr>
                <w:szCs w:val="24"/>
              </w:rPr>
              <w:t>2</w:t>
            </w:r>
          </w:p>
        </w:tc>
      </w:tr>
    </w:tbl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1506" w:rsidRDefault="00441506" w:rsidP="00441506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sectPr w:rsidR="00441506" w:rsidSect="00441506">
      <w:pgSz w:w="11906" w:h="16838" w:code="9"/>
      <w:pgMar w:top="851" w:right="1134" w:bottom="567" w:left="567" w:header="708" w:footer="708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D96" w:rsidRDefault="00D57D96">
      <w:pPr>
        <w:spacing w:after="0" w:line="240" w:lineRule="auto"/>
      </w:pPr>
      <w:r>
        <w:separator/>
      </w:r>
    </w:p>
  </w:endnote>
  <w:endnote w:type="continuationSeparator" w:id="1">
    <w:p w:rsidR="00D57D96" w:rsidRDefault="00D57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D96" w:rsidRDefault="00D57D96">
      <w:pPr>
        <w:spacing w:after="0" w:line="240" w:lineRule="auto"/>
      </w:pPr>
      <w:r>
        <w:separator/>
      </w:r>
    </w:p>
  </w:footnote>
  <w:footnote w:type="continuationSeparator" w:id="1">
    <w:p w:rsidR="00D57D96" w:rsidRDefault="00D57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081C91"/>
    <w:rsid w:val="000E2F1C"/>
    <w:rsid w:val="00161F48"/>
    <w:rsid w:val="00441506"/>
    <w:rsid w:val="006626DE"/>
    <w:rsid w:val="007709BD"/>
    <w:rsid w:val="00D57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4349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2016-09-29T08:22:00Z</dcterms:created>
  <dcterms:modified xsi:type="dcterms:W3CDTF">2016-09-29T08:22:00Z</dcterms:modified>
</cp:coreProperties>
</file>