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922A6">
        <w:rPr>
          <w:rFonts w:eastAsia="Times New Roman"/>
          <w:b/>
          <w:szCs w:val="24"/>
          <w:lang w:eastAsia="ru-RU"/>
        </w:rPr>
        <w:t>31.4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40112B" w:rsidRDefault="007922A6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8E18E3" w:rsidRPr="0040112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11.</w:t>
      </w:r>
      <w:r w:rsidR="00F7683F">
        <w:rPr>
          <w:rFonts w:eastAsia="Times New Roman"/>
          <w:b/>
          <w:szCs w:val="24"/>
          <w:lang w:eastAsia="ru-RU"/>
        </w:rPr>
        <w:t>2016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F7683F" w:rsidRDefault="00F7683F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8E18E3" w:rsidRPr="0040112B" w:rsidRDefault="00F7683F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 год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0112B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0112B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0112B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40112B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40112B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40112B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0112B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</w:rPr>
      </w:pPr>
      <w:r w:rsidRPr="0040112B">
        <w:rPr>
          <w:rFonts w:eastAsia="Times New Roman"/>
          <w:b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7922A6" w:rsidRDefault="00F7683F" w:rsidP="007922A6">
      <w:pPr>
        <w:pStyle w:val="a3"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  <w:lang w:eastAsia="ru-RU"/>
        </w:rPr>
      </w:pPr>
      <w:proofErr w:type="gramStart"/>
      <w:r w:rsidRPr="007922A6">
        <w:rPr>
          <w:rFonts w:eastAsia="Times New Roman"/>
          <w:szCs w:val="24"/>
          <w:lang w:eastAsia="ru-RU"/>
        </w:rPr>
        <w:t>Утвердить</w:t>
      </w:r>
      <w:r w:rsidR="007922A6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8E18E3" w:rsidRPr="007922A6">
        <w:rPr>
          <w:rFonts w:eastAsia="Times New Roman"/>
          <w:szCs w:val="24"/>
          <w:lang w:eastAsia="ru-RU"/>
        </w:rPr>
        <w:t xml:space="preserve"> Муниципального образования </w:t>
      </w:r>
      <w:r w:rsidR="007922A6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7922A6">
        <w:rPr>
          <w:rFonts w:eastAsia="Times New Roman"/>
          <w:szCs w:val="24"/>
          <w:lang w:eastAsia="ru-RU"/>
        </w:rPr>
        <w:t>Муниципальный округ № 15 «</w:t>
      </w:r>
      <w:r w:rsidR="008E18E3" w:rsidRPr="007922A6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>
        <w:rPr>
          <w:rFonts w:eastAsia="Times New Roman"/>
          <w:bCs/>
          <w:szCs w:val="24"/>
          <w:lang w:eastAsia="ru-RU"/>
        </w:rPr>
        <w:t xml:space="preserve"> </w:t>
      </w:r>
      <w:r w:rsidR="004A7496" w:rsidRPr="007922A6">
        <w:rPr>
          <w:rFonts w:eastAsia="Times New Roman"/>
          <w:bCs/>
          <w:szCs w:val="24"/>
          <w:lang w:eastAsia="ru-RU"/>
        </w:rPr>
        <w:t>внутригородского</w:t>
      </w:r>
      <w:r w:rsidR="00D20F46">
        <w:rPr>
          <w:rFonts w:eastAsia="Times New Roman"/>
          <w:bCs/>
          <w:szCs w:val="24"/>
          <w:lang w:eastAsia="ru-RU"/>
        </w:rPr>
        <w:t xml:space="preserve"> </w:t>
      </w:r>
      <w:r w:rsidR="008E18E3" w:rsidRPr="007922A6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7922A6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7922A6">
        <w:rPr>
          <w:rFonts w:eastAsia="Times New Roman"/>
          <w:szCs w:val="24"/>
          <w:lang w:eastAsia="ru-RU"/>
        </w:rPr>
        <w:t>М</w:t>
      </w:r>
      <w:r w:rsidRPr="007922A6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7922A6">
        <w:rPr>
          <w:rFonts w:eastAsia="Times New Roman"/>
          <w:szCs w:val="24"/>
          <w:lang w:eastAsia="ru-RU"/>
        </w:rPr>
        <w:t>№ 15</w:t>
      </w:r>
      <w:r w:rsidR="004A7496" w:rsidRPr="007922A6">
        <w:rPr>
          <w:rFonts w:eastAsia="Times New Roman"/>
          <w:szCs w:val="24"/>
          <w:lang w:eastAsia="ru-RU"/>
        </w:rPr>
        <w:t xml:space="preserve">, а также </w:t>
      </w:r>
      <w:r w:rsidR="004A7496" w:rsidRPr="007922A6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</w:t>
      </w:r>
      <w:proofErr w:type="gramEnd"/>
      <w:r w:rsidR="004A7496" w:rsidRPr="007922A6">
        <w:rPr>
          <w:szCs w:val="24"/>
          <w:lang w:eastAsia="ru-RU"/>
        </w:rPr>
        <w:t xml:space="preserve"> Федерации о муниципальной службе</w:t>
      </w:r>
      <w:r w:rsidR="008E18E3" w:rsidRPr="007922A6">
        <w:rPr>
          <w:rFonts w:eastAsia="Times New Roman"/>
          <w:szCs w:val="24"/>
          <w:lang w:eastAsia="ru-RU"/>
        </w:rPr>
        <w:t xml:space="preserve"> в</w:t>
      </w:r>
      <w:r w:rsidRPr="007922A6">
        <w:rPr>
          <w:rFonts w:eastAsia="Times New Roman"/>
          <w:szCs w:val="24"/>
          <w:lang w:eastAsia="ru-RU"/>
        </w:rPr>
        <w:t xml:space="preserve"> 2017</w:t>
      </w:r>
      <w:r w:rsidR="008E18E3" w:rsidRPr="007922A6">
        <w:rPr>
          <w:rFonts w:eastAsia="Times New Roman"/>
          <w:szCs w:val="24"/>
          <w:lang w:eastAsia="ru-RU"/>
        </w:rPr>
        <w:t xml:space="preserve"> году</w:t>
      </w:r>
      <w:r w:rsidRPr="007922A6">
        <w:rPr>
          <w:rFonts w:eastAsia="Times New Roman"/>
          <w:szCs w:val="24"/>
          <w:lang w:eastAsia="ru-RU"/>
        </w:rPr>
        <w:t xml:space="preserve">» в соответствии с </w:t>
      </w:r>
      <w:r w:rsidR="008E18E3" w:rsidRPr="007922A6">
        <w:rPr>
          <w:rFonts w:eastAsia="Times New Roman"/>
          <w:szCs w:val="24"/>
          <w:lang w:eastAsia="ru-RU"/>
        </w:rPr>
        <w:t>Приложение</w:t>
      </w:r>
      <w:r w:rsidRPr="007922A6">
        <w:rPr>
          <w:rFonts w:eastAsia="Times New Roman"/>
          <w:szCs w:val="24"/>
          <w:lang w:eastAsia="ru-RU"/>
        </w:rPr>
        <w:t>м№1</w:t>
      </w:r>
      <w:r w:rsidR="008E18E3" w:rsidRPr="007922A6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40112B">
        <w:rPr>
          <w:rFonts w:eastAsia="Times New Roman"/>
          <w:b/>
          <w:szCs w:val="24"/>
        </w:rPr>
        <w:t>Глава Местной Администрации</w:t>
      </w:r>
      <w:r w:rsidRPr="0040112B">
        <w:rPr>
          <w:rFonts w:eastAsia="Times New Roman"/>
          <w:b/>
          <w:szCs w:val="24"/>
        </w:rPr>
        <w:tab/>
        <w:t xml:space="preserve">Ю.А. </w:t>
      </w:r>
      <w:proofErr w:type="spellStart"/>
      <w:r w:rsidRPr="0040112B">
        <w:rPr>
          <w:rFonts w:eastAsia="Times New Roman"/>
          <w:b/>
          <w:szCs w:val="24"/>
        </w:rPr>
        <w:t>Шурбаева</w:t>
      </w:r>
      <w:proofErr w:type="spellEnd"/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922A6">
        <w:rPr>
          <w:rFonts w:eastAsia="Times New Roman"/>
          <w:sz w:val="20"/>
          <w:szCs w:val="20"/>
          <w:lang w:eastAsia="ru-RU"/>
        </w:rPr>
        <w:t>01.11</w:t>
      </w:r>
      <w:r w:rsidRPr="0040112B">
        <w:rPr>
          <w:rFonts w:eastAsia="Times New Roman"/>
          <w:sz w:val="20"/>
          <w:szCs w:val="20"/>
          <w:lang w:eastAsia="ru-RU"/>
        </w:rPr>
        <w:t>.201</w:t>
      </w:r>
      <w:r w:rsidR="00F7683F">
        <w:rPr>
          <w:rFonts w:eastAsia="Times New Roman"/>
          <w:sz w:val="20"/>
          <w:szCs w:val="20"/>
          <w:lang w:eastAsia="ru-RU"/>
        </w:rPr>
        <w:t>6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7922A6">
        <w:rPr>
          <w:rFonts w:eastAsia="Times New Roman"/>
          <w:sz w:val="20"/>
          <w:szCs w:val="20"/>
          <w:lang w:eastAsia="ru-RU"/>
        </w:rPr>
        <w:t xml:space="preserve"> 31.4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Pr="004A7496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F7683F">
        <w:rPr>
          <w:rFonts w:eastAsia="Times New Roman"/>
          <w:b/>
          <w:szCs w:val="24"/>
          <w:lang w:eastAsia="ru-RU"/>
        </w:rPr>
        <w:t xml:space="preserve"> в 2017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469"/>
      </w:tblGrid>
      <w:tr w:rsidR="008E18E3" w:rsidRPr="0040112B" w:rsidTr="004A7496">
        <w:trPr>
          <w:trHeight w:hRule="exact" w:val="278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F7683F">
              <w:rPr>
                <w:color w:val="000000"/>
                <w:spacing w:val="1"/>
              </w:rPr>
              <w:t>в 2017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 xml:space="preserve">тная Администрация МО </w:t>
            </w:r>
            <w:proofErr w:type="spellStart"/>
            <w:r w:rsidR="003066B1">
              <w:t>МО</w:t>
            </w:r>
            <w:proofErr w:type="spellEnd"/>
            <w:r w:rsidRPr="0040112B">
              <w:t xml:space="preserve"> №15</w:t>
            </w:r>
          </w:p>
        </w:tc>
      </w:tr>
      <w:tr w:rsidR="008E18E3" w:rsidRPr="0040112B" w:rsidTr="00F7683F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F7683F">
              <w:t>7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</w:t>
            </w:r>
            <w:proofErr w:type="spellStart"/>
            <w:r w:rsidRPr="0040112B">
              <w:t>МО</w:t>
            </w:r>
            <w:proofErr w:type="spellEnd"/>
            <w:r w:rsidRPr="0040112B">
              <w:t xml:space="preserve">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3066B1">
              <w:rPr>
                <w:szCs w:val="24"/>
              </w:rPr>
              <w:t xml:space="preserve">ная администрация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F7683F">
              <w:rPr>
                <w:color w:val="000000"/>
              </w:rPr>
              <w:t>7</w:t>
            </w:r>
            <w:r w:rsidRPr="0040112B">
              <w:rPr>
                <w:color w:val="000000"/>
              </w:rPr>
              <w:t xml:space="preserve"> год в объеме </w:t>
            </w:r>
            <w:r w:rsidR="00B92BED">
              <w:rPr>
                <w:color w:val="000000"/>
              </w:rPr>
              <w:t>148,5</w:t>
            </w:r>
            <w:r w:rsidRPr="0040112B">
              <w:rPr>
                <w:color w:val="000000"/>
              </w:rPr>
              <w:t>тыс.руб.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Pr="004A7496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F7683F">
        <w:rPr>
          <w:rFonts w:eastAsia="Times New Roman"/>
          <w:b/>
          <w:szCs w:val="24"/>
          <w:lang w:eastAsia="ru-RU"/>
        </w:rPr>
        <w:t>в 2017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82"/>
        <w:gridCol w:w="850"/>
        <w:gridCol w:w="851"/>
        <w:gridCol w:w="1559"/>
        <w:gridCol w:w="850"/>
        <w:gridCol w:w="1106"/>
      </w:tblGrid>
      <w:tr w:rsidR="008E18E3" w:rsidRPr="0040112B" w:rsidTr="00B92BED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9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8E18E3" w:rsidRPr="0040112B" w:rsidTr="00B92BED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42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1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F7683F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</w:tr>
      <w:tr w:rsidR="008E18E3" w:rsidRPr="0040112B" w:rsidTr="00F7683F">
        <w:trPr>
          <w:trHeight w:val="281"/>
        </w:trPr>
        <w:tc>
          <w:tcPr>
            <w:tcW w:w="10065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8E18E3" w:rsidRPr="0040112B" w:rsidTr="00B92BED">
        <w:trPr>
          <w:trHeight w:val="5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Управление государственными и муниципальными закупками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27</w:t>
            </w:r>
            <w:r w:rsidR="008E18E3">
              <w:rPr>
                <w:rFonts w:eastAsia="Times New Roman"/>
                <w:szCs w:val="24"/>
                <w:lang w:eastAsia="ru-RU"/>
              </w:rPr>
              <w:t>,0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27,0</w:t>
            </w:r>
          </w:p>
        </w:tc>
      </w:tr>
      <w:tr w:rsidR="008E18E3" w:rsidRPr="0040112B" w:rsidTr="00B92BED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Противодействие коррупции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20,3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2</w:t>
            </w:r>
            <w:r w:rsidR="008E18E3">
              <w:t>0</w:t>
            </w:r>
            <w:r>
              <w:t>,3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both"/>
            </w:pPr>
            <w:r w:rsidRPr="0040112B">
              <w:rPr>
                <w:rFonts w:eastAsia="Times New Roman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40112B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40112B">
              <w:rPr>
                <w:rFonts w:eastAsia="Times New Roman"/>
                <w:szCs w:val="24"/>
                <w:lang w:eastAsia="ru-RU"/>
              </w:rPr>
              <w:t xml:space="preserve"> №15</w:t>
            </w:r>
          </w:p>
        </w:tc>
      </w:tr>
      <w:tr w:rsidR="008E18E3" w:rsidRPr="0040112B" w:rsidTr="00B92BED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П</w:t>
            </w:r>
            <w:r w:rsidR="008E18E3" w:rsidRPr="0040112B">
              <w:rPr>
                <w:rFonts w:eastAsia="Times New Roman"/>
                <w:szCs w:val="24"/>
                <w:lang w:eastAsia="ru-RU"/>
              </w:rPr>
              <w:t>ротиводействие</w:t>
            </w:r>
            <w:r>
              <w:rPr>
                <w:rFonts w:eastAsia="Times New Roman"/>
                <w:szCs w:val="24"/>
                <w:lang w:eastAsia="ru-RU"/>
              </w:rPr>
              <w:t xml:space="preserve"> коррупции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2</w:t>
            </w:r>
            <w:r w:rsidR="008E18E3">
              <w:t>0</w:t>
            </w:r>
            <w:r>
              <w:t>,3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2</w:t>
            </w:r>
            <w:r w:rsidR="008E18E3">
              <w:t>0</w:t>
            </w:r>
            <w:r>
              <w:t>,3</w:t>
            </w:r>
          </w:p>
        </w:tc>
      </w:tr>
      <w:tr w:rsidR="008E18E3" w:rsidRPr="0040112B" w:rsidTr="00B92BED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Охрана труда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20,0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2</w:t>
            </w:r>
            <w:r w:rsidR="008E18E3">
              <w:t>0,0</w:t>
            </w:r>
          </w:p>
        </w:tc>
      </w:tr>
      <w:tr w:rsidR="008E18E3" w:rsidRPr="0040112B" w:rsidTr="00B92BED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B92BED" w:rsidP="00F7683F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42,0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42</w:t>
            </w:r>
            <w:r w:rsidR="008E18E3">
              <w:t>,0</w:t>
            </w:r>
          </w:p>
        </w:tc>
      </w:tr>
      <w:tr w:rsidR="008E18E3" w:rsidRPr="0040112B" w:rsidTr="00B92BED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>Пожарно-технический минимум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18,9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F7683F">
            <w:pPr>
              <w:spacing w:after="0" w:line="240" w:lineRule="auto"/>
              <w:jc w:val="center"/>
            </w:pPr>
            <w:r>
              <w:t>18,9</w:t>
            </w:r>
          </w:p>
        </w:tc>
      </w:tr>
      <w:tr w:rsidR="008E18E3" w:rsidRPr="00F11D80" w:rsidTr="00B92BED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right"/>
            </w:pP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AD774B" w:rsidRDefault="008E18E3" w:rsidP="00F7683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8E18E3" w:rsidRPr="00AD774B" w:rsidRDefault="008E18E3" w:rsidP="00F7683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8E18E3" w:rsidRPr="0040112B" w:rsidRDefault="008E18E3" w:rsidP="00F7683F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B92BED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148,5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F11D80" w:rsidRDefault="004B03DC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148,5</w:t>
            </w:r>
          </w:p>
        </w:tc>
      </w:tr>
    </w:tbl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sectPr w:rsidR="000F5F84" w:rsidRPr="0019642B" w:rsidSect="00D63B9B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2016-12-09T08:19:00Z</cp:lastPrinted>
  <dcterms:created xsi:type="dcterms:W3CDTF">2016-12-09T08:25:00Z</dcterms:created>
  <dcterms:modified xsi:type="dcterms:W3CDTF">2016-12-09T08:54:00Z</dcterms:modified>
</cp:coreProperties>
</file>