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3157" w:rsidRDefault="007D3157" w:rsidP="00532B3C">
      <w:pPr>
        <w:spacing w:after="0" w:line="240" w:lineRule="auto"/>
        <w:jc w:val="right"/>
        <w:rPr>
          <w:rFonts w:eastAsia="Times New Roman"/>
          <w:b/>
          <w:sz w:val="20"/>
          <w:szCs w:val="20"/>
        </w:rPr>
      </w:pPr>
    </w:p>
    <w:p w:rsidR="00335293" w:rsidRDefault="00335293" w:rsidP="00001823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335293" w:rsidRPr="0019642B" w:rsidRDefault="00335293" w:rsidP="00001823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D219DC" w:rsidRDefault="00D219DC" w:rsidP="00335293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335293" w:rsidRPr="0019642B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335293" w:rsidRPr="0019642B" w:rsidRDefault="00335293" w:rsidP="00D219DC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BD6ED7" w:rsidRDefault="00BD6ED7" w:rsidP="0033529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335293" w:rsidRPr="0019642B" w:rsidRDefault="00335293" w:rsidP="0033529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 xml:space="preserve">ПОСТАНОВЛЕНИЕ № </w:t>
      </w:r>
      <w:r w:rsidR="00001823">
        <w:rPr>
          <w:rFonts w:eastAsia="Times New Roman"/>
          <w:b/>
          <w:szCs w:val="24"/>
          <w:lang w:eastAsia="ru-RU"/>
        </w:rPr>
        <w:t>31.14</w:t>
      </w:r>
    </w:p>
    <w:p w:rsidR="00335293" w:rsidRPr="0019642B" w:rsidRDefault="00335293" w:rsidP="00335293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DD34D6" w:rsidRPr="0019642B" w:rsidRDefault="00001823" w:rsidP="00DD34D6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01</w:t>
      </w:r>
      <w:r w:rsidR="00BD6ED7">
        <w:rPr>
          <w:rFonts w:eastAsia="Times New Roman"/>
          <w:b/>
          <w:szCs w:val="24"/>
          <w:lang w:eastAsia="ru-RU"/>
        </w:rPr>
        <w:t>.</w:t>
      </w:r>
      <w:r>
        <w:rPr>
          <w:rFonts w:eastAsia="Times New Roman"/>
          <w:b/>
          <w:szCs w:val="24"/>
          <w:lang w:eastAsia="ru-RU"/>
        </w:rPr>
        <w:t>11</w:t>
      </w:r>
      <w:r w:rsidR="00D219DC">
        <w:rPr>
          <w:rFonts w:eastAsia="Times New Roman"/>
          <w:b/>
          <w:szCs w:val="24"/>
          <w:lang w:eastAsia="ru-RU"/>
        </w:rPr>
        <w:t>.2016</w:t>
      </w:r>
    </w:p>
    <w:p w:rsidR="00DD34D6" w:rsidRPr="0019642B" w:rsidRDefault="00DD34D6" w:rsidP="00DD34D6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DD34D6" w:rsidRPr="0019642B" w:rsidRDefault="00DD34D6" w:rsidP="00DD34D6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Об утверждении муниципальн</w:t>
      </w:r>
      <w:r>
        <w:rPr>
          <w:rFonts w:eastAsia="Times New Roman"/>
          <w:b/>
          <w:szCs w:val="24"/>
          <w:lang w:eastAsia="ru-RU"/>
        </w:rPr>
        <w:t>ой</w:t>
      </w:r>
      <w:r w:rsidRPr="0019642B">
        <w:rPr>
          <w:rFonts w:eastAsia="Times New Roman"/>
          <w:b/>
          <w:szCs w:val="24"/>
          <w:lang w:eastAsia="ru-RU"/>
        </w:rPr>
        <w:t xml:space="preserve"> программ</w:t>
      </w:r>
      <w:r>
        <w:rPr>
          <w:rFonts w:eastAsia="Times New Roman"/>
          <w:b/>
          <w:szCs w:val="24"/>
          <w:lang w:eastAsia="ru-RU"/>
        </w:rPr>
        <w:t>ы</w:t>
      </w:r>
    </w:p>
    <w:p w:rsidR="00D219DC" w:rsidRDefault="00D219DC" w:rsidP="00DD34D6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DD34D6" w:rsidRPr="0019642B">
        <w:rPr>
          <w:rFonts w:eastAsia="Times New Roman"/>
          <w:b/>
          <w:szCs w:val="24"/>
          <w:lang w:eastAsia="ru-RU"/>
        </w:rPr>
        <w:t>Муниципального образования</w:t>
      </w:r>
    </w:p>
    <w:p w:rsidR="00DD34D6" w:rsidRPr="0019642B" w:rsidRDefault="00D219DC" w:rsidP="00DD34D6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Санкт-Петербурга</w:t>
      </w:r>
      <w:r w:rsidR="00DD34D6" w:rsidRPr="0019642B">
        <w:rPr>
          <w:rFonts w:eastAsia="Times New Roman"/>
          <w:b/>
          <w:szCs w:val="24"/>
          <w:lang w:eastAsia="ru-RU"/>
        </w:rPr>
        <w:t xml:space="preserve"> М</w:t>
      </w:r>
      <w:r>
        <w:rPr>
          <w:rFonts w:eastAsia="Times New Roman"/>
          <w:b/>
          <w:szCs w:val="24"/>
          <w:lang w:eastAsia="ru-RU"/>
        </w:rPr>
        <w:t>униципальный округ № 15 на 2017</w:t>
      </w:r>
      <w:r w:rsidR="00DD34D6" w:rsidRPr="0019642B">
        <w:rPr>
          <w:rFonts w:eastAsia="Times New Roman"/>
          <w:b/>
          <w:szCs w:val="24"/>
          <w:lang w:eastAsia="ru-RU"/>
        </w:rPr>
        <w:t xml:space="preserve"> год».</w:t>
      </w:r>
    </w:p>
    <w:p w:rsidR="00DD34D6" w:rsidRPr="0019642B" w:rsidRDefault="00DD34D6" w:rsidP="00DD34D6">
      <w:pPr>
        <w:autoSpaceDE w:val="0"/>
        <w:autoSpaceDN w:val="0"/>
        <w:spacing w:after="0" w:line="240" w:lineRule="auto"/>
        <w:ind w:right="-21"/>
        <w:outlineLvl w:val="0"/>
        <w:rPr>
          <w:rFonts w:eastAsia="Times New Roman"/>
          <w:b/>
          <w:szCs w:val="24"/>
          <w:lang w:eastAsia="ru-RU"/>
        </w:rPr>
      </w:pPr>
    </w:p>
    <w:p w:rsidR="00DD34D6" w:rsidRPr="0019642B" w:rsidRDefault="00DD34D6" w:rsidP="00DD34D6">
      <w:pPr>
        <w:spacing w:after="0" w:line="240" w:lineRule="auto"/>
        <w:rPr>
          <w:rFonts w:eastAsia="Times New Roman"/>
          <w:szCs w:val="24"/>
        </w:rPr>
      </w:pPr>
    </w:p>
    <w:p w:rsidR="00DD34D6" w:rsidRPr="00A20613" w:rsidRDefault="00DD34D6" w:rsidP="00335293">
      <w:pPr>
        <w:spacing w:after="0" w:line="240" w:lineRule="auto"/>
        <w:ind w:firstLine="709"/>
        <w:jc w:val="both"/>
        <w:rPr>
          <w:rFonts w:eastAsia="Times New Roman"/>
          <w:szCs w:val="24"/>
          <w:lang w:eastAsia="ru-RU"/>
        </w:rPr>
      </w:pPr>
      <w:r w:rsidRPr="00A20613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со статьей 179 Бюджетного кодекса Российской Федерации, </w:t>
      </w:r>
      <w:r w:rsidRPr="00A20613">
        <w:rPr>
          <w:rFonts w:eastAsia="Times New Roman"/>
          <w:color w:val="000000"/>
          <w:spacing w:val="-6"/>
          <w:szCs w:val="24"/>
          <w:lang w:eastAsia="ru-RU"/>
        </w:rPr>
        <w:t xml:space="preserve">Положением о бюджетном процессе в </w:t>
      </w:r>
      <w:r>
        <w:rPr>
          <w:rFonts w:eastAsia="Times New Roman"/>
          <w:color w:val="000000"/>
          <w:spacing w:val="-6"/>
          <w:szCs w:val="24"/>
          <w:lang w:eastAsia="ru-RU"/>
        </w:rPr>
        <w:t>М</w:t>
      </w:r>
      <w:r w:rsidRPr="00A20613">
        <w:rPr>
          <w:rFonts w:eastAsia="Times New Roman"/>
          <w:color w:val="000000"/>
          <w:spacing w:val="-6"/>
          <w:szCs w:val="24"/>
          <w:lang w:eastAsia="ru-RU"/>
        </w:rPr>
        <w:t xml:space="preserve">униципальном образовании </w:t>
      </w:r>
      <w:r>
        <w:rPr>
          <w:rFonts w:eastAsia="Times New Roman"/>
          <w:color w:val="000000"/>
          <w:spacing w:val="-6"/>
          <w:szCs w:val="24"/>
          <w:lang w:eastAsia="ru-RU"/>
        </w:rPr>
        <w:t>М</w:t>
      </w:r>
      <w:r w:rsidRPr="00A20613">
        <w:rPr>
          <w:rFonts w:eastAsia="Times New Roman"/>
          <w:color w:val="000000"/>
          <w:spacing w:val="-6"/>
          <w:szCs w:val="24"/>
          <w:lang w:eastAsia="ru-RU"/>
        </w:rPr>
        <w:t xml:space="preserve">униципальный округ </w:t>
      </w:r>
      <w:r>
        <w:rPr>
          <w:rFonts w:eastAsia="Times New Roman"/>
          <w:color w:val="000000"/>
          <w:spacing w:val="-6"/>
          <w:szCs w:val="24"/>
          <w:lang w:eastAsia="ru-RU"/>
        </w:rPr>
        <w:t>№15</w:t>
      </w:r>
      <w:r w:rsidRPr="00A20613">
        <w:rPr>
          <w:rFonts w:eastAsia="Times New Roman"/>
          <w:color w:val="000000"/>
          <w:spacing w:val="2"/>
          <w:szCs w:val="24"/>
          <w:lang w:eastAsia="ru-RU"/>
        </w:rPr>
        <w:t xml:space="preserve">, </w:t>
      </w:r>
      <w:r w:rsidRPr="005B2F15">
        <w:rPr>
          <w:rFonts w:eastAsia="Times New Roman"/>
          <w:szCs w:val="24"/>
        </w:rPr>
        <w:t xml:space="preserve">утвержденным Решением Муниципального Совета </w:t>
      </w:r>
      <w:r>
        <w:rPr>
          <w:rFonts w:eastAsia="Times New Roman"/>
          <w:szCs w:val="24"/>
        </w:rPr>
        <w:t>М</w:t>
      </w:r>
      <w:r w:rsidRPr="005B2F15">
        <w:rPr>
          <w:rFonts w:eastAsia="Times New Roman"/>
          <w:szCs w:val="24"/>
        </w:rPr>
        <w:t xml:space="preserve">униципального образования </w:t>
      </w:r>
      <w:r>
        <w:rPr>
          <w:rFonts w:eastAsia="Times New Roman"/>
          <w:szCs w:val="24"/>
        </w:rPr>
        <w:t>М</w:t>
      </w:r>
      <w:r w:rsidRPr="005B2F15">
        <w:rPr>
          <w:rFonts w:eastAsia="Times New Roman"/>
          <w:szCs w:val="24"/>
        </w:rPr>
        <w:t xml:space="preserve">униципальный округ </w:t>
      </w:r>
      <w:r>
        <w:rPr>
          <w:rFonts w:eastAsia="Times New Roman"/>
          <w:szCs w:val="24"/>
        </w:rPr>
        <w:t>№15</w:t>
      </w:r>
      <w:r w:rsidRPr="005B2F15">
        <w:rPr>
          <w:rFonts w:eastAsia="Times New Roman"/>
          <w:szCs w:val="24"/>
        </w:rPr>
        <w:t xml:space="preserve"> </w:t>
      </w:r>
      <w:proofErr w:type="gramStart"/>
      <w:r w:rsidRPr="005B2F15">
        <w:rPr>
          <w:rFonts w:eastAsia="Times New Roman"/>
          <w:szCs w:val="24"/>
        </w:rPr>
        <w:t>от</w:t>
      </w:r>
      <w:proofErr w:type="gramEnd"/>
      <w:r w:rsidRPr="005B2F15">
        <w:rPr>
          <w:rFonts w:eastAsia="Times New Roman"/>
          <w:szCs w:val="24"/>
        </w:rPr>
        <w:t xml:space="preserve"> </w:t>
      </w:r>
      <w:proofErr w:type="gramStart"/>
      <w:r>
        <w:rPr>
          <w:rFonts w:eastAsia="Times New Roman"/>
          <w:szCs w:val="24"/>
        </w:rPr>
        <w:t>26</w:t>
      </w:r>
      <w:r w:rsidRPr="005B2F15">
        <w:rPr>
          <w:rFonts w:eastAsia="Times New Roman"/>
          <w:szCs w:val="24"/>
        </w:rPr>
        <w:t>.0</w:t>
      </w:r>
      <w:r>
        <w:rPr>
          <w:rFonts w:eastAsia="Times New Roman"/>
          <w:szCs w:val="24"/>
        </w:rPr>
        <w:t>5</w:t>
      </w:r>
      <w:r w:rsidRPr="005B2F15">
        <w:rPr>
          <w:rFonts w:eastAsia="Times New Roman"/>
          <w:szCs w:val="24"/>
        </w:rPr>
        <w:t>.201</w:t>
      </w:r>
      <w:r>
        <w:rPr>
          <w:rFonts w:eastAsia="Times New Roman"/>
          <w:szCs w:val="24"/>
        </w:rPr>
        <w:t>1</w:t>
      </w:r>
      <w:r w:rsidRPr="005B2F15">
        <w:rPr>
          <w:rFonts w:eastAsia="Times New Roman"/>
          <w:szCs w:val="24"/>
        </w:rPr>
        <w:t xml:space="preserve"> № </w:t>
      </w:r>
      <w:r>
        <w:rPr>
          <w:rFonts w:eastAsia="Times New Roman"/>
          <w:szCs w:val="24"/>
        </w:rPr>
        <w:t xml:space="preserve">37.3/4, Решением Муниципального Совета Муниципальный округ №15 от 21.11.2014 года № 4.2/5 «О внесении изменений в Решение Муниципального Совета </w:t>
      </w:r>
      <w:r w:rsidRPr="005B2F15">
        <w:rPr>
          <w:rFonts w:eastAsia="Times New Roman"/>
          <w:szCs w:val="24"/>
        </w:rPr>
        <w:t xml:space="preserve">от </w:t>
      </w:r>
      <w:r>
        <w:rPr>
          <w:rFonts w:eastAsia="Times New Roman"/>
          <w:szCs w:val="24"/>
        </w:rPr>
        <w:t>26</w:t>
      </w:r>
      <w:r w:rsidRPr="005B2F15">
        <w:rPr>
          <w:rFonts w:eastAsia="Times New Roman"/>
          <w:szCs w:val="24"/>
        </w:rPr>
        <w:t>.0</w:t>
      </w:r>
      <w:r>
        <w:rPr>
          <w:rFonts w:eastAsia="Times New Roman"/>
          <w:szCs w:val="24"/>
        </w:rPr>
        <w:t>5</w:t>
      </w:r>
      <w:r w:rsidRPr="005B2F15">
        <w:rPr>
          <w:rFonts w:eastAsia="Times New Roman"/>
          <w:szCs w:val="24"/>
        </w:rPr>
        <w:t>.201</w:t>
      </w:r>
      <w:r>
        <w:rPr>
          <w:rFonts w:eastAsia="Times New Roman"/>
          <w:szCs w:val="24"/>
        </w:rPr>
        <w:t>1</w:t>
      </w:r>
      <w:r w:rsidRPr="005B2F15">
        <w:rPr>
          <w:rFonts w:eastAsia="Times New Roman"/>
          <w:szCs w:val="24"/>
        </w:rPr>
        <w:t xml:space="preserve"> № </w:t>
      </w:r>
      <w:r>
        <w:rPr>
          <w:rFonts w:eastAsia="Times New Roman"/>
          <w:szCs w:val="24"/>
        </w:rPr>
        <w:t>37.3/4 об утверждении Положения «О бюджетном процессе в Муниципальном образовании Муниципальный округ №15»</w:t>
      </w:r>
      <w:r w:rsidRPr="00A20613">
        <w:rPr>
          <w:rFonts w:eastAsia="Times New Roman"/>
          <w:color w:val="000000"/>
          <w:spacing w:val="-4"/>
          <w:szCs w:val="24"/>
          <w:lang w:eastAsia="ru-RU"/>
        </w:rPr>
        <w:t xml:space="preserve">, Порядком принятия </w:t>
      </w:r>
      <w:r w:rsidRPr="00A20613">
        <w:rPr>
          <w:rFonts w:eastAsia="Times New Roman"/>
          <w:color w:val="000000"/>
          <w:spacing w:val="-3"/>
          <w:szCs w:val="24"/>
          <w:lang w:eastAsia="ru-RU"/>
        </w:rPr>
        <w:t xml:space="preserve">решений о разработке муниципальных программ, их формирования и реализации, </w:t>
      </w:r>
      <w:r w:rsidRPr="00A20613">
        <w:rPr>
          <w:rFonts w:eastAsia="Times New Roman"/>
          <w:color w:val="000000"/>
          <w:spacing w:val="-5"/>
          <w:szCs w:val="24"/>
          <w:lang w:eastAsia="ru-RU"/>
        </w:rPr>
        <w:t xml:space="preserve">утвержденным Постановлением Местной Администрации </w:t>
      </w:r>
      <w:r>
        <w:rPr>
          <w:rFonts w:eastAsia="Times New Roman"/>
          <w:color w:val="000000"/>
          <w:spacing w:val="-5"/>
          <w:szCs w:val="24"/>
          <w:lang w:eastAsia="ru-RU"/>
        </w:rPr>
        <w:t>М</w:t>
      </w:r>
      <w:r w:rsidRPr="00A20613">
        <w:rPr>
          <w:rFonts w:eastAsia="Times New Roman"/>
          <w:color w:val="000000"/>
          <w:spacing w:val="-5"/>
          <w:szCs w:val="24"/>
          <w:lang w:eastAsia="ru-RU"/>
        </w:rPr>
        <w:t>униципального образования</w:t>
      </w:r>
      <w:r>
        <w:rPr>
          <w:rFonts w:eastAsia="Times New Roman"/>
          <w:color w:val="000000"/>
          <w:spacing w:val="-5"/>
          <w:szCs w:val="24"/>
          <w:lang w:eastAsia="ru-RU"/>
        </w:rPr>
        <w:t xml:space="preserve"> М</w:t>
      </w:r>
      <w:r w:rsidRPr="00A20613">
        <w:rPr>
          <w:rFonts w:eastAsia="Times New Roman"/>
          <w:color w:val="000000"/>
          <w:szCs w:val="24"/>
          <w:lang w:eastAsia="ru-RU"/>
        </w:rPr>
        <w:t xml:space="preserve">униципальный округ </w:t>
      </w:r>
      <w:r>
        <w:rPr>
          <w:rFonts w:eastAsia="Times New Roman"/>
          <w:color w:val="000000"/>
          <w:szCs w:val="24"/>
          <w:lang w:eastAsia="ru-RU"/>
        </w:rPr>
        <w:t>№15</w:t>
      </w:r>
      <w:r w:rsidRPr="00A20613">
        <w:rPr>
          <w:rFonts w:eastAsia="Times New Roman"/>
          <w:color w:val="000000"/>
          <w:szCs w:val="24"/>
          <w:lang w:eastAsia="ru-RU"/>
        </w:rPr>
        <w:t xml:space="preserve"> от </w:t>
      </w:r>
      <w:r>
        <w:rPr>
          <w:rFonts w:eastAsia="Times New Roman"/>
          <w:color w:val="000000"/>
          <w:szCs w:val="24"/>
          <w:lang w:eastAsia="ru-RU"/>
        </w:rPr>
        <w:t>25</w:t>
      </w:r>
      <w:r w:rsidRPr="00A20613">
        <w:rPr>
          <w:rFonts w:eastAsia="Times New Roman"/>
          <w:color w:val="000000"/>
          <w:szCs w:val="24"/>
          <w:lang w:eastAsia="ru-RU"/>
        </w:rPr>
        <w:t>.</w:t>
      </w:r>
      <w:r>
        <w:rPr>
          <w:rFonts w:eastAsia="Times New Roman"/>
          <w:color w:val="000000"/>
          <w:szCs w:val="24"/>
          <w:lang w:eastAsia="ru-RU"/>
        </w:rPr>
        <w:t>11</w:t>
      </w:r>
      <w:r w:rsidRPr="00A20613">
        <w:rPr>
          <w:rFonts w:eastAsia="Times New Roman"/>
          <w:color w:val="000000"/>
          <w:szCs w:val="24"/>
          <w:lang w:eastAsia="ru-RU"/>
        </w:rPr>
        <w:t>.201</w:t>
      </w:r>
      <w:r>
        <w:rPr>
          <w:rFonts w:eastAsia="Times New Roman"/>
          <w:color w:val="000000"/>
          <w:szCs w:val="24"/>
          <w:lang w:eastAsia="ru-RU"/>
        </w:rPr>
        <w:t>4</w:t>
      </w:r>
      <w:r w:rsidRPr="00A20613">
        <w:rPr>
          <w:rFonts w:eastAsia="Times New Roman"/>
          <w:color w:val="000000"/>
          <w:szCs w:val="24"/>
          <w:lang w:eastAsia="ru-RU"/>
        </w:rPr>
        <w:t xml:space="preserve"> № </w:t>
      </w:r>
      <w:r>
        <w:rPr>
          <w:rFonts w:eastAsia="Times New Roman"/>
          <w:color w:val="000000"/>
          <w:szCs w:val="24"/>
          <w:lang w:eastAsia="ru-RU"/>
        </w:rPr>
        <w:t>48.1</w:t>
      </w:r>
      <w:r w:rsidRPr="00A20613">
        <w:rPr>
          <w:rFonts w:eastAsia="Times New Roman"/>
          <w:color w:val="000000"/>
          <w:szCs w:val="24"/>
          <w:lang w:eastAsia="ru-RU"/>
        </w:rPr>
        <w:t xml:space="preserve">, </w:t>
      </w:r>
      <w:proofErr w:type="gramEnd"/>
    </w:p>
    <w:p w:rsidR="00DD34D6" w:rsidRPr="0019642B" w:rsidRDefault="00DD34D6" w:rsidP="00DD34D6">
      <w:pPr>
        <w:spacing w:after="0" w:line="240" w:lineRule="auto"/>
        <w:ind w:firstLine="720"/>
        <w:rPr>
          <w:rFonts w:eastAsia="Times New Roman"/>
          <w:szCs w:val="24"/>
        </w:rPr>
      </w:pPr>
    </w:p>
    <w:p w:rsidR="00DD34D6" w:rsidRPr="0019642B" w:rsidRDefault="00DD34D6" w:rsidP="00DD34D6">
      <w:pPr>
        <w:spacing w:after="0" w:line="240" w:lineRule="auto"/>
        <w:ind w:firstLine="720"/>
        <w:rPr>
          <w:rFonts w:eastAsia="Times New Roman"/>
          <w:szCs w:val="24"/>
        </w:rPr>
      </w:pPr>
    </w:p>
    <w:p w:rsidR="00DD34D6" w:rsidRPr="0019642B" w:rsidRDefault="00DD34D6" w:rsidP="00DD34D6">
      <w:pPr>
        <w:spacing w:after="0" w:line="240" w:lineRule="auto"/>
        <w:rPr>
          <w:rFonts w:eastAsia="Times New Roman"/>
          <w:b/>
          <w:szCs w:val="24"/>
        </w:rPr>
      </w:pPr>
      <w:r w:rsidRPr="0019642B">
        <w:rPr>
          <w:rFonts w:eastAsia="Times New Roman"/>
          <w:b/>
          <w:szCs w:val="24"/>
        </w:rPr>
        <w:t>ПОСТАНОВЛЯЮ:</w:t>
      </w:r>
    </w:p>
    <w:p w:rsidR="00DD34D6" w:rsidRPr="0019642B" w:rsidRDefault="00DD34D6" w:rsidP="00DD34D6">
      <w:pPr>
        <w:spacing w:after="0" w:line="240" w:lineRule="auto"/>
        <w:jc w:val="center"/>
        <w:rPr>
          <w:rFonts w:eastAsia="Times New Roman"/>
          <w:szCs w:val="24"/>
        </w:rPr>
      </w:pPr>
    </w:p>
    <w:p w:rsidR="00DD34D6" w:rsidRPr="003C6A2D" w:rsidRDefault="00D219DC" w:rsidP="003C6A2D">
      <w:pPr>
        <w:pStyle w:val="a3"/>
        <w:numPr>
          <w:ilvl w:val="0"/>
          <w:numId w:val="19"/>
        </w:numPr>
        <w:tabs>
          <w:tab w:val="left" w:pos="567"/>
          <w:tab w:val="left" w:pos="1134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Утвердить </w:t>
      </w:r>
      <w:proofErr w:type="gramStart"/>
      <w:r>
        <w:rPr>
          <w:rFonts w:eastAsia="Times New Roman"/>
          <w:szCs w:val="24"/>
          <w:lang w:eastAsia="ru-RU"/>
        </w:rPr>
        <w:t>муниципальную</w:t>
      </w:r>
      <w:proofErr w:type="gramEnd"/>
      <w:r>
        <w:rPr>
          <w:rFonts w:eastAsia="Times New Roman"/>
          <w:szCs w:val="24"/>
          <w:lang w:eastAsia="ru-RU"/>
        </w:rPr>
        <w:t xml:space="preserve"> </w:t>
      </w:r>
      <w:proofErr w:type="spellStart"/>
      <w:r>
        <w:rPr>
          <w:rFonts w:eastAsia="Times New Roman"/>
          <w:szCs w:val="24"/>
          <w:lang w:eastAsia="ru-RU"/>
        </w:rPr>
        <w:t>программувнутригородского</w:t>
      </w:r>
      <w:proofErr w:type="spellEnd"/>
      <w:r>
        <w:rPr>
          <w:rFonts w:eastAsia="Times New Roman"/>
          <w:szCs w:val="24"/>
          <w:lang w:eastAsia="ru-RU"/>
        </w:rPr>
        <w:t xml:space="preserve"> </w:t>
      </w:r>
      <w:r w:rsidR="00DD34D6" w:rsidRPr="00335293">
        <w:rPr>
          <w:rFonts w:eastAsia="Times New Roman"/>
          <w:szCs w:val="24"/>
          <w:lang w:eastAsia="ru-RU"/>
        </w:rPr>
        <w:t>Муниципального образования</w:t>
      </w:r>
      <w:r>
        <w:rPr>
          <w:rFonts w:eastAsia="Times New Roman"/>
          <w:szCs w:val="24"/>
          <w:lang w:eastAsia="ru-RU"/>
        </w:rPr>
        <w:t xml:space="preserve"> Санкт-Петербурга</w:t>
      </w:r>
      <w:r w:rsidR="00DD34D6" w:rsidRPr="00335293">
        <w:rPr>
          <w:rFonts w:eastAsia="Times New Roman"/>
          <w:szCs w:val="24"/>
          <w:lang w:eastAsia="ru-RU"/>
        </w:rPr>
        <w:t xml:space="preserve"> Муниципальный округ </w:t>
      </w:r>
      <w:r w:rsidR="00D05847">
        <w:rPr>
          <w:rFonts w:eastAsia="Times New Roman"/>
          <w:szCs w:val="24"/>
          <w:lang w:eastAsia="ru-RU"/>
        </w:rPr>
        <w:t>№15«О</w:t>
      </w:r>
      <w:r w:rsidR="00D05847" w:rsidRPr="00D05847">
        <w:rPr>
          <w:rFonts w:eastAsia="Times New Roman"/>
          <w:szCs w:val="24"/>
          <w:lang w:eastAsia="ru-RU"/>
        </w:rPr>
        <w:t xml:space="preserve">беспечение условий для развития на территории </w:t>
      </w:r>
      <w:r>
        <w:rPr>
          <w:rFonts w:eastAsia="Times New Roman"/>
          <w:szCs w:val="24"/>
          <w:lang w:eastAsia="ru-RU"/>
        </w:rPr>
        <w:t xml:space="preserve">внутригородского </w:t>
      </w:r>
      <w:r w:rsidR="00D05847" w:rsidRPr="00D05847">
        <w:rPr>
          <w:rFonts w:eastAsia="Times New Roman"/>
          <w:szCs w:val="24"/>
          <w:lang w:eastAsia="ru-RU"/>
        </w:rPr>
        <w:t>муниципального образования</w:t>
      </w:r>
      <w:r>
        <w:rPr>
          <w:rFonts w:eastAsia="Times New Roman"/>
          <w:szCs w:val="24"/>
          <w:lang w:eastAsia="ru-RU"/>
        </w:rPr>
        <w:t xml:space="preserve"> Санкт-Петербурга муниципальный округ №15</w:t>
      </w:r>
      <w:r w:rsidR="00D05847" w:rsidRPr="00D05847">
        <w:rPr>
          <w:rFonts w:eastAsia="Times New Roman"/>
          <w:szCs w:val="24"/>
          <w:lang w:eastAsia="ru-RU"/>
        </w:rPr>
        <w:t xml:space="preserve"> физической культуры и массового спорта, организация и проведение официальных физкультурных мероприятий, физкультурно-оздоровительных мероприятий и спортивных мероприятий </w:t>
      </w:r>
      <w:r>
        <w:rPr>
          <w:rFonts w:eastAsia="Times New Roman"/>
          <w:szCs w:val="24"/>
          <w:lang w:eastAsia="ru-RU"/>
        </w:rPr>
        <w:t xml:space="preserve">внутригородского </w:t>
      </w:r>
      <w:r w:rsidR="00D05847" w:rsidRPr="00D05847">
        <w:rPr>
          <w:rFonts w:eastAsia="Times New Roman"/>
          <w:szCs w:val="24"/>
          <w:lang w:eastAsia="ru-RU"/>
        </w:rPr>
        <w:t>муниципального образования</w:t>
      </w:r>
      <w:r>
        <w:rPr>
          <w:rFonts w:eastAsia="Times New Roman"/>
          <w:szCs w:val="24"/>
          <w:lang w:eastAsia="ru-RU"/>
        </w:rPr>
        <w:t xml:space="preserve"> в 2017</w:t>
      </w:r>
      <w:r w:rsidR="003C6A2D">
        <w:rPr>
          <w:rFonts w:eastAsia="Times New Roman"/>
          <w:szCs w:val="24"/>
          <w:lang w:eastAsia="ru-RU"/>
        </w:rPr>
        <w:t xml:space="preserve"> году» в соответствии с </w:t>
      </w:r>
      <w:r w:rsidR="00D05847" w:rsidRPr="003C6A2D">
        <w:rPr>
          <w:rFonts w:eastAsia="Times New Roman"/>
          <w:szCs w:val="24"/>
          <w:lang w:eastAsia="ru-RU"/>
        </w:rPr>
        <w:t>Приложение</w:t>
      </w:r>
      <w:r w:rsidR="003C6A2D">
        <w:rPr>
          <w:rFonts w:eastAsia="Times New Roman"/>
          <w:szCs w:val="24"/>
          <w:lang w:eastAsia="ru-RU"/>
        </w:rPr>
        <w:t>м№1</w:t>
      </w:r>
      <w:r w:rsidR="00DD34D6" w:rsidRPr="003C6A2D">
        <w:rPr>
          <w:rFonts w:eastAsia="Times New Roman"/>
          <w:szCs w:val="24"/>
          <w:lang w:eastAsia="ru-RU"/>
        </w:rPr>
        <w:t>.</w:t>
      </w:r>
    </w:p>
    <w:p w:rsidR="00DD34D6" w:rsidRPr="00BD6ED7" w:rsidRDefault="00DD34D6" w:rsidP="00AC73D2">
      <w:pPr>
        <w:pStyle w:val="a3"/>
        <w:numPr>
          <w:ilvl w:val="0"/>
          <w:numId w:val="19"/>
        </w:numPr>
        <w:tabs>
          <w:tab w:val="left" w:pos="284"/>
        </w:tabs>
        <w:spacing w:after="0" w:line="240" w:lineRule="auto"/>
        <w:ind w:left="0" w:firstLine="0"/>
        <w:jc w:val="both"/>
        <w:rPr>
          <w:rFonts w:eastAsia="Times New Roman"/>
          <w:szCs w:val="24"/>
        </w:rPr>
      </w:pPr>
      <w:r w:rsidRPr="00335293">
        <w:rPr>
          <w:rFonts w:eastAsia="Times New Roman"/>
          <w:szCs w:val="24"/>
        </w:rPr>
        <w:t>Контроль над исполнением постановления оставляю за собой.</w:t>
      </w:r>
    </w:p>
    <w:p w:rsidR="00335293" w:rsidRDefault="00DD34D6" w:rsidP="00AC73D2">
      <w:pPr>
        <w:pStyle w:val="a3"/>
        <w:numPr>
          <w:ilvl w:val="0"/>
          <w:numId w:val="19"/>
        </w:numPr>
        <w:tabs>
          <w:tab w:val="left" w:pos="284"/>
        </w:tabs>
        <w:spacing w:after="0" w:line="240" w:lineRule="auto"/>
        <w:ind w:left="0" w:firstLine="0"/>
        <w:jc w:val="both"/>
        <w:rPr>
          <w:rFonts w:eastAsia="Times New Roman"/>
          <w:szCs w:val="24"/>
        </w:rPr>
      </w:pPr>
      <w:r w:rsidRPr="00335293">
        <w:rPr>
          <w:rFonts w:eastAsia="Times New Roman"/>
          <w:szCs w:val="24"/>
        </w:rPr>
        <w:t>Постановление вступает в силу с момента подписания.</w:t>
      </w:r>
    </w:p>
    <w:p w:rsidR="00335293" w:rsidRDefault="00335293" w:rsidP="00335293">
      <w:pPr>
        <w:pStyle w:val="a3"/>
        <w:tabs>
          <w:tab w:val="left" w:pos="708"/>
          <w:tab w:val="center" w:pos="4153"/>
          <w:tab w:val="right" w:pos="8306"/>
        </w:tabs>
        <w:spacing w:after="0" w:line="240" w:lineRule="auto"/>
        <w:ind w:left="709"/>
        <w:jc w:val="center"/>
        <w:rPr>
          <w:rFonts w:eastAsia="Times New Roman"/>
          <w:sz w:val="20"/>
          <w:szCs w:val="20"/>
          <w:lang w:eastAsia="ru-RU"/>
        </w:rPr>
      </w:pPr>
    </w:p>
    <w:p w:rsidR="00335293" w:rsidRDefault="00335293" w:rsidP="00335293">
      <w:pPr>
        <w:pStyle w:val="a3"/>
        <w:tabs>
          <w:tab w:val="left" w:pos="708"/>
          <w:tab w:val="center" w:pos="4153"/>
          <w:tab w:val="right" w:pos="8306"/>
        </w:tabs>
        <w:spacing w:after="0" w:line="240" w:lineRule="auto"/>
        <w:ind w:left="709"/>
        <w:jc w:val="center"/>
        <w:rPr>
          <w:rFonts w:eastAsia="Times New Roman"/>
          <w:sz w:val="20"/>
          <w:szCs w:val="20"/>
          <w:lang w:eastAsia="ru-RU"/>
        </w:rPr>
      </w:pPr>
    </w:p>
    <w:p w:rsidR="00335293" w:rsidRDefault="00335293" w:rsidP="00335293">
      <w:pPr>
        <w:pStyle w:val="a3"/>
        <w:tabs>
          <w:tab w:val="left" w:pos="708"/>
          <w:tab w:val="center" w:pos="4153"/>
          <w:tab w:val="right" w:pos="8306"/>
        </w:tabs>
        <w:spacing w:after="0" w:line="240" w:lineRule="auto"/>
        <w:ind w:left="709"/>
        <w:jc w:val="center"/>
        <w:rPr>
          <w:rFonts w:eastAsia="Times New Roman"/>
          <w:sz w:val="20"/>
          <w:szCs w:val="20"/>
          <w:lang w:eastAsia="ru-RU"/>
        </w:rPr>
      </w:pPr>
    </w:p>
    <w:p w:rsidR="00335293" w:rsidRDefault="00335293" w:rsidP="00335293">
      <w:pPr>
        <w:pStyle w:val="a3"/>
        <w:tabs>
          <w:tab w:val="left" w:pos="708"/>
          <w:tab w:val="center" w:pos="4153"/>
          <w:tab w:val="right" w:pos="8306"/>
        </w:tabs>
        <w:spacing w:after="0" w:line="240" w:lineRule="auto"/>
        <w:ind w:left="709"/>
        <w:jc w:val="center"/>
        <w:rPr>
          <w:rFonts w:eastAsia="Times New Roman"/>
          <w:sz w:val="20"/>
          <w:szCs w:val="20"/>
          <w:lang w:eastAsia="ru-RU"/>
        </w:rPr>
      </w:pPr>
    </w:p>
    <w:p w:rsidR="00335293" w:rsidRDefault="00335293" w:rsidP="00335293">
      <w:pPr>
        <w:pStyle w:val="a3"/>
        <w:tabs>
          <w:tab w:val="left" w:pos="708"/>
          <w:tab w:val="center" w:pos="4153"/>
          <w:tab w:val="right" w:pos="8306"/>
        </w:tabs>
        <w:spacing w:after="0" w:line="240" w:lineRule="auto"/>
        <w:ind w:left="709"/>
        <w:jc w:val="center"/>
        <w:rPr>
          <w:rFonts w:eastAsia="Times New Roman"/>
          <w:sz w:val="20"/>
          <w:szCs w:val="20"/>
          <w:lang w:eastAsia="ru-RU"/>
        </w:rPr>
      </w:pPr>
    </w:p>
    <w:p w:rsidR="00335293" w:rsidRDefault="00335293" w:rsidP="00335293">
      <w:pPr>
        <w:pStyle w:val="a3"/>
        <w:tabs>
          <w:tab w:val="left" w:pos="708"/>
          <w:tab w:val="center" w:pos="4153"/>
          <w:tab w:val="right" w:pos="8306"/>
        </w:tabs>
        <w:spacing w:after="0" w:line="240" w:lineRule="auto"/>
        <w:ind w:left="709"/>
        <w:jc w:val="center"/>
        <w:rPr>
          <w:rFonts w:eastAsia="Times New Roman"/>
          <w:sz w:val="20"/>
          <w:szCs w:val="20"/>
          <w:lang w:eastAsia="ru-RU"/>
        </w:rPr>
      </w:pPr>
    </w:p>
    <w:p w:rsidR="00335293" w:rsidRDefault="00335293" w:rsidP="00335293">
      <w:pPr>
        <w:pStyle w:val="a3"/>
        <w:tabs>
          <w:tab w:val="left" w:pos="708"/>
          <w:tab w:val="center" w:pos="4153"/>
          <w:tab w:val="right" w:pos="8306"/>
        </w:tabs>
        <w:spacing w:after="0" w:line="240" w:lineRule="auto"/>
        <w:ind w:left="709"/>
        <w:jc w:val="center"/>
        <w:rPr>
          <w:rFonts w:eastAsia="Times New Roman"/>
          <w:sz w:val="20"/>
          <w:szCs w:val="20"/>
          <w:lang w:eastAsia="ru-RU"/>
        </w:rPr>
      </w:pPr>
    </w:p>
    <w:p w:rsidR="00335293" w:rsidRPr="00335293" w:rsidRDefault="00335293" w:rsidP="00335293">
      <w:pPr>
        <w:pStyle w:val="a3"/>
        <w:tabs>
          <w:tab w:val="left" w:pos="708"/>
          <w:tab w:val="center" w:pos="4153"/>
          <w:tab w:val="right" w:pos="8306"/>
        </w:tabs>
        <w:spacing w:after="0" w:line="240" w:lineRule="auto"/>
        <w:ind w:left="709"/>
        <w:jc w:val="center"/>
        <w:rPr>
          <w:rFonts w:eastAsia="Times New Roman"/>
          <w:sz w:val="20"/>
          <w:szCs w:val="20"/>
          <w:lang w:eastAsia="ru-RU"/>
        </w:rPr>
      </w:pPr>
    </w:p>
    <w:p w:rsidR="00335293" w:rsidRDefault="00DD34D6" w:rsidP="00335293">
      <w:pPr>
        <w:tabs>
          <w:tab w:val="left" w:pos="7230"/>
        </w:tabs>
        <w:spacing w:after="0" w:line="240" w:lineRule="auto"/>
        <w:rPr>
          <w:rFonts w:eastAsia="Times New Roman"/>
          <w:b/>
          <w:szCs w:val="24"/>
        </w:rPr>
      </w:pPr>
      <w:r w:rsidRPr="00335293">
        <w:rPr>
          <w:rFonts w:eastAsia="Times New Roman"/>
          <w:b/>
          <w:szCs w:val="24"/>
        </w:rPr>
        <w:t>Глава Местной Администрации</w:t>
      </w:r>
      <w:r w:rsidR="00335293">
        <w:rPr>
          <w:rFonts w:eastAsia="Times New Roman"/>
          <w:b/>
          <w:szCs w:val="24"/>
        </w:rPr>
        <w:tab/>
      </w:r>
      <w:r w:rsidRPr="00335293">
        <w:rPr>
          <w:rFonts w:eastAsia="Times New Roman"/>
          <w:b/>
          <w:szCs w:val="24"/>
        </w:rPr>
        <w:t xml:space="preserve">Ю.А. </w:t>
      </w:r>
      <w:proofErr w:type="spellStart"/>
      <w:r w:rsidRPr="00335293">
        <w:rPr>
          <w:rFonts w:eastAsia="Times New Roman"/>
          <w:b/>
          <w:szCs w:val="24"/>
        </w:rPr>
        <w:t>Шурбаева</w:t>
      </w:r>
      <w:proofErr w:type="spellEnd"/>
    </w:p>
    <w:p w:rsidR="007B1AC3" w:rsidRPr="00BC45AA" w:rsidRDefault="00335293" w:rsidP="00335293">
      <w:pPr>
        <w:tabs>
          <w:tab w:val="left" w:pos="7655"/>
        </w:tabs>
        <w:autoSpaceDE w:val="0"/>
        <w:autoSpaceDN w:val="0"/>
        <w:adjustRightInd w:val="0"/>
        <w:spacing w:after="0" w:line="240" w:lineRule="auto"/>
        <w:ind w:firstLine="7655"/>
        <w:outlineLvl w:val="0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br w:type="column"/>
      </w:r>
      <w:r w:rsidR="007B1AC3" w:rsidRPr="00BC45AA">
        <w:rPr>
          <w:rFonts w:eastAsia="Times New Roman"/>
          <w:sz w:val="20"/>
          <w:szCs w:val="20"/>
          <w:lang w:eastAsia="ru-RU"/>
        </w:rPr>
        <w:lastRenderedPageBreak/>
        <w:t>П</w:t>
      </w:r>
      <w:r>
        <w:rPr>
          <w:rFonts w:eastAsia="Times New Roman"/>
          <w:sz w:val="20"/>
          <w:szCs w:val="20"/>
          <w:lang w:eastAsia="ru-RU"/>
        </w:rPr>
        <w:t>риложение</w:t>
      </w:r>
      <w:r w:rsidR="007B1AC3">
        <w:rPr>
          <w:rFonts w:eastAsia="Times New Roman"/>
          <w:sz w:val="20"/>
          <w:szCs w:val="20"/>
          <w:lang w:eastAsia="ru-RU"/>
        </w:rPr>
        <w:t xml:space="preserve"> № </w:t>
      </w:r>
      <w:r w:rsidR="009E2895">
        <w:rPr>
          <w:rFonts w:eastAsia="Times New Roman"/>
          <w:sz w:val="20"/>
          <w:szCs w:val="20"/>
          <w:lang w:eastAsia="ru-RU"/>
        </w:rPr>
        <w:t>1</w:t>
      </w:r>
    </w:p>
    <w:p w:rsidR="006A6AEA" w:rsidRDefault="00335293" w:rsidP="00335293">
      <w:pPr>
        <w:tabs>
          <w:tab w:val="left" w:pos="7655"/>
        </w:tabs>
        <w:autoSpaceDE w:val="0"/>
        <w:autoSpaceDN w:val="0"/>
        <w:adjustRightInd w:val="0"/>
        <w:spacing w:after="0" w:line="240" w:lineRule="auto"/>
        <w:ind w:firstLine="142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 w:rsidR="007B1AC3" w:rsidRPr="00BC45AA">
        <w:rPr>
          <w:rFonts w:eastAsia="Times New Roman"/>
          <w:sz w:val="20"/>
          <w:szCs w:val="20"/>
          <w:lang w:eastAsia="ru-RU"/>
        </w:rPr>
        <w:t xml:space="preserve">к Постановлению </w:t>
      </w:r>
    </w:p>
    <w:p w:rsidR="007B1AC3" w:rsidRPr="00BC45AA" w:rsidRDefault="00335293" w:rsidP="00335293">
      <w:pPr>
        <w:tabs>
          <w:tab w:val="left" w:pos="7655"/>
        </w:tabs>
        <w:autoSpaceDE w:val="0"/>
        <w:autoSpaceDN w:val="0"/>
        <w:adjustRightInd w:val="0"/>
        <w:spacing w:after="0" w:line="240" w:lineRule="auto"/>
        <w:ind w:firstLine="142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 w:rsidR="006A6AEA">
        <w:rPr>
          <w:rFonts w:eastAsia="Times New Roman"/>
          <w:sz w:val="20"/>
          <w:szCs w:val="20"/>
          <w:lang w:eastAsia="ru-RU"/>
        </w:rPr>
        <w:t xml:space="preserve">Главы </w:t>
      </w:r>
      <w:r w:rsidR="007B1AC3" w:rsidRPr="00BC45AA">
        <w:rPr>
          <w:rFonts w:eastAsia="Times New Roman"/>
          <w:sz w:val="20"/>
          <w:szCs w:val="20"/>
          <w:lang w:eastAsia="ru-RU"/>
        </w:rPr>
        <w:t>МАМ</w:t>
      </w:r>
      <w:r w:rsidR="006A6AEA">
        <w:rPr>
          <w:rFonts w:eastAsia="Times New Roman"/>
          <w:sz w:val="20"/>
          <w:szCs w:val="20"/>
          <w:lang w:eastAsia="ru-RU"/>
        </w:rPr>
        <w:t xml:space="preserve">О </w:t>
      </w:r>
      <w:r w:rsidR="007B1AC3" w:rsidRPr="00BC45AA">
        <w:rPr>
          <w:rFonts w:eastAsia="Times New Roman"/>
          <w:sz w:val="20"/>
          <w:szCs w:val="20"/>
          <w:lang w:eastAsia="ru-RU"/>
        </w:rPr>
        <w:t>М</w:t>
      </w:r>
      <w:r w:rsidR="006A6AEA">
        <w:rPr>
          <w:rFonts w:eastAsia="Times New Roman"/>
          <w:sz w:val="20"/>
          <w:szCs w:val="20"/>
          <w:lang w:eastAsia="ru-RU"/>
        </w:rPr>
        <w:t>О</w:t>
      </w:r>
      <w:r w:rsidR="007B1AC3" w:rsidRPr="00BC45AA">
        <w:rPr>
          <w:rFonts w:eastAsia="Times New Roman"/>
          <w:sz w:val="20"/>
          <w:szCs w:val="20"/>
          <w:lang w:eastAsia="ru-RU"/>
        </w:rPr>
        <w:t xml:space="preserve"> № 15</w:t>
      </w:r>
    </w:p>
    <w:p w:rsidR="007B1AC3" w:rsidRPr="00BC45AA" w:rsidRDefault="00335293" w:rsidP="00335293">
      <w:pPr>
        <w:tabs>
          <w:tab w:val="left" w:pos="7655"/>
        </w:tabs>
        <w:autoSpaceDE w:val="0"/>
        <w:autoSpaceDN w:val="0"/>
        <w:adjustRightInd w:val="0"/>
        <w:spacing w:after="0" w:line="240" w:lineRule="auto"/>
        <w:ind w:firstLine="142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 w:rsidR="00001823">
        <w:rPr>
          <w:rFonts w:eastAsia="Times New Roman"/>
          <w:sz w:val="20"/>
          <w:szCs w:val="20"/>
          <w:lang w:eastAsia="ru-RU"/>
        </w:rPr>
        <w:t>от 01.11</w:t>
      </w:r>
      <w:r w:rsidR="007B1AC3" w:rsidRPr="00BC45AA">
        <w:rPr>
          <w:rFonts w:eastAsia="Times New Roman"/>
          <w:sz w:val="20"/>
          <w:szCs w:val="20"/>
          <w:lang w:eastAsia="ru-RU"/>
        </w:rPr>
        <w:t>.201</w:t>
      </w:r>
      <w:r w:rsidR="00AC73D2">
        <w:rPr>
          <w:rFonts w:eastAsia="Times New Roman"/>
          <w:sz w:val="20"/>
          <w:szCs w:val="20"/>
          <w:lang w:eastAsia="ru-RU"/>
        </w:rPr>
        <w:t>6</w:t>
      </w:r>
      <w:r w:rsidR="00BD6ED7">
        <w:rPr>
          <w:rFonts w:eastAsia="Times New Roman"/>
          <w:sz w:val="20"/>
          <w:szCs w:val="20"/>
          <w:lang w:eastAsia="ru-RU"/>
        </w:rPr>
        <w:t xml:space="preserve"> №</w:t>
      </w:r>
      <w:r w:rsidR="00001823">
        <w:rPr>
          <w:rFonts w:eastAsia="Times New Roman"/>
          <w:sz w:val="20"/>
          <w:szCs w:val="20"/>
          <w:lang w:eastAsia="ru-RU"/>
        </w:rPr>
        <w:t>31.14</w:t>
      </w:r>
    </w:p>
    <w:p w:rsidR="007B1AC3" w:rsidRDefault="007B1AC3" w:rsidP="00532B3C">
      <w:pPr>
        <w:spacing w:after="0" w:line="240" w:lineRule="auto"/>
        <w:jc w:val="right"/>
        <w:rPr>
          <w:szCs w:val="24"/>
        </w:rPr>
      </w:pPr>
    </w:p>
    <w:p w:rsidR="007B1AC3" w:rsidRPr="007B1AC3" w:rsidRDefault="007B1AC3" w:rsidP="00532B3C">
      <w:pPr>
        <w:spacing w:after="0" w:line="240" w:lineRule="auto"/>
        <w:jc w:val="center"/>
        <w:rPr>
          <w:b/>
          <w:szCs w:val="24"/>
        </w:rPr>
      </w:pPr>
      <w:r w:rsidRPr="007B1AC3">
        <w:rPr>
          <w:b/>
          <w:szCs w:val="24"/>
        </w:rPr>
        <w:t>Муниципальная программа</w:t>
      </w:r>
    </w:p>
    <w:p w:rsidR="007B1AC3" w:rsidRPr="007B1AC3" w:rsidRDefault="00D05847" w:rsidP="00532B3C">
      <w:pPr>
        <w:pStyle w:val="a4"/>
        <w:jc w:val="center"/>
        <w:rPr>
          <w:b/>
          <w:szCs w:val="24"/>
        </w:rPr>
      </w:pPr>
      <w:r w:rsidRPr="00D05847">
        <w:rPr>
          <w:b/>
          <w:szCs w:val="24"/>
        </w:rPr>
        <w:t xml:space="preserve">«Обеспечение условий для развития на территории </w:t>
      </w:r>
      <w:r w:rsidR="00AC73D2">
        <w:rPr>
          <w:b/>
          <w:szCs w:val="24"/>
        </w:rPr>
        <w:t xml:space="preserve">внутригородского </w:t>
      </w:r>
      <w:r w:rsidRPr="00D05847">
        <w:rPr>
          <w:b/>
          <w:szCs w:val="24"/>
        </w:rPr>
        <w:t xml:space="preserve">муниципального образования </w:t>
      </w:r>
      <w:r w:rsidR="00AC73D2">
        <w:rPr>
          <w:b/>
          <w:szCs w:val="24"/>
        </w:rPr>
        <w:t xml:space="preserve">Санкт-Петербурга муниципальный округ №15 </w:t>
      </w:r>
      <w:r w:rsidRPr="00D05847">
        <w:rPr>
          <w:b/>
          <w:szCs w:val="24"/>
        </w:rPr>
        <w:t>физической культуры и массового спорта, организация и проведение официальных физкультурных мероприятий, физкультурно-оздоровительных мероприятий и спортивных мероприятий м</w:t>
      </w:r>
      <w:r w:rsidR="00AC73D2">
        <w:rPr>
          <w:b/>
          <w:szCs w:val="24"/>
        </w:rPr>
        <w:t>униципального образования в 2017</w:t>
      </w:r>
      <w:r w:rsidRPr="00D05847">
        <w:rPr>
          <w:b/>
          <w:szCs w:val="24"/>
        </w:rPr>
        <w:t xml:space="preserve"> году»</w:t>
      </w:r>
      <w:r w:rsidR="007B1AC3" w:rsidRPr="007B1AC3">
        <w:rPr>
          <w:b/>
          <w:szCs w:val="24"/>
        </w:rPr>
        <w:t>.</w:t>
      </w:r>
    </w:p>
    <w:p w:rsidR="003B6762" w:rsidRDefault="003B6762" w:rsidP="00532B3C">
      <w:pPr>
        <w:pStyle w:val="a4"/>
        <w:jc w:val="center"/>
        <w:rPr>
          <w:b/>
          <w:szCs w:val="24"/>
        </w:rPr>
      </w:pPr>
    </w:p>
    <w:p w:rsidR="007B1AC3" w:rsidRPr="003B6762" w:rsidRDefault="003B6762" w:rsidP="00532B3C">
      <w:pPr>
        <w:pStyle w:val="a4"/>
        <w:jc w:val="center"/>
        <w:rPr>
          <w:b/>
          <w:szCs w:val="24"/>
        </w:rPr>
      </w:pPr>
      <w:r>
        <w:rPr>
          <w:b/>
          <w:szCs w:val="24"/>
        </w:rPr>
        <w:t>Паспорт программы</w:t>
      </w:r>
    </w:p>
    <w:tbl>
      <w:tblPr>
        <w:tblW w:w="10206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2596"/>
        <w:gridCol w:w="7610"/>
      </w:tblGrid>
      <w:tr w:rsidR="003B6762" w:rsidRPr="000867AA" w:rsidTr="00AC73D2">
        <w:trPr>
          <w:trHeight w:hRule="exact" w:val="1709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B6762" w:rsidRPr="00B15BD9" w:rsidRDefault="003B6762" w:rsidP="00532B3C">
            <w:pPr>
              <w:shd w:val="clear" w:color="auto" w:fill="FFFFFF"/>
              <w:spacing w:after="0" w:line="240" w:lineRule="auto"/>
              <w:ind w:right="900" w:hanging="14"/>
              <w:rPr>
                <w:b/>
              </w:rPr>
            </w:pPr>
            <w:r w:rsidRPr="00B15BD9">
              <w:rPr>
                <w:b/>
                <w:color w:val="000000"/>
                <w:spacing w:val="-1"/>
              </w:rPr>
              <w:t>Наименование п</w:t>
            </w:r>
            <w:r w:rsidRPr="00B15BD9">
              <w:rPr>
                <w:b/>
                <w:color w:val="000000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B6762" w:rsidRPr="00F87476" w:rsidRDefault="00D05847" w:rsidP="00E1334D">
            <w:pPr>
              <w:pStyle w:val="a4"/>
              <w:jc w:val="both"/>
              <w:rPr>
                <w:szCs w:val="24"/>
              </w:rPr>
            </w:pPr>
            <w:r w:rsidRPr="00D05847">
              <w:rPr>
                <w:szCs w:val="24"/>
              </w:rPr>
              <w:t xml:space="preserve">«Обеспечение условий для развития на территории </w:t>
            </w:r>
            <w:r w:rsidR="00AC73D2">
              <w:rPr>
                <w:szCs w:val="24"/>
              </w:rPr>
              <w:t xml:space="preserve">внутригородского </w:t>
            </w:r>
            <w:r w:rsidRPr="00D05847">
              <w:rPr>
                <w:szCs w:val="24"/>
              </w:rPr>
              <w:t>муниципального образования</w:t>
            </w:r>
            <w:r w:rsidR="00AC73D2">
              <w:rPr>
                <w:szCs w:val="24"/>
              </w:rPr>
              <w:t xml:space="preserve"> Санкт-Петербурга муниципальный округ №15</w:t>
            </w:r>
            <w:r w:rsidRPr="00D05847">
              <w:rPr>
                <w:szCs w:val="24"/>
              </w:rPr>
              <w:t xml:space="preserve"> физической культуры и массового спорта, организация и проведение официальных физкультурных мероприятий, физкультурно-оздоровительных мероприятий и спортивных мероприятий муниципального образования в 2016 году»</w:t>
            </w:r>
          </w:p>
        </w:tc>
      </w:tr>
      <w:tr w:rsidR="003B6762" w:rsidRPr="00912F4C" w:rsidTr="00BD6ED7">
        <w:trPr>
          <w:trHeight w:hRule="exact" w:val="1865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B6762" w:rsidRPr="00B15BD9" w:rsidRDefault="003B6762" w:rsidP="00532B3C">
            <w:pPr>
              <w:shd w:val="clear" w:color="auto" w:fill="FFFFFF"/>
              <w:spacing w:after="0" w:line="240" w:lineRule="auto"/>
              <w:ind w:right="50" w:hanging="14"/>
              <w:rPr>
                <w:b/>
              </w:rPr>
            </w:pPr>
            <w:r w:rsidRPr="00B15BD9">
              <w:rPr>
                <w:b/>
                <w:color w:val="000000"/>
                <w:spacing w:val="1"/>
              </w:rPr>
              <w:t xml:space="preserve">Нормативно-правовые </w:t>
            </w:r>
            <w:r>
              <w:rPr>
                <w:b/>
                <w:color w:val="000000"/>
                <w:spacing w:val="1"/>
              </w:rPr>
              <w:t xml:space="preserve">акты служащие основанием </w:t>
            </w:r>
            <w:r w:rsidRPr="00B15BD9">
              <w:rPr>
                <w:b/>
                <w:color w:val="000000"/>
                <w:spacing w:val="1"/>
              </w:rPr>
              <w:t xml:space="preserve">для </w:t>
            </w:r>
            <w:r w:rsidRPr="00B15BD9">
              <w:rPr>
                <w:b/>
                <w:color w:val="000000"/>
                <w:spacing w:val="-1"/>
              </w:rPr>
              <w:t>разработки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B6762" w:rsidRPr="003B6762" w:rsidRDefault="003B6762" w:rsidP="00E1334D">
            <w:pPr>
              <w:spacing w:after="0" w:line="240" w:lineRule="auto"/>
              <w:jc w:val="both"/>
              <w:rPr>
                <w:szCs w:val="24"/>
              </w:rPr>
            </w:pPr>
            <w:r w:rsidRPr="003B6762">
              <w:rPr>
                <w:szCs w:val="24"/>
              </w:rPr>
              <w:t xml:space="preserve">Закон Санкт-Петербурга от 23.09.2009 №420-79 </w:t>
            </w:r>
          </w:p>
          <w:p w:rsidR="003B6762" w:rsidRPr="003B6762" w:rsidRDefault="003B6762" w:rsidP="00E1334D">
            <w:pPr>
              <w:spacing w:after="0" w:line="240" w:lineRule="auto"/>
              <w:jc w:val="both"/>
              <w:rPr>
                <w:szCs w:val="24"/>
              </w:rPr>
            </w:pPr>
            <w:r w:rsidRPr="003B6762">
              <w:rPr>
                <w:szCs w:val="24"/>
              </w:rPr>
              <w:t>«Об организации местного самоуправления в Санкт-Петербурге»</w:t>
            </w:r>
          </w:p>
          <w:p w:rsidR="003B6762" w:rsidRPr="003B6762" w:rsidRDefault="003B6762" w:rsidP="00E1334D">
            <w:pPr>
              <w:spacing w:after="0" w:line="240" w:lineRule="auto"/>
              <w:jc w:val="both"/>
              <w:rPr>
                <w:szCs w:val="24"/>
              </w:rPr>
            </w:pPr>
            <w:r w:rsidRPr="003B6762">
              <w:rPr>
                <w:szCs w:val="24"/>
              </w:rPr>
              <w:t xml:space="preserve">Федеральный закон от 04.12.2007. №329-ФЗ </w:t>
            </w:r>
          </w:p>
          <w:p w:rsidR="003B6762" w:rsidRPr="003B6762" w:rsidRDefault="003B6762" w:rsidP="00E1334D">
            <w:pPr>
              <w:spacing w:after="0" w:line="240" w:lineRule="auto"/>
              <w:jc w:val="both"/>
              <w:rPr>
                <w:szCs w:val="24"/>
              </w:rPr>
            </w:pPr>
            <w:r w:rsidRPr="003B6762">
              <w:rPr>
                <w:szCs w:val="24"/>
              </w:rPr>
              <w:t>«О физической культуре и спорте в Российской Федерации»</w:t>
            </w:r>
          </w:p>
          <w:p w:rsidR="003B6762" w:rsidRPr="00912F4C" w:rsidRDefault="003B6762" w:rsidP="00E1334D">
            <w:pPr>
              <w:shd w:val="clear" w:color="auto" w:fill="FFFFFF"/>
              <w:spacing w:after="0" w:line="240" w:lineRule="auto"/>
              <w:ind w:right="136" w:hanging="14"/>
              <w:jc w:val="both"/>
            </w:pPr>
            <w:r w:rsidRPr="003B6762">
              <w:rPr>
                <w:szCs w:val="24"/>
              </w:rPr>
              <w:t>Федеральная целевая программа «Развитие физической культуры и спорта в Российской Федерации на 2006-2015 годы»</w:t>
            </w:r>
          </w:p>
        </w:tc>
      </w:tr>
      <w:tr w:rsidR="003B6762" w:rsidRPr="00912F4C" w:rsidTr="003B6762">
        <w:trPr>
          <w:trHeight w:hRule="exact" w:val="718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B6762" w:rsidRPr="00B15BD9" w:rsidRDefault="003B6762" w:rsidP="00532B3C">
            <w:pPr>
              <w:shd w:val="clear" w:color="auto" w:fill="FFFFFF"/>
              <w:spacing w:after="0" w:line="240" w:lineRule="auto"/>
              <w:rPr>
                <w:b/>
              </w:rPr>
            </w:pPr>
            <w:r w:rsidRPr="00B15BD9">
              <w:rPr>
                <w:b/>
                <w:color w:val="000000"/>
              </w:rPr>
              <w:t>Заказчик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B6762" w:rsidRPr="00912F4C" w:rsidRDefault="003B6762" w:rsidP="00E1334D">
            <w:pPr>
              <w:shd w:val="clear" w:color="auto" w:fill="FFFFFF"/>
              <w:spacing w:after="0" w:line="240" w:lineRule="auto"/>
              <w:ind w:right="641"/>
              <w:jc w:val="both"/>
            </w:pPr>
            <w:r>
              <w:rPr>
                <w:color w:val="000000"/>
              </w:rPr>
              <w:t>Мес</w:t>
            </w:r>
            <w:r w:rsidR="003C6A2D">
              <w:rPr>
                <w:color w:val="000000"/>
              </w:rPr>
              <w:t xml:space="preserve">тная Администрация МО </w:t>
            </w:r>
            <w:proofErr w:type="spellStart"/>
            <w:proofErr w:type="gramStart"/>
            <w:r w:rsidR="003C6A2D">
              <w:rPr>
                <w:color w:val="000000"/>
              </w:rPr>
              <w:t>МО</w:t>
            </w:r>
            <w:proofErr w:type="spellEnd"/>
            <w:proofErr w:type="gramEnd"/>
            <w:r>
              <w:rPr>
                <w:color w:val="000000"/>
              </w:rPr>
              <w:t xml:space="preserve"> № 15</w:t>
            </w:r>
          </w:p>
        </w:tc>
      </w:tr>
      <w:tr w:rsidR="003B6762" w:rsidRPr="00912F4C" w:rsidTr="00323F95">
        <w:trPr>
          <w:trHeight w:hRule="exact" w:val="526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B6762" w:rsidRPr="00B15BD9" w:rsidRDefault="003B6762" w:rsidP="00532B3C">
            <w:pPr>
              <w:shd w:val="clear" w:color="auto" w:fill="FFFFFF"/>
              <w:spacing w:after="0" w:line="240" w:lineRule="auto"/>
              <w:ind w:right="547" w:hanging="22"/>
              <w:rPr>
                <w:b/>
              </w:rPr>
            </w:pPr>
            <w:r w:rsidRPr="00B15BD9">
              <w:rPr>
                <w:b/>
                <w:color w:val="000000"/>
              </w:rPr>
              <w:t>Сроки реализации п</w:t>
            </w:r>
            <w:r w:rsidRPr="00B15BD9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B6762" w:rsidRPr="00912F4C" w:rsidRDefault="003B6762" w:rsidP="00E1334D">
            <w:pPr>
              <w:shd w:val="clear" w:color="auto" w:fill="FFFFFF"/>
              <w:spacing w:after="0" w:line="240" w:lineRule="auto"/>
              <w:jc w:val="both"/>
            </w:pPr>
            <w:r>
              <w:t>201</w:t>
            </w:r>
            <w:r w:rsidR="00AC73D2">
              <w:t>7</w:t>
            </w:r>
            <w:r>
              <w:t xml:space="preserve"> год</w:t>
            </w:r>
          </w:p>
        </w:tc>
      </w:tr>
      <w:tr w:rsidR="003B6762" w:rsidRPr="00FA21C1" w:rsidTr="008D0122">
        <w:trPr>
          <w:trHeight w:hRule="exact" w:val="1327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B6762" w:rsidRPr="00B15BD9" w:rsidRDefault="003B6762" w:rsidP="00532B3C">
            <w:pPr>
              <w:shd w:val="clear" w:color="auto" w:fill="FFFFFF"/>
              <w:spacing w:after="0" w:line="240" w:lineRule="auto"/>
              <w:ind w:right="821" w:hanging="14"/>
              <w:rPr>
                <w:b/>
                <w:color w:val="000000"/>
                <w:spacing w:val="-1"/>
              </w:rPr>
            </w:pPr>
          </w:p>
          <w:p w:rsidR="003B6762" w:rsidRPr="00B15BD9" w:rsidRDefault="003B6762" w:rsidP="00532B3C">
            <w:pPr>
              <w:shd w:val="clear" w:color="auto" w:fill="FFFFFF"/>
              <w:spacing w:after="0" w:line="240" w:lineRule="auto"/>
              <w:ind w:right="821" w:hanging="14"/>
              <w:rPr>
                <w:b/>
              </w:rPr>
            </w:pPr>
            <w:r w:rsidRPr="00B15BD9">
              <w:rPr>
                <w:b/>
                <w:color w:val="000000"/>
                <w:spacing w:val="-1"/>
              </w:rPr>
              <w:t>Основные цели п</w:t>
            </w:r>
            <w:r w:rsidRPr="00B15BD9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B6762" w:rsidRDefault="003B6762" w:rsidP="00E1334D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- Создание условий для укрепления здоровья населения МО </w:t>
            </w:r>
            <w:proofErr w:type="spellStart"/>
            <w:proofErr w:type="gramStart"/>
            <w:r>
              <w:rPr>
                <w:sz w:val="22"/>
              </w:rPr>
              <w:t>МО</w:t>
            </w:r>
            <w:proofErr w:type="spellEnd"/>
            <w:proofErr w:type="gramEnd"/>
            <w:r>
              <w:rPr>
                <w:sz w:val="22"/>
              </w:rPr>
              <w:t xml:space="preserve"> №15 путём развития инфраструктуры спорта </w:t>
            </w:r>
          </w:p>
          <w:p w:rsidR="003B6762" w:rsidRDefault="003B6762" w:rsidP="00E1334D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- Популяризация массового спорта и приобщение различных слоёв населения округа </w:t>
            </w:r>
            <w:proofErr w:type="gramStart"/>
            <w:r>
              <w:rPr>
                <w:sz w:val="22"/>
              </w:rPr>
              <w:t>к</w:t>
            </w:r>
            <w:proofErr w:type="gramEnd"/>
            <w:r>
              <w:rPr>
                <w:sz w:val="22"/>
              </w:rPr>
              <w:t xml:space="preserve"> регулярным занятием физической культурой и спортом</w:t>
            </w:r>
          </w:p>
          <w:p w:rsidR="003B6762" w:rsidRPr="00FA21C1" w:rsidRDefault="003B6762" w:rsidP="00E1334D">
            <w:pPr>
              <w:shd w:val="clear" w:color="auto" w:fill="FFFFFF"/>
              <w:spacing w:after="0" w:line="240" w:lineRule="auto"/>
              <w:ind w:right="22"/>
              <w:jc w:val="both"/>
              <w:rPr>
                <w:b/>
                <w:bCs/>
                <w:color w:val="000000"/>
                <w:spacing w:val="2"/>
              </w:rPr>
            </w:pPr>
            <w:r>
              <w:rPr>
                <w:sz w:val="22"/>
              </w:rPr>
              <w:t>- Пропаганда здорового образа жизни</w:t>
            </w:r>
          </w:p>
        </w:tc>
      </w:tr>
      <w:tr w:rsidR="003B6762" w:rsidRPr="00912F4C" w:rsidTr="00323F95">
        <w:trPr>
          <w:trHeight w:hRule="exact" w:val="792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B6762" w:rsidRPr="00B15BD9" w:rsidRDefault="003B6762" w:rsidP="00532B3C">
            <w:pPr>
              <w:shd w:val="clear" w:color="auto" w:fill="FFFFFF"/>
              <w:spacing w:after="0" w:line="240" w:lineRule="auto"/>
              <w:rPr>
                <w:b/>
              </w:rPr>
            </w:pPr>
            <w:r w:rsidRPr="00B15BD9">
              <w:rPr>
                <w:b/>
                <w:color w:val="000000"/>
              </w:rPr>
              <w:t>Исполнители основных мероприятий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B6762" w:rsidRPr="00912F4C" w:rsidRDefault="003B6762" w:rsidP="00E1334D">
            <w:pPr>
              <w:shd w:val="clear" w:color="auto" w:fill="FFFFFF"/>
              <w:spacing w:after="0" w:line="240" w:lineRule="auto"/>
              <w:ind w:right="727" w:firstLine="14"/>
              <w:jc w:val="both"/>
            </w:pPr>
            <w:proofErr w:type="spellStart"/>
            <w:r>
              <w:rPr>
                <w:color w:val="000000"/>
                <w:spacing w:val="2"/>
              </w:rPr>
              <w:t>М</w:t>
            </w:r>
            <w:r w:rsidRPr="00912F4C">
              <w:rPr>
                <w:color w:val="000000"/>
                <w:spacing w:val="2"/>
              </w:rPr>
              <w:t>естн</w:t>
            </w:r>
            <w:r>
              <w:rPr>
                <w:color w:val="000000"/>
                <w:spacing w:val="2"/>
              </w:rPr>
              <w:t>аяА</w:t>
            </w:r>
            <w:r w:rsidRPr="00912F4C">
              <w:rPr>
                <w:color w:val="000000"/>
                <w:spacing w:val="2"/>
              </w:rPr>
              <w:t>дминистраци</w:t>
            </w:r>
            <w:r>
              <w:rPr>
                <w:color w:val="000000"/>
                <w:spacing w:val="2"/>
              </w:rPr>
              <w:t>я</w:t>
            </w:r>
            <w:proofErr w:type="spellEnd"/>
            <w:r w:rsidRPr="00912F4C">
              <w:rPr>
                <w:color w:val="000000"/>
                <w:spacing w:val="2"/>
              </w:rPr>
              <w:t xml:space="preserve"> и/или юридические лица, </w:t>
            </w:r>
            <w:r w:rsidRPr="00912F4C">
              <w:rPr>
                <w:color w:val="000000"/>
                <w:spacing w:val="1"/>
              </w:rPr>
              <w:t>определяемые на основании конкурс</w:t>
            </w:r>
            <w:r>
              <w:rPr>
                <w:color w:val="000000"/>
                <w:spacing w:val="1"/>
              </w:rPr>
              <w:t>ных процедур</w:t>
            </w:r>
          </w:p>
        </w:tc>
      </w:tr>
      <w:tr w:rsidR="003B6762" w:rsidRPr="00912F4C" w:rsidTr="00323F95">
        <w:trPr>
          <w:trHeight w:hRule="exact" w:val="778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B6762" w:rsidRPr="00B15BD9" w:rsidRDefault="003B6762" w:rsidP="00532B3C">
            <w:pPr>
              <w:shd w:val="clear" w:color="auto" w:fill="FFFFFF"/>
              <w:spacing w:after="0" w:line="240" w:lineRule="auto"/>
              <w:ind w:right="1080" w:firstLine="14"/>
              <w:rPr>
                <w:b/>
              </w:rPr>
            </w:pPr>
            <w:proofErr w:type="gramStart"/>
            <w:r w:rsidRPr="00B15BD9">
              <w:rPr>
                <w:b/>
                <w:color w:val="000000"/>
                <w:spacing w:val="1"/>
              </w:rPr>
              <w:t>Контроль за</w:t>
            </w:r>
            <w:proofErr w:type="gramEnd"/>
            <w:r w:rsidRPr="00B15BD9">
              <w:rPr>
                <w:b/>
                <w:color w:val="000000"/>
                <w:spacing w:val="1"/>
              </w:rPr>
              <w:t xml:space="preserve"> </w:t>
            </w:r>
            <w:r w:rsidRPr="00B15BD9">
              <w:rPr>
                <w:b/>
                <w:color w:val="000000"/>
                <w:spacing w:val="-2"/>
              </w:rPr>
              <w:t>реализацией п</w:t>
            </w:r>
            <w:r w:rsidRPr="00B15BD9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B6762" w:rsidRPr="00912F4C" w:rsidRDefault="003B6762" w:rsidP="00E1334D">
            <w:pPr>
              <w:shd w:val="clear" w:color="auto" w:fill="FFFFFF"/>
              <w:spacing w:after="0" w:line="240" w:lineRule="auto"/>
              <w:ind w:right="749" w:firstLine="14"/>
              <w:jc w:val="both"/>
            </w:pPr>
            <w:r>
              <w:rPr>
                <w:color w:val="000000"/>
              </w:rPr>
              <w:t>М</w:t>
            </w:r>
            <w:r w:rsidR="003C6A2D">
              <w:rPr>
                <w:color w:val="000000"/>
              </w:rPr>
              <w:t xml:space="preserve">естная Администрация МО </w:t>
            </w:r>
            <w:proofErr w:type="spellStart"/>
            <w:proofErr w:type="gramStart"/>
            <w:r w:rsidR="003C6A2D">
              <w:rPr>
                <w:color w:val="000000"/>
              </w:rPr>
              <w:t>МО</w:t>
            </w:r>
            <w:proofErr w:type="spellEnd"/>
            <w:proofErr w:type="gramEnd"/>
            <w:r>
              <w:rPr>
                <w:color w:val="000000"/>
              </w:rPr>
              <w:t xml:space="preserve"> № 15</w:t>
            </w:r>
          </w:p>
        </w:tc>
      </w:tr>
      <w:tr w:rsidR="003B6762" w:rsidRPr="00912F4C" w:rsidTr="006436A3">
        <w:trPr>
          <w:trHeight w:hRule="exact" w:val="1373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B6762" w:rsidRPr="00B15BD9" w:rsidRDefault="003B6762" w:rsidP="00532B3C">
            <w:pPr>
              <w:shd w:val="clear" w:color="auto" w:fill="FFFFFF"/>
              <w:spacing w:after="0" w:line="240" w:lineRule="auto"/>
              <w:ind w:right="50" w:firstLine="7"/>
              <w:rPr>
                <w:b/>
              </w:rPr>
            </w:pPr>
            <w:r w:rsidRPr="00B15BD9">
              <w:rPr>
                <w:b/>
                <w:color w:val="000000"/>
                <w:spacing w:val="2"/>
              </w:rPr>
              <w:t xml:space="preserve">Ожидаемые конечные </w:t>
            </w:r>
            <w:r w:rsidRPr="00B15BD9">
              <w:rPr>
                <w:b/>
                <w:color w:val="000000"/>
                <w:spacing w:val="-1"/>
              </w:rPr>
              <w:t>результаты реализации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B6762" w:rsidRDefault="003B6762" w:rsidP="00E1334D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- Увеличение доли граждан округа, систематически занимающихся физической культурой и спортом</w:t>
            </w:r>
          </w:p>
          <w:p w:rsidR="003B6762" w:rsidRDefault="003B6762" w:rsidP="00E1334D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- Формирование условий для ведения населением МО </w:t>
            </w:r>
            <w:proofErr w:type="gramStart"/>
            <w:r>
              <w:rPr>
                <w:sz w:val="22"/>
              </w:rPr>
              <w:t>МО</w:t>
            </w:r>
            <w:proofErr w:type="gramEnd"/>
            <w:r w:rsidR="00846B61">
              <w:rPr>
                <w:sz w:val="22"/>
              </w:rPr>
              <w:t>№15</w:t>
            </w:r>
            <w:r>
              <w:rPr>
                <w:sz w:val="22"/>
              </w:rPr>
              <w:t xml:space="preserve"> здорового образа жизни</w:t>
            </w:r>
          </w:p>
          <w:p w:rsidR="003B6762" w:rsidRPr="009E2895" w:rsidRDefault="003B6762" w:rsidP="00E1334D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- Укрепление здоровья граждан, снижение общего уровня заболеваний</w:t>
            </w:r>
          </w:p>
        </w:tc>
      </w:tr>
      <w:tr w:rsidR="003B6762" w:rsidRPr="00912F4C" w:rsidTr="00323F95">
        <w:trPr>
          <w:trHeight w:hRule="exact" w:val="1115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B6762" w:rsidRPr="00B15BD9" w:rsidRDefault="003B6762" w:rsidP="00532B3C">
            <w:pPr>
              <w:shd w:val="clear" w:color="auto" w:fill="FFFFFF"/>
              <w:spacing w:after="0" w:line="240" w:lineRule="auto"/>
              <w:ind w:right="252" w:firstLine="14"/>
              <w:rPr>
                <w:b/>
              </w:rPr>
            </w:pPr>
            <w:r w:rsidRPr="00B15BD9">
              <w:rPr>
                <w:b/>
                <w:color w:val="000000"/>
                <w:spacing w:val="-1"/>
              </w:rPr>
              <w:t xml:space="preserve">Объемы и источники </w:t>
            </w:r>
            <w:r w:rsidRPr="00B15BD9">
              <w:rPr>
                <w:b/>
                <w:color w:val="000000"/>
                <w:spacing w:val="1"/>
              </w:rPr>
              <w:t>финансирования п</w:t>
            </w:r>
            <w:r w:rsidRPr="00B15BD9">
              <w:rPr>
                <w:b/>
                <w:color w:val="000000"/>
                <w:spacing w:val="-1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B6762" w:rsidRPr="00912F4C" w:rsidRDefault="003B6762" w:rsidP="00E1334D">
            <w:pPr>
              <w:shd w:val="clear" w:color="auto" w:fill="FFFFFF"/>
              <w:spacing w:after="0" w:line="240" w:lineRule="auto"/>
              <w:ind w:firstLine="7"/>
              <w:jc w:val="both"/>
            </w:pPr>
            <w:r>
              <w:t xml:space="preserve">Местный бюджет </w:t>
            </w:r>
            <w:r w:rsidR="003C6A2D">
              <w:t xml:space="preserve">внутригородского </w:t>
            </w:r>
            <w:r>
              <w:t>Муниципального образования</w:t>
            </w:r>
            <w:r w:rsidR="003C6A2D">
              <w:t xml:space="preserve"> Санкт-Петербурга</w:t>
            </w:r>
            <w:r>
              <w:t xml:space="preserve"> Муниципальный округ № 15 на 201</w:t>
            </w:r>
            <w:r w:rsidR="00AC73D2">
              <w:t>7</w:t>
            </w:r>
            <w:r>
              <w:t xml:space="preserve"> год в объеме</w:t>
            </w:r>
            <w:r>
              <w:rPr>
                <w:color w:val="000000"/>
              </w:rPr>
              <w:t xml:space="preserve"> – </w:t>
            </w:r>
            <w:r w:rsidR="00CE31A5">
              <w:rPr>
                <w:color w:val="000000"/>
              </w:rPr>
              <w:t>510,6</w:t>
            </w:r>
            <w:r w:rsidRPr="008D0122">
              <w:rPr>
                <w:color w:val="000000"/>
              </w:rPr>
              <w:t xml:space="preserve"> тыс. руб.</w:t>
            </w:r>
          </w:p>
          <w:p w:rsidR="003B6762" w:rsidRPr="00912F4C" w:rsidRDefault="003B6762" w:rsidP="00E1334D">
            <w:pPr>
              <w:shd w:val="clear" w:color="auto" w:fill="FFFFFF"/>
              <w:spacing w:after="0" w:line="240" w:lineRule="auto"/>
              <w:ind w:right="2462"/>
              <w:jc w:val="both"/>
            </w:pPr>
          </w:p>
        </w:tc>
      </w:tr>
    </w:tbl>
    <w:p w:rsidR="00E1334D" w:rsidRDefault="00E1334D" w:rsidP="00532B3C">
      <w:pPr>
        <w:spacing w:after="0" w:line="240" w:lineRule="auto"/>
        <w:jc w:val="center"/>
        <w:rPr>
          <w:b/>
          <w:szCs w:val="24"/>
        </w:rPr>
      </w:pPr>
    </w:p>
    <w:p w:rsidR="00382C95" w:rsidRPr="003B6762" w:rsidRDefault="00E1334D" w:rsidP="00532B3C">
      <w:pPr>
        <w:spacing w:after="0" w:line="240" w:lineRule="auto"/>
        <w:jc w:val="center"/>
        <w:rPr>
          <w:b/>
          <w:szCs w:val="24"/>
        </w:rPr>
      </w:pPr>
      <w:r>
        <w:rPr>
          <w:b/>
          <w:szCs w:val="24"/>
        </w:rPr>
        <w:br w:type="column"/>
      </w:r>
      <w:r w:rsidR="003B6762" w:rsidRPr="003B6762">
        <w:rPr>
          <w:b/>
          <w:szCs w:val="24"/>
        </w:rPr>
        <w:lastRenderedPageBreak/>
        <w:t>Основные мероприятия муниципальной программы</w:t>
      </w:r>
    </w:p>
    <w:p w:rsidR="003B6762" w:rsidRPr="003B6762" w:rsidRDefault="00D05847" w:rsidP="00D05847">
      <w:pPr>
        <w:pStyle w:val="a4"/>
        <w:jc w:val="center"/>
        <w:rPr>
          <w:b/>
          <w:szCs w:val="24"/>
        </w:rPr>
      </w:pPr>
      <w:r w:rsidRPr="00D05847">
        <w:rPr>
          <w:rFonts w:eastAsia="Times New Roman"/>
          <w:b/>
          <w:szCs w:val="24"/>
          <w:lang w:eastAsia="ru-RU"/>
        </w:rPr>
        <w:t xml:space="preserve">«Обеспечение условий для развития на территории </w:t>
      </w:r>
      <w:r w:rsidR="00AC73D2">
        <w:rPr>
          <w:rFonts w:eastAsia="Times New Roman"/>
          <w:b/>
          <w:szCs w:val="24"/>
          <w:lang w:eastAsia="ru-RU"/>
        </w:rPr>
        <w:t xml:space="preserve">внутригородского </w:t>
      </w:r>
      <w:r w:rsidRPr="00D05847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 w:rsidR="00AC73D2">
        <w:rPr>
          <w:rFonts w:eastAsia="Times New Roman"/>
          <w:b/>
          <w:szCs w:val="24"/>
          <w:lang w:eastAsia="ru-RU"/>
        </w:rPr>
        <w:t xml:space="preserve">Санкт-Петербурга муниципальный округ №15 </w:t>
      </w:r>
      <w:r w:rsidRPr="00D05847">
        <w:rPr>
          <w:rFonts w:eastAsia="Times New Roman"/>
          <w:b/>
          <w:szCs w:val="24"/>
          <w:lang w:eastAsia="ru-RU"/>
        </w:rPr>
        <w:t>физической культуры и массового спорта, организация и проведение официальных физкультурных мероприятий, физкультурно-оздоровительных мероприятий и спортивных мероприятий муниципального образовани</w:t>
      </w:r>
      <w:r w:rsidR="00AC73D2">
        <w:rPr>
          <w:rFonts w:eastAsia="Times New Roman"/>
          <w:b/>
          <w:szCs w:val="24"/>
          <w:lang w:eastAsia="ru-RU"/>
        </w:rPr>
        <w:t>я в 2017</w:t>
      </w:r>
      <w:r w:rsidRPr="00D05847">
        <w:rPr>
          <w:rFonts w:eastAsia="Times New Roman"/>
          <w:b/>
          <w:szCs w:val="24"/>
          <w:lang w:eastAsia="ru-RU"/>
        </w:rPr>
        <w:t xml:space="preserve"> году»</w:t>
      </w:r>
      <w:r w:rsidR="00707692">
        <w:rPr>
          <w:b/>
          <w:szCs w:val="24"/>
        </w:rPr>
        <w:t xml:space="preserve"> и объемы их финансирования</w:t>
      </w:r>
      <w:r w:rsidR="003B6762" w:rsidRPr="003B6762">
        <w:rPr>
          <w:b/>
          <w:szCs w:val="24"/>
        </w:rPr>
        <w:t>.</w:t>
      </w:r>
    </w:p>
    <w:p w:rsidR="003B6762" w:rsidRPr="003B6762" w:rsidRDefault="003B6762" w:rsidP="00532B3C">
      <w:pPr>
        <w:pStyle w:val="a4"/>
        <w:jc w:val="center"/>
        <w:rPr>
          <w:b/>
          <w:szCs w:val="24"/>
        </w:rPr>
      </w:pPr>
    </w:p>
    <w:p w:rsidR="00382C95" w:rsidRDefault="00382C95" w:rsidP="00532B3C">
      <w:pPr>
        <w:spacing w:after="0" w:line="240" w:lineRule="auto"/>
        <w:rPr>
          <w:szCs w:val="24"/>
        </w:rPr>
      </w:pPr>
    </w:p>
    <w:p w:rsidR="007B1AC3" w:rsidRDefault="007B1AC3" w:rsidP="00532B3C">
      <w:pPr>
        <w:spacing w:after="0" w:line="240" w:lineRule="auto"/>
        <w:jc w:val="center"/>
        <w:rPr>
          <w:szCs w:val="24"/>
        </w:rPr>
      </w:pPr>
    </w:p>
    <w:tbl>
      <w:tblPr>
        <w:tblpPr w:leftFromText="180" w:rightFromText="180" w:vertAnchor="text" w:horzAnchor="margin" w:tblpY="-68"/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96"/>
        <w:gridCol w:w="3350"/>
        <w:gridCol w:w="1016"/>
        <w:gridCol w:w="1016"/>
        <w:gridCol w:w="1843"/>
        <w:gridCol w:w="1418"/>
        <w:gridCol w:w="1275"/>
      </w:tblGrid>
      <w:tr w:rsidR="00F87476" w:rsidRPr="00683CAF" w:rsidTr="00F87476">
        <w:trPr>
          <w:trHeight w:val="398"/>
        </w:trPr>
        <w:tc>
          <w:tcPr>
            <w:tcW w:w="396" w:type="dxa"/>
            <w:vMerge w:val="restart"/>
            <w:shd w:val="clear" w:color="auto" w:fill="auto"/>
          </w:tcPr>
          <w:p w:rsidR="00F87476" w:rsidRPr="00683CAF" w:rsidRDefault="00F87476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:rsidR="00F87476" w:rsidRPr="00683CAF" w:rsidRDefault="00F87476" w:rsidP="00532B3C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3350" w:type="dxa"/>
            <w:vMerge w:val="restart"/>
          </w:tcPr>
          <w:p w:rsidR="00F87476" w:rsidRPr="00683CAF" w:rsidRDefault="00F87476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683CAF">
              <w:rPr>
                <w:b/>
                <w:szCs w:val="24"/>
              </w:rPr>
              <w:t>Наименование мероприятия</w:t>
            </w:r>
          </w:p>
        </w:tc>
        <w:tc>
          <w:tcPr>
            <w:tcW w:w="2032" w:type="dxa"/>
            <w:gridSpan w:val="2"/>
            <w:tcBorders>
              <w:bottom w:val="single" w:sz="4" w:space="0" w:color="auto"/>
            </w:tcBorders>
          </w:tcPr>
          <w:p w:rsidR="00F87476" w:rsidRDefault="00F87476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Ожидаемые конечные результаты</w:t>
            </w:r>
          </w:p>
        </w:tc>
        <w:tc>
          <w:tcPr>
            <w:tcW w:w="1843" w:type="dxa"/>
            <w:vMerge w:val="restart"/>
          </w:tcPr>
          <w:p w:rsidR="00F87476" w:rsidRDefault="00F87476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Сроки </w:t>
            </w:r>
            <w:r w:rsidR="00CB470F">
              <w:rPr>
                <w:b/>
                <w:szCs w:val="24"/>
              </w:rPr>
              <w:t>исполнения</w:t>
            </w:r>
            <w:r>
              <w:rPr>
                <w:b/>
                <w:szCs w:val="24"/>
              </w:rPr>
              <w:t xml:space="preserve"> мероприятий</w:t>
            </w:r>
          </w:p>
        </w:tc>
        <w:tc>
          <w:tcPr>
            <w:tcW w:w="2693" w:type="dxa"/>
            <w:gridSpan w:val="2"/>
          </w:tcPr>
          <w:p w:rsidR="00F87476" w:rsidRPr="00683CAF" w:rsidRDefault="00F87476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Необходимый объем финансирования</w:t>
            </w:r>
          </w:p>
        </w:tc>
      </w:tr>
      <w:tr w:rsidR="00F87476" w:rsidRPr="00683CAF" w:rsidTr="00F87476">
        <w:trPr>
          <w:trHeight w:val="397"/>
        </w:trPr>
        <w:tc>
          <w:tcPr>
            <w:tcW w:w="396" w:type="dxa"/>
            <w:vMerge/>
            <w:shd w:val="clear" w:color="auto" w:fill="auto"/>
          </w:tcPr>
          <w:p w:rsidR="00F87476" w:rsidRPr="00683CAF" w:rsidRDefault="00F87476" w:rsidP="00532B3C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3350" w:type="dxa"/>
            <w:vMerge/>
            <w:tcBorders>
              <w:bottom w:val="single" w:sz="4" w:space="0" w:color="auto"/>
            </w:tcBorders>
          </w:tcPr>
          <w:p w:rsidR="00F87476" w:rsidRPr="00683CAF" w:rsidRDefault="00F87476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</w:tc>
        <w:tc>
          <w:tcPr>
            <w:tcW w:w="1016" w:type="dxa"/>
            <w:tcBorders>
              <w:bottom w:val="single" w:sz="4" w:space="0" w:color="auto"/>
            </w:tcBorders>
          </w:tcPr>
          <w:p w:rsidR="00F87476" w:rsidRDefault="00F87476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  <w:proofErr w:type="spellStart"/>
            <w:r>
              <w:rPr>
                <w:b/>
                <w:szCs w:val="24"/>
              </w:rPr>
              <w:t>Ед</w:t>
            </w:r>
            <w:proofErr w:type="gramStart"/>
            <w:r>
              <w:rPr>
                <w:b/>
                <w:szCs w:val="24"/>
              </w:rPr>
              <w:t>.и</w:t>
            </w:r>
            <w:proofErr w:type="gramEnd"/>
            <w:r>
              <w:rPr>
                <w:b/>
                <w:szCs w:val="24"/>
              </w:rPr>
              <w:t>зм</w:t>
            </w:r>
            <w:proofErr w:type="spellEnd"/>
            <w:r>
              <w:rPr>
                <w:b/>
                <w:szCs w:val="24"/>
              </w:rPr>
              <w:t>.</w:t>
            </w:r>
          </w:p>
        </w:tc>
        <w:tc>
          <w:tcPr>
            <w:tcW w:w="1016" w:type="dxa"/>
            <w:tcBorders>
              <w:bottom w:val="single" w:sz="4" w:space="0" w:color="auto"/>
            </w:tcBorders>
          </w:tcPr>
          <w:p w:rsidR="00F87476" w:rsidRDefault="00F87476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Кол-во</w:t>
            </w:r>
          </w:p>
        </w:tc>
        <w:tc>
          <w:tcPr>
            <w:tcW w:w="1843" w:type="dxa"/>
            <w:vMerge/>
            <w:tcBorders>
              <w:bottom w:val="single" w:sz="4" w:space="0" w:color="auto"/>
            </w:tcBorders>
          </w:tcPr>
          <w:p w:rsidR="00F87476" w:rsidRDefault="00F87476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F87476" w:rsidRDefault="00F87476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Всего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F87476" w:rsidRDefault="00CE31A5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2017</w:t>
            </w:r>
            <w:r w:rsidR="00F87476">
              <w:rPr>
                <w:b/>
                <w:szCs w:val="24"/>
              </w:rPr>
              <w:t xml:space="preserve"> год</w:t>
            </w:r>
          </w:p>
        </w:tc>
      </w:tr>
      <w:tr w:rsidR="00F87476" w:rsidRPr="00683CAF" w:rsidTr="00CB470F">
        <w:trPr>
          <w:trHeight w:val="888"/>
        </w:trPr>
        <w:tc>
          <w:tcPr>
            <w:tcW w:w="396" w:type="dxa"/>
            <w:tcBorders>
              <w:top w:val="single" w:sz="4" w:space="0" w:color="auto"/>
              <w:bottom w:val="single" w:sz="4" w:space="0" w:color="auto"/>
            </w:tcBorders>
          </w:tcPr>
          <w:p w:rsidR="00F87476" w:rsidRPr="00683CAF" w:rsidRDefault="00BD6ED7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3350" w:type="dxa"/>
            <w:tcBorders>
              <w:bottom w:val="single" w:sz="4" w:space="0" w:color="auto"/>
            </w:tcBorders>
          </w:tcPr>
          <w:p w:rsidR="00443657" w:rsidRPr="00683CAF" w:rsidRDefault="00AC73D2" w:rsidP="00532B3C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Организация и проведение турнира для жителей округа «Игра в городки»</w:t>
            </w:r>
          </w:p>
        </w:tc>
        <w:tc>
          <w:tcPr>
            <w:tcW w:w="1016" w:type="dxa"/>
            <w:tcBorders>
              <w:bottom w:val="single" w:sz="4" w:space="0" w:color="auto"/>
            </w:tcBorders>
          </w:tcPr>
          <w:p w:rsidR="00F87476" w:rsidRDefault="00F87476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чел.</w:t>
            </w:r>
          </w:p>
        </w:tc>
        <w:tc>
          <w:tcPr>
            <w:tcW w:w="1016" w:type="dxa"/>
            <w:tcBorders>
              <w:bottom w:val="single" w:sz="4" w:space="0" w:color="auto"/>
            </w:tcBorders>
          </w:tcPr>
          <w:p w:rsidR="00F87476" w:rsidRDefault="00BD6ED7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200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F87476" w:rsidRDefault="00400125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 квартал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F87476" w:rsidRPr="00683CAF" w:rsidRDefault="00CE31A5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255,3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F87476" w:rsidRPr="00683CAF" w:rsidRDefault="00CE31A5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255,3</w:t>
            </w:r>
          </w:p>
        </w:tc>
      </w:tr>
      <w:tr w:rsidR="00F87476" w:rsidRPr="00683CAF" w:rsidTr="00CB470F">
        <w:trPr>
          <w:trHeight w:val="889"/>
        </w:trPr>
        <w:tc>
          <w:tcPr>
            <w:tcW w:w="396" w:type="dxa"/>
            <w:tcBorders>
              <w:top w:val="single" w:sz="4" w:space="0" w:color="auto"/>
              <w:bottom w:val="single" w:sz="4" w:space="0" w:color="auto"/>
            </w:tcBorders>
          </w:tcPr>
          <w:p w:rsidR="00F87476" w:rsidRPr="00683CAF" w:rsidRDefault="00F87476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  <w:r w:rsidRPr="00683CAF">
              <w:rPr>
                <w:szCs w:val="24"/>
              </w:rPr>
              <w:t>.</w:t>
            </w:r>
          </w:p>
        </w:tc>
        <w:tc>
          <w:tcPr>
            <w:tcW w:w="3350" w:type="dxa"/>
          </w:tcPr>
          <w:p w:rsidR="00F87476" w:rsidRPr="00683CAF" w:rsidRDefault="00F87476" w:rsidP="00532B3C">
            <w:pPr>
              <w:spacing w:after="0" w:line="240" w:lineRule="auto"/>
              <w:jc w:val="both"/>
              <w:rPr>
                <w:szCs w:val="24"/>
              </w:rPr>
            </w:pPr>
            <w:r w:rsidRPr="00683CAF">
              <w:rPr>
                <w:szCs w:val="24"/>
              </w:rPr>
              <w:t xml:space="preserve">Организация и проведение </w:t>
            </w:r>
            <w:r>
              <w:rPr>
                <w:szCs w:val="24"/>
              </w:rPr>
              <w:t xml:space="preserve">турнира среди дворовых команд к празднику футбольного мастерства «Золотой мяч» </w:t>
            </w:r>
          </w:p>
        </w:tc>
        <w:tc>
          <w:tcPr>
            <w:tcW w:w="1016" w:type="dxa"/>
          </w:tcPr>
          <w:p w:rsidR="00F87476" w:rsidRDefault="00F87476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чел.</w:t>
            </w:r>
          </w:p>
        </w:tc>
        <w:tc>
          <w:tcPr>
            <w:tcW w:w="1016" w:type="dxa"/>
          </w:tcPr>
          <w:p w:rsidR="00F87476" w:rsidRDefault="00CE31A5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154</w:t>
            </w:r>
          </w:p>
        </w:tc>
        <w:tc>
          <w:tcPr>
            <w:tcW w:w="1843" w:type="dxa"/>
          </w:tcPr>
          <w:p w:rsidR="00F87476" w:rsidRDefault="00400125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4 квартал</w:t>
            </w:r>
          </w:p>
        </w:tc>
        <w:tc>
          <w:tcPr>
            <w:tcW w:w="1418" w:type="dxa"/>
          </w:tcPr>
          <w:p w:rsidR="00F87476" w:rsidRPr="00683CAF" w:rsidRDefault="00CE31A5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255,3</w:t>
            </w:r>
          </w:p>
        </w:tc>
        <w:tc>
          <w:tcPr>
            <w:tcW w:w="1275" w:type="dxa"/>
          </w:tcPr>
          <w:p w:rsidR="00F87476" w:rsidRPr="00683CAF" w:rsidRDefault="00CE31A5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255,3</w:t>
            </w:r>
          </w:p>
        </w:tc>
      </w:tr>
      <w:tr w:rsidR="00F87476" w:rsidRPr="00683CAF" w:rsidTr="00CB470F">
        <w:trPr>
          <w:trHeight w:val="507"/>
        </w:trPr>
        <w:tc>
          <w:tcPr>
            <w:tcW w:w="396" w:type="dxa"/>
            <w:tcBorders>
              <w:top w:val="single" w:sz="4" w:space="0" w:color="auto"/>
              <w:bottom w:val="single" w:sz="4" w:space="0" w:color="auto"/>
            </w:tcBorders>
          </w:tcPr>
          <w:p w:rsidR="00F87476" w:rsidRPr="00683CAF" w:rsidRDefault="00F87476" w:rsidP="00532B3C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3350" w:type="dxa"/>
          </w:tcPr>
          <w:p w:rsidR="00F87476" w:rsidRDefault="00F87476" w:rsidP="00532B3C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Итого по программе</w:t>
            </w:r>
          </w:p>
          <w:p w:rsidR="00F87476" w:rsidRPr="00683CAF" w:rsidRDefault="00F87476" w:rsidP="00E9770A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Раздел/подразде</w:t>
            </w:r>
            <w:r w:rsidR="00137F5A">
              <w:rPr>
                <w:szCs w:val="24"/>
              </w:rPr>
              <w:t xml:space="preserve">л, целевая статья 1102, </w:t>
            </w:r>
            <w:r w:rsidR="00137F5A" w:rsidRPr="00137F5A">
              <w:rPr>
                <w:rFonts w:eastAsia="Times New Roman"/>
                <w:szCs w:val="24"/>
                <w:lang w:eastAsia="ru-RU"/>
              </w:rPr>
              <w:t>51200 00240</w:t>
            </w:r>
          </w:p>
        </w:tc>
        <w:tc>
          <w:tcPr>
            <w:tcW w:w="1016" w:type="dxa"/>
          </w:tcPr>
          <w:p w:rsidR="00F87476" w:rsidRDefault="00F87476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чел.</w:t>
            </w:r>
          </w:p>
        </w:tc>
        <w:tc>
          <w:tcPr>
            <w:tcW w:w="1016" w:type="dxa"/>
          </w:tcPr>
          <w:p w:rsidR="00F87476" w:rsidRDefault="00CE31A5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354</w:t>
            </w:r>
          </w:p>
        </w:tc>
        <w:tc>
          <w:tcPr>
            <w:tcW w:w="1843" w:type="dxa"/>
          </w:tcPr>
          <w:p w:rsidR="00F87476" w:rsidRDefault="00F87476" w:rsidP="00532B3C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8" w:type="dxa"/>
          </w:tcPr>
          <w:p w:rsidR="00F87476" w:rsidRPr="00683CAF" w:rsidRDefault="00CE31A5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510,6</w:t>
            </w:r>
          </w:p>
        </w:tc>
        <w:tc>
          <w:tcPr>
            <w:tcW w:w="1275" w:type="dxa"/>
          </w:tcPr>
          <w:p w:rsidR="00F87476" w:rsidRPr="00683CAF" w:rsidRDefault="00CE31A5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510,6</w:t>
            </w:r>
          </w:p>
        </w:tc>
      </w:tr>
    </w:tbl>
    <w:p w:rsidR="00E1334D" w:rsidRDefault="00E1334D" w:rsidP="00E1334D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234CB9" w:rsidRDefault="007D2BE9" w:rsidP="007D2BE9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 </w:t>
      </w:r>
    </w:p>
    <w:p w:rsidR="00173BB4" w:rsidRPr="00713E4D" w:rsidRDefault="00173BB4" w:rsidP="00234CB9">
      <w:pPr>
        <w:spacing w:after="0" w:line="240" w:lineRule="auto"/>
        <w:ind w:right="565"/>
        <w:rPr>
          <w:szCs w:val="24"/>
        </w:rPr>
      </w:pPr>
    </w:p>
    <w:sectPr w:rsidR="00173BB4" w:rsidRPr="00713E4D" w:rsidSect="00335293">
      <w:footerReference w:type="default" r:id="rId8"/>
      <w:footerReference w:type="first" r:id="rId9"/>
      <w:pgSz w:w="11906" w:h="16838" w:code="9"/>
      <w:pgMar w:top="851" w:right="566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34BF" w:rsidRDefault="00CF34BF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34BF" w:rsidRDefault="00CF34BF" w:rsidP="00A93946">
    <w:pPr>
      <w:pStyle w:val="a6"/>
      <w:jc w:val="center"/>
    </w:pPr>
  </w:p>
  <w:p w:rsidR="00CF34BF" w:rsidRDefault="00CF34BF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9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4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1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4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20"/>
  </w:num>
  <w:num w:numId="3">
    <w:abstractNumId w:val="13"/>
  </w:num>
  <w:num w:numId="4">
    <w:abstractNumId w:val="30"/>
  </w:num>
  <w:num w:numId="5">
    <w:abstractNumId w:val="38"/>
  </w:num>
  <w:num w:numId="6">
    <w:abstractNumId w:val="18"/>
  </w:num>
  <w:num w:numId="7">
    <w:abstractNumId w:val="29"/>
  </w:num>
  <w:num w:numId="8">
    <w:abstractNumId w:val="25"/>
  </w:num>
  <w:num w:numId="9">
    <w:abstractNumId w:val="37"/>
  </w:num>
  <w:num w:numId="10">
    <w:abstractNumId w:val="14"/>
  </w:num>
  <w:num w:numId="11">
    <w:abstractNumId w:val="24"/>
  </w:num>
  <w:num w:numId="12">
    <w:abstractNumId w:val="36"/>
  </w:num>
  <w:num w:numId="13">
    <w:abstractNumId w:val="39"/>
  </w:num>
  <w:num w:numId="14">
    <w:abstractNumId w:val="9"/>
  </w:num>
  <w:num w:numId="15">
    <w:abstractNumId w:val="19"/>
  </w:num>
  <w:num w:numId="16">
    <w:abstractNumId w:val="2"/>
  </w:num>
  <w:num w:numId="17">
    <w:abstractNumId w:val="21"/>
  </w:num>
  <w:num w:numId="18">
    <w:abstractNumId w:val="7"/>
  </w:num>
  <w:num w:numId="19">
    <w:abstractNumId w:val="28"/>
  </w:num>
  <w:num w:numId="20">
    <w:abstractNumId w:val="26"/>
  </w:num>
  <w:num w:numId="21">
    <w:abstractNumId w:val="27"/>
  </w:num>
  <w:num w:numId="22">
    <w:abstractNumId w:val="15"/>
  </w:num>
  <w:num w:numId="23">
    <w:abstractNumId w:val="12"/>
  </w:num>
  <w:num w:numId="24">
    <w:abstractNumId w:val="40"/>
  </w:num>
  <w:num w:numId="25">
    <w:abstractNumId w:val="8"/>
  </w:num>
  <w:num w:numId="26">
    <w:abstractNumId w:val="32"/>
  </w:num>
  <w:num w:numId="27">
    <w:abstractNumId w:val="23"/>
  </w:num>
  <w:num w:numId="28">
    <w:abstractNumId w:val="34"/>
  </w:num>
  <w:num w:numId="29">
    <w:abstractNumId w:val="1"/>
  </w:num>
  <w:num w:numId="30">
    <w:abstractNumId w:val="6"/>
  </w:num>
  <w:num w:numId="31">
    <w:abstractNumId w:val="0"/>
  </w:num>
  <w:num w:numId="32">
    <w:abstractNumId w:val="10"/>
  </w:num>
  <w:num w:numId="33">
    <w:abstractNumId w:val="35"/>
  </w:num>
  <w:num w:numId="34">
    <w:abstractNumId w:val="3"/>
  </w:num>
  <w:num w:numId="35">
    <w:abstractNumId w:val="31"/>
  </w:num>
  <w:num w:numId="36">
    <w:abstractNumId w:val="22"/>
  </w:num>
  <w:num w:numId="37">
    <w:abstractNumId w:val="5"/>
  </w:num>
  <w:num w:numId="38">
    <w:abstractNumId w:val="4"/>
  </w:num>
  <w:num w:numId="39">
    <w:abstractNumId w:val="11"/>
  </w:num>
  <w:num w:numId="40">
    <w:abstractNumId w:val="17"/>
  </w:num>
  <w:num w:numId="41">
    <w:abstractNumId w:val="16"/>
  </w:num>
  <w:numIdMacAtCleanup w:val="1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8193"/>
  </w:hdrShapeDefaults>
  <w:footnotePr>
    <w:footnote w:id="0"/>
    <w:footnote w:id="1"/>
  </w:footnotePr>
  <w:endnotePr>
    <w:endnote w:id="0"/>
    <w:endnote w:id="1"/>
  </w:endnotePr>
  <w:compat>
    <w:spaceForUL/>
    <w:adjustLineHeightInTable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5AD8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B07"/>
    <w:rsid w:val="005325A9"/>
    <w:rsid w:val="00532B3C"/>
    <w:rsid w:val="00533184"/>
    <w:rsid w:val="0053444D"/>
    <w:rsid w:val="00534599"/>
    <w:rsid w:val="00534F55"/>
    <w:rsid w:val="00535474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62D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8E9"/>
    <w:rsid w:val="006E7959"/>
    <w:rsid w:val="006F439F"/>
    <w:rsid w:val="006F5630"/>
    <w:rsid w:val="006F5B0B"/>
    <w:rsid w:val="006F5EF1"/>
    <w:rsid w:val="006F6774"/>
    <w:rsid w:val="006F745C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A61"/>
    <w:rsid w:val="007C6062"/>
    <w:rsid w:val="007C7E87"/>
    <w:rsid w:val="007C7FE5"/>
    <w:rsid w:val="007D0A44"/>
    <w:rsid w:val="007D1360"/>
    <w:rsid w:val="007D1652"/>
    <w:rsid w:val="007D2BE9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DA2"/>
    <w:rsid w:val="00A3584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57846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937"/>
    <w:rsid w:val="00C85BD6"/>
    <w:rsid w:val="00C86293"/>
    <w:rsid w:val="00C862AA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219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56FD"/>
    <w:rsid w:val="00D16FEA"/>
    <w:rsid w:val="00D17D38"/>
    <w:rsid w:val="00D20762"/>
    <w:rsid w:val="00D20BBC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2B4"/>
    <w:rsid w:val="00D46443"/>
    <w:rsid w:val="00D46FB8"/>
    <w:rsid w:val="00D471DF"/>
    <w:rsid w:val="00D47233"/>
    <w:rsid w:val="00D474EA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5CFA"/>
    <w:rsid w:val="00E55F33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uiPriority w:val="99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17B206-B321-4960-8603-FF1105D0AC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734</Words>
  <Characters>4186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boikova</cp:lastModifiedBy>
  <cp:revision>4</cp:revision>
  <cp:lastPrinted>2016-11-08T11:56:00Z</cp:lastPrinted>
  <dcterms:created xsi:type="dcterms:W3CDTF">2016-12-09T09:26:00Z</dcterms:created>
  <dcterms:modified xsi:type="dcterms:W3CDTF">2016-12-09T09:36:00Z</dcterms:modified>
</cp:coreProperties>
</file>