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9EA" w:rsidRPr="0019642B" w:rsidRDefault="009309EA" w:rsidP="00D55C3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52FE3" w:rsidRDefault="00352FE3" w:rsidP="009309EA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309EA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9309EA" w:rsidRPr="0019642B" w:rsidRDefault="00352FE3" w:rsidP="00352F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309EA" w:rsidRPr="0019642B" w:rsidRDefault="009309EA" w:rsidP="009309EA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309EA" w:rsidRDefault="009309EA" w:rsidP="009309EA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309EA" w:rsidRPr="0019642B" w:rsidRDefault="009309EA" w:rsidP="009309EA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6477F5">
        <w:rPr>
          <w:rFonts w:eastAsia="Times New Roman"/>
          <w:b/>
          <w:szCs w:val="24"/>
          <w:lang w:eastAsia="ru-RU"/>
        </w:rPr>
        <w:t>31.18</w:t>
      </w:r>
    </w:p>
    <w:p w:rsidR="009309EA" w:rsidRPr="0019642B" w:rsidRDefault="009309EA" w:rsidP="009309EA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309EA" w:rsidRPr="0019642B" w:rsidRDefault="006477F5" w:rsidP="009309E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E21E3A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352FE3">
        <w:rPr>
          <w:rFonts w:eastAsia="Times New Roman"/>
          <w:b/>
          <w:szCs w:val="24"/>
          <w:lang w:eastAsia="ru-RU"/>
        </w:rPr>
        <w:t>.2016</w:t>
      </w:r>
    </w:p>
    <w:p w:rsidR="009309EA" w:rsidRPr="0019642B" w:rsidRDefault="009309EA" w:rsidP="009309EA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309EA" w:rsidRPr="0019642B" w:rsidRDefault="009309EA" w:rsidP="009309E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93226C" w:rsidRDefault="0093226C" w:rsidP="009309E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309EA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9309EA" w:rsidRPr="0019642B" w:rsidRDefault="0093226C" w:rsidP="009309E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9309EA" w:rsidRPr="0019642B">
        <w:rPr>
          <w:rFonts w:eastAsia="Times New Roman"/>
          <w:b/>
          <w:szCs w:val="24"/>
          <w:lang w:eastAsia="ru-RU"/>
        </w:rPr>
        <w:t>Муниципальный окр</w:t>
      </w:r>
      <w:r>
        <w:rPr>
          <w:rFonts w:eastAsia="Times New Roman"/>
          <w:b/>
          <w:szCs w:val="24"/>
          <w:lang w:eastAsia="ru-RU"/>
        </w:rPr>
        <w:t>уг № 15 на 2017</w:t>
      </w:r>
      <w:r w:rsidR="009309EA"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9309EA" w:rsidRPr="0019642B" w:rsidRDefault="009309EA" w:rsidP="009309EA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9309EA" w:rsidRPr="0019642B" w:rsidRDefault="009309EA" w:rsidP="009309EA">
      <w:pPr>
        <w:spacing w:after="0" w:line="240" w:lineRule="auto"/>
        <w:rPr>
          <w:rFonts w:eastAsia="Times New Roman"/>
          <w:szCs w:val="24"/>
        </w:rPr>
      </w:pPr>
    </w:p>
    <w:p w:rsidR="009309EA" w:rsidRPr="00A20613" w:rsidRDefault="009309EA" w:rsidP="00D55C38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9309EA" w:rsidRPr="0019642B" w:rsidRDefault="009309EA" w:rsidP="009309EA">
      <w:pPr>
        <w:spacing w:after="0" w:line="240" w:lineRule="auto"/>
        <w:ind w:firstLine="720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ind w:firstLine="720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9309EA" w:rsidRPr="0019642B" w:rsidRDefault="009309EA" w:rsidP="009309EA">
      <w:pPr>
        <w:spacing w:after="0" w:line="240" w:lineRule="auto"/>
        <w:jc w:val="center"/>
        <w:rPr>
          <w:rFonts w:eastAsia="Times New Roman"/>
          <w:szCs w:val="24"/>
        </w:rPr>
      </w:pPr>
    </w:p>
    <w:p w:rsidR="009309EA" w:rsidRPr="00D55C38" w:rsidRDefault="009309EA" w:rsidP="002C355F">
      <w:pPr>
        <w:pStyle w:val="a3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 w:rsidRPr="00D55C38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93226C">
        <w:rPr>
          <w:rFonts w:eastAsia="Times New Roman"/>
          <w:szCs w:val="24"/>
          <w:lang w:eastAsia="ru-RU"/>
        </w:rPr>
        <w:t xml:space="preserve">внутригородского </w:t>
      </w:r>
      <w:r w:rsidRPr="00D55C38">
        <w:rPr>
          <w:rFonts w:eastAsia="Times New Roman"/>
          <w:szCs w:val="24"/>
          <w:lang w:eastAsia="ru-RU"/>
        </w:rPr>
        <w:t>Муниципального образования</w:t>
      </w:r>
      <w:r w:rsidR="0093226C">
        <w:rPr>
          <w:rFonts w:eastAsia="Times New Roman"/>
          <w:szCs w:val="24"/>
          <w:lang w:eastAsia="ru-RU"/>
        </w:rPr>
        <w:t xml:space="preserve"> Санкт-Петербурга</w:t>
      </w:r>
      <w:r w:rsidRPr="00D55C38">
        <w:rPr>
          <w:rFonts w:eastAsia="Times New Roman"/>
          <w:szCs w:val="24"/>
          <w:lang w:eastAsia="ru-RU"/>
        </w:rPr>
        <w:t xml:space="preserve"> Муниципальный округ №15 «</w:t>
      </w:r>
      <w:r w:rsidRPr="00D55C38">
        <w:rPr>
          <w:bCs/>
          <w:szCs w:val="24"/>
          <w:lang w:eastAsia="ru-RU"/>
        </w:rPr>
        <w:t xml:space="preserve">Формирование муниципальных закупок Местной Администрации </w:t>
      </w:r>
      <w:r w:rsidR="002C355F">
        <w:rPr>
          <w:bCs/>
          <w:szCs w:val="24"/>
          <w:lang w:eastAsia="ru-RU"/>
        </w:rPr>
        <w:t xml:space="preserve">внутригородского </w:t>
      </w:r>
      <w:r w:rsidRPr="00D55C38">
        <w:rPr>
          <w:bCs/>
          <w:szCs w:val="24"/>
          <w:lang w:eastAsia="ru-RU"/>
        </w:rPr>
        <w:t>Муниципального образования</w:t>
      </w:r>
      <w:r w:rsidR="002C355F">
        <w:rPr>
          <w:bCs/>
          <w:szCs w:val="24"/>
          <w:lang w:eastAsia="ru-RU"/>
        </w:rPr>
        <w:t xml:space="preserve"> Санкт-Петербурга</w:t>
      </w:r>
      <w:r w:rsidRPr="00D55C38">
        <w:rPr>
          <w:bCs/>
          <w:szCs w:val="24"/>
          <w:lang w:eastAsia="ru-RU"/>
        </w:rPr>
        <w:t xml:space="preserve"> Муниципальный округ</w:t>
      </w:r>
      <w:r w:rsidR="00D34DC6">
        <w:rPr>
          <w:szCs w:val="24"/>
        </w:rPr>
        <w:t xml:space="preserve"> №15 </w:t>
      </w:r>
      <w:r w:rsidR="002C355F">
        <w:rPr>
          <w:szCs w:val="24"/>
        </w:rPr>
        <w:t>на 2017</w:t>
      </w:r>
      <w:r w:rsidRPr="00D55C38">
        <w:rPr>
          <w:szCs w:val="24"/>
        </w:rPr>
        <w:t xml:space="preserve"> год</w:t>
      </w:r>
      <w:r w:rsidR="002C355F">
        <w:rPr>
          <w:rFonts w:eastAsia="Times New Roman"/>
          <w:szCs w:val="24"/>
          <w:lang w:eastAsia="ru-RU"/>
        </w:rPr>
        <w:t>» в соответствии с Приложением №</w:t>
      </w:r>
      <w:r w:rsidRPr="00D55C38">
        <w:rPr>
          <w:rFonts w:eastAsia="Times New Roman"/>
          <w:szCs w:val="24"/>
          <w:lang w:eastAsia="ru-RU"/>
        </w:rPr>
        <w:t xml:space="preserve"> 1.</w:t>
      </w:r>
    </w:p>
    <w:p w:rsidR="009309EA" w:rsidRPr="00E21E3A" w:rsidRDefault="009309EA" w:rsidP="002C355F">
      <w:pPr>
        <w:pStyle w:val="a3"/>
        <w:numPr>
          <w:ilvl w:val="0"/>
          <w:numId w:val="23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 xml:space="preserve">Контроль над исполнением </w:t>
      </w:r>
      <w:r w:rsidR="00E21E3A">
        <w:rPr>
          <w:rFonts w:eastAsia="Times New Roman"/>
          <w:szCs w:val="24"/>
        </w:rPr>
        <w:t>постановления оставляю за собой.</w:t>
      </w:r>
    </w:p>
    <w:p w:rsidR="009309EA" w:rsidRPr="00D55C38" w:rsidRDefault="009309EA" w:rsidP="002C355F">
      <w:pPr>
        <w:pStyle w:val="a3"/>
        <w:numPr>
          <w:ilvl w:val="0"/>
          <w:numId w:val="23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>Постановление вступает в силу с момента подписания.</w:t>
      </w: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D55C38" w:rsidRDefault="009309EA" w:rsidP="00D55C38">
      <w:pPr>
        <w:tabs>
          <w:tab w:val="left" w:pos="7655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D55C38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9309EA" w:rsidRPr="00BC45AA" w:rsidRDefault="00D55C38" w:rsidP="00D55C38">
      <w:pPr>
        <w:tabs>
          <w:tab w:val="left" w:pos="7655"/>
        </w:tabs>
        <w:spacing w:after="0" w:line="240" w:lineRule="auto"/>
        <w:ind w:firstLine="7655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9309EA"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9309EA">
        <w:rPr>
          <w:rFonts w:eastAsia="Times New Roman"/>
          <w:sz w:val="20"/>
          <w:szCs w:val="20"/>
          <w:lang w:eastAsia="ru-RU"/>
        </w:rPr>
        <w:t xml:space="preserve"> № 1</w:t>
      </w:r>
    </w:p>
    <w:p w:rsidR="009309EA" w:rsidRDefault="00D55C38" w:rsidP="00D55C38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309EA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9309EA" w:rsidRPr="00BC45AA" w:rsidRDefault="00D55C38" w:rsidP="00D55C38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309EA">
        <w:rPr>
          <w:rFonts w:eastAsia="Times New Roman"/>
          <w:sz w:val="20"/>
          <w:szCs w:val="20"/>
          <w:lang w:eastAsia="ru-RU"/>
        </w:rPr>
        <w:t xml:space="preserve">Главы </w:t>
      </w:r>
      <w:r w:rsidR="009309EA" w:rsidRPr="00BC45AA">
        <w:rPr>
          <w:rFonts w:eastAsia="Times New Roman"/>
          <w:sz w:val="20"/>
          <w:szCs w:val="20"/>
          <w:lang w:eastAsia="ru-RU"/>
        </w:rPr>
        <w:t>МАМ</w:t>
      </w:r>
      <w:r w:rsidR="009309EA">
        <w:rPr>
          <w:rFonts w:eastAsia="Times New Roman"/>
          <w:sz w:val="20"/>
          <w:szCs w:val="20"/>
          <w:lang w:eastAsia="ru-RU"/>
        </w:rPr>
        <w:t xml:space="preserve">О </w:t>
      </w:r>
      <w:r w:rsidR="009309EA" w:rsidRPr="00BC45AA">
        <w:rPr>
          <w:rFonts w:eastAsia="Times New Roman"/>
          <w:sz w:val="20"/>
          <w:szCs w:val="20"/>
          <w:lang w:eastAsia="ru-RU"/>
        </w:rPr>
        <w:t>М</w:t>
      </w:r>
      <w:r w:rsidR="009309EA">
        <w:rPr>
          <w:rFonts w:eastAsia="Times New Roman"/>
          <w:sz w:val="20"/>
          <w:szCs w:val="20"/>
          <w:lang w:eastAsia="ru-RU"/>
        </w:rPr>
        <w:t>О</w:t>
      </w:r>
      <w:r w:rsidR="009309EA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9309EA" w:rsidRDefault="00D55C38" w:rsidP="00D55C38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477F5">
        <w:rPr>
          <w:rFonts w:eastAsia="Times New Roman"/>
          <w:sz w:val="20"/>
          <w:szCs w:val="20"/>
          <w:lang w:eastAsia="ru-RU"/>
        </w:rPr>
        <w:t>от 01.11</w:t>
      </w:r>
      <w:r w:rsidR="009309EA" w:rsidRPr="00BC45AA">
        <w:rPr>
          <w:rFonts w:eastAsia="Times New Roman"/>
          <w:sz w:val="20"/>
          <w:szCs w:val="20"/>
          <w:lang w:eastAsia="ru-RU"/>
        </w:rPr>
        <w:t>.201</w:t>
      </w:r>
      <w:r w:rsidR="002C355F">
        <w:rPr>
          <w:rFonts w:eastAsia="Times New Roman"/>
          <w:sz w:val="20"/>
          <w:szCs w:val="20"/>
          <w:lang w:eastAsia="ru-RU"/>
        </w:rPr>
        <w:t>6</w:t>
      </w:r>
      <w:r w:rsidR="009309EA"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6477F5">
        <w:rPr>
          <w:rFonts w:eastAsia="Times New Roman"/>
          <w:sz w:val="20"/>
          <w:szCs w:val="20"/>
          <w:lang w:eastAsia="ru-RU"/>
        </w:rPr>
        <w:t>31.18</w:t>
      </w:r>
    </w:p>
    <w:p w:rsidR="009309EA" w:rsidRDefault="009309EA" w:rsidP="00532B3C">
      <w:pPr>
        <w:spacing w:after="0" w:line="240" w:lineRule="auto"/>
        <w:ind w:right="565"/>
        <w:jc w:val="right"/>
        <w:rPr>
          <w:rFonts w:eastAsia="Times New Roman"/>
          <w:b/>
          <w:bCs/>
          <w:szCs w:val="24"/>
          <w:lang w:eastAsia="ru-RU"/>
        </w:rPr>
      </w:pPr>
    </w:p>
    <w:p w:rsidR="00D854E9" w:rsidRPr="00F3323E" w:rsidRDefault="00D854E9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D854E9" w:rsidRPr="00970022" w:rsidRDefault="00D854E9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="00970022">
        <w:rPr>
          <w:b/>
          <w:bCs/>
          <w:szCs w:val="24"/>
          <w:lang w:eastAsia="ru-RU"/>
        </w:rPr>
        <w:t xml:space="preserve">Формирование муниципальных закупок Местной Администрации </w:t>
      </w:r>
      <w:r w:rsidR="002C355F">
        <w:rPr>
          <w:b/>
          <w:bCs/>
          <w:szCs w:val="24"/>
          <w:lang w:eastAsia="ru-RU"/>
        </w:rPr>
        <w:t xml:space="preserve">внутригородского </w:t>
      </w:r>
      <w:r>
        <w:rPr>
          <w:b/>
          <w:bCs/>
          <w:szCs w:val="24"/>
          <w:lang w:eastAsia="ru-RU"/>
        </w:rPr>
        <w:t>Муниципального образования</w:t>
      </w:r>
      <w:r w:rsidR="002C355F">
        <w:rPr>
          <w:b/>
          <w:bCs/>
          <w:szCs w:val="24"/>
          <w:lang w:eastAsia="ru-RU"/>
        </w:rPr>
        <w:t xml:space="preserve"> Санкт-Петербурга</w:t>
      </w:r>
      <w:r>
        <w:rPr>
          <w:b/>
          <w:bCs/>
          <w:szCs w:val="24"/>
          <w:lang w:eastAsia="ru-RU"/>
        </w:rPr>
        <w:t xml:space="preserve"> Муниципальный округ</w:t>
      </w:r>
      <w:r>
        <w:rPr>
          <w:b/>
          <w:szCs w:val="24"/>
        </w:rPr>
        <w:t xml:space="preserve"> №15  </w:t>
      </w:r>
      <w:r w:rsidRPr="00F3323E">
        <w:rPr>
          <w:b/>
          <w:szCs w:val="24"/>
        </w:rPr>
        <w:t>на 201</w:t>
      </w:r>
      <w:r w:rsidR="002C355F">
        <w:rPr>
          <w:b/>
          <w:szCs w:val="24"/>
        </w:rPr>
        <w:t>7</w:t>
      </w:r>
      <w:r w:rsidRPr="00F3323E">
        <w:rPr>
          <w:b/>
          <w:szCs w:val="24"/>
        </w:rPr>
        <w:t xml:space="preserve"> год</w:t>
      </w:r>
      <w:r>
        <w:rPr>
          <w:b/>
          <w:szCs w:val="24"/>
        </w:rPr>
        <w:t>»</w:t>
      </w:r>
      <w:r w:rsidRPr="00F3323E">
        <w:rPr>
          <w:b/>
          <w:szCs w:val="24"/>
        </w:rPr>
        <w:t>.</w:t>
      </w:r>
    </w:p>
    <w:p w:rsidR="00D854E9" w:rsidRDefault="00D854E9" w:rsidP="00532B3C">
      <w:pPr>
        <w:pStyle w:val="a4"/>
        <w:jc w:val="center"/>
        <w:rPr>
          <w:b/>
          <w:szCs w:val="24"/>
        </w:rPr>
      </w:pPr>
    </w:p>
    <w:p w:rsidR="00D854E9" w:rsidRPr="003A1251" w:rsidRDefault="00D854E9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D854E9" w:rsidRDefault="00D854E9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96"/>
        <w:gridCol w:w="7610"/>
      </w:tblGrid>
      <w:tr w:rsidR="00D854E9" w:rsidRPr="000867AA" w:rsidTr="002C355F">
        <w:trPr>
          <w:trHeight w:hRule="exact" w:val="8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022" w:rsidRPr="00970022" w:rsidRDefault="00970022" w:rsidP="00532B3C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Cs w:val="24"/>
                <w:lang w:eastAsia="ru-RU"/>
              </w:rPr>
            </w:pPr>
            <w:r w:rsidRPr="00970022">
              <w:rPr>
                <w:szCs w:val="24"/>
              </w:rPr>
              <w:t>«</w:t>
            </w:r>
            <w:r w:rsidRPr="00970022">
              <w:rPr>
                <w:bCs/>
                <w:szCs w:val="24"/>
                <w:lang w:eastAsia="ru-RU"/>
              </w:rPr>
              <w:t xml:space="preserve">Формирование муниципальных закупок Местной Администрации </w:t>
            </w:r>
            <w:r w:rsidR="002C355F">
              <w:rPr>
                <w:bCs/>
                <w:szCs w:val="24"/>
                <w:lang w:eastAsia="ru-RU"/>
              </w:rPr>
              <w:t xml:space="preserve">внутригородского </w:t>
            </w:r>
            <w:r w:rsidRPr="00970022">
              <w:rPr>
                <w:bCs/>
                <w:szCs w:val="24"/>
                <w:lang w:eastAsia="ru-RU"/>
              </w:rPr>
              <w:t xml:space="preserve">Муниципального образования </w:t>
            </w:r>
            <w:r w:rsidR="002C355F">
              <w:rPr>
                <w:bCs/>
                <w:szCs w:val="24"/>
                <w:lang w:eastAsia="ru-RU"/>
              </w:rPr>
              <w:t xml:space="preserve">Санкт-Петербурга </w:t>
            </w:r>
            <w:r w:rsidRPr="00970022">
              <w:rPr>
                <w:bCs/>
                <w:szCs w:val="24"/>
                <w:lang w:eastAsia="ru-RU"/>
              </w:rPr>
              <w:t>Муниципальный округ</w:t>
            </w:r>
            <w:r w:rsidR="00E21E3A">
              <w:rPr>
                <w:szCs w:val="24"/>
              </w:rPr>
              <w:t xml:space="preserve"> №15</w:t>
            </w:r>
            <w:r w:rsidR="002C355F">
              <w:rPr>
                <w:szCs w:val="24"/>
              </w:rPr>
              <w:t xml:space="preserve">  на 2017</w:t>
            </w:r>
            <w:r w:rsidRPr="00970022">
              <w:rPr>
                <w:szCs w:val="24"/>
              </w:rPr>
              <w:t xml:space="preserve"> год».</w:t>
            </w:r>
          </w:p>
          <w:p w:rsidR="00D854E9" w:rsidRPr="000867AA" w:rsidRDefault="00D854E9" w:rsidP="00532B3C">
            <w:pPr>
              <w:pStyle w:val="a4"/>
              <w:rPr>
                <w:color w:val="000000"/>
                <w:spacing w:val="1"/>
              </w:rPr>
            </w:pPr>
            <w:r w:rsidRPr="003B6762">
              <w:rPr>
                <w:szCs w:val="24"/>
              </w:rPr>
              <w:t>»</w:t>
            </w:r>
          </w:p>
        </w:tc>
      </w:tr>
      <w:tr w:rsidR="00D854E9" w:rsidRPr="00912F4C" w:rsidTr="00970022">
        <w:trPr>
          <w:trHeight w:hRule="exact" w:val="155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Default="00D854E9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D854E9" w:rsidRPr="00970022" w:rsidRDefault="00970022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Федеральный закон от 05.04.2013 N 44-ФЗ (ред. от 21.07.2014)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D854E9" w:rsidRPr="00912F4C" w:rsidTr="000F5F84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912F4C" w:rsidRDefault="00D854E9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2C355F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2C355F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D854E9" w:rsidRPr="00912F4C" w:rsidTr="000F5F84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912F4C" w:rsidRDefault="002C355F" w:rsidP="00532B3C">
            <w:pPr>
              <w:shd w:val="clear" w:color="auto" w:fill="FFFFFF"/>
              <w:spacing w:after="0" w:line="240" w:lineRule="auto"/>
            </w:pPr>
            <w:r>
              <w:t>2017</w:t>
            </w:r>
            <w:r w:rsidR="00D854E9">
              <w:t xml:space="preserve"> год</w:t>
            </w:r>
          </w:p>
        </w:tc>
      </w:tr>
      <w:tr w:rsidR="00D854E9" w:rsidRPr="00FA21C1" w:rsidTr="003C15B9">
        <w:trPr>
          <w:trHeight w:hRule="exact" w:val="176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EA62B8" w:rsidRDefault="00970022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О</w:t>
            </w:r>
            <w:r w:rsidR="003C15B9">
              <w:rPr>
                <w:bCs/>
                <w:szCs w:val="24"/>
                <w:lang w:eastAsia="ru-RU"/>
              </w:rPr>
              <w:t xml:space="preserve">казание Местной Администрации МО </w:t>
            </w:r>
            <w:proofErr w:type="spellStart"/>
            <w:proofErr w:type="gramStart"/>
            <w:r w:rsidR="003C15B9">
              <w:rPr>
                <w:bCs/>
                <w:szCs w:val="24"/>
                <w:lang w:eastAsia="ru-RU"/>
              </w:rPr>
              <w:t>МО</w:t>
            </w:r>
            <w:proofErr w:type="spellEnd"/>
            <w:proofErr w:type="gramEnd"/>
            <w:r w:rsidR="003C15B9">
              <w:rPr>
                <w:bCs/>
                <w:szCs w:val="24"/>
                <w:lang w:eastAsia="ru-RU"/>
              </w:rPr>
              <w:t xml:space="preserve"> №15</w:t>
            </w:r>
            <w:r>
              <w:rPr>
                <w:bCs/>
                <w:szCs w:val="24"/>
                <w:lang w:eastAsia="ru-RU"/>
              </w:rPr>
              <w:t xml:space="preserve"> консультационной помощи в рамках Федерального закона </w:t>
            </w:r>
            <w:r>
              <w:rPr>
                <w:szCs w:val="24"/>
                <w:lang w:eastAsia="ru-RU"/>
              </w:rPr>
              <w:t>от 05.04.2013 N 44-ФЗ (ред. от 21.07.2014) "О контрактной системе в сфере закупок товаров, работ, услуг для обеспечения государственных и муниципальных нужд"</w:t>
            </w:r>
            <w:r w:rsidR="003C15B9">
              <w:rPr>
                <w:szCs w:val="24"/>
                <w:lang w:eastAsia="ru-RU"/>
              </w:rPr>
              <w:t xml:space="preserve"> для осуществления закупок в соответствии с действующим законодательством в сфере закупок.</w:t>
            </w:r>
          </w:p>
        </w:tc>
      </w:tr>
      <w:tr w:rsidR="00D854E9" w:rsidRPr="00912F4C" w:rsidTr="000F5F84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912F4C" w:rsidRDefault="00D854E9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730096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D854E9" w:rsidRPr="00912F4C" w:rsidTr="000F5F84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912F4C" w:rsidRDefault="00D854E9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2C355F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2C355F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D854E9" w:rsidRPr="00912F4C" w:rsidTr="00F86BA0">
        <w:trPr>
          <w:trHeight w:hRule="exact" w:val="124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Default="00D854E9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  <w:color w:val="000000"/>
                <w:spacing w:val="-1"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  <w:p w:rsidR="00F86BA0" w:rsidRPr="00B15BD9" w:rsidRDefault="00F86BA0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Default="003C15B9" w:rsidP="00532B3C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Осуществления закупок товаров, работ, услуг для обеспечения нужд Местной администрации МО </w:t>
            </w:r>
            <w:proofErr w:type="spellStart"/>
            <w:proofErr w:type="gramStart"/>
            <w:r>
              <w:rPr>
                <w:szCs w:val="24"/>
                <w:lang w:eastAsia="ru-RU"/>
              </w:rPr>
              <w:t>МО</w:t>
            </w:r>
            <w:proofErr w:type="spellEnd"/>
            <w:proofErr w:type="gramEnd"/>
            <w:r>
              <w:rPr>
                <w:szCs w:val="24"/>
                <w:lang w:eastAsia="ru-RU"/>
              </w:rPr>
              <w:t xml:space="preserve"> №15 в соответствии с действующим законодательством в сфере </w:t>
            </w:r>
          </w:p>
          <w:p w:rsidR="00F86BA0" w:rsidRDefault="00F86BA0" w:rsidP="00532B3C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  <w:p w:rsidR="00F86BA0" w:rsidRDefault="00F86BA0" w:rsidP="00532B3C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  <w:p w:rsidR="00F86BA0" w:rsidRDefault="00F86BA0" w:rsidP="00532B3C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  <w:p w:rsidR="00F86BA0" w:rsidRDefault="00F86BA0" w:rsidP="00532B3C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  <w:p w:rsidR="00F86BA0" w:rsidRDefault="00F86BA0" w:rsidP="00532B3C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  <w:p w:rsidR="00F86BA0" w:rsidRDefault="00F86BA0" w:rsidP="00532B3C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  <w:p w:rsidR="00F86BA0" w:rsidRDefault="00F86BA0" w:rsidP="00532B3C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  <w:p w:rsidR="00F86BA0" w:rsidRDefault="00F86BA0" w:rsidP="00532B3C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  <w:p w:rsidR="00F86BA0" w:rsidRDefault="00F86BA0" w:rsidP="00532B3C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  <w:p w:rsidR="00F86BA0" w:rsidRPr="00F47EE5" w:rsidRDefault="00F86BA0" w:rsidP="00532B3C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D854E9" w:rsidRPr="00912F4C" w:rsidTr="000F5F84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912F4C" w:rsidRDefault="00D854E9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</w:t>
            </w:r>
            <w:r w:rsidR="002C355F">
              <w:t xml:space="preserve">внутригородского </w:t>
            </w:r>
            <w:r>
              <w:t>Муниципального образования</w:t>
            </w:r>
            <w:r w:rsidR="002C355F">
              <w:t xml:space="preserve"> Санкт-Петербурга</w:t>
            </w:r>
            <w:r w:rsidR="00730096">
              <w:t xml:space="preserve"> </w:t>
            </w:r>
            <w:r w:rsidR="002C355F">
              <w:t>Муниципальный округ № 15 на 2017</w:t>
            </w:r>
            <w:r>
              <w:t xml:space="preserve"> год в объеме</w:t>
            </w:r>
            <w:r>
              <w:rPr>
                <w:color w:val="000000"/>
              </w:rPr>
              <w:t xml:space="preserve"> – </w:t>
            </w:r>
            <w:r w:rsidR="00E21E3A">
              <w:rPr>
                <w:color w:val="000000"/>
              </w:rPr>
              <w:t>150</w:t>
            </w:r>
            <w:r>
              <w:rPr>
                <w:color w:val="000000"/>
              </w:rPr>
              <w:t xml:space="preserve">,0 </w:t>
            </w:r>
            <w:r w:rsidRPr="00DC7EF8">
              <w:rPr>
                <w:color w:val="000000"/>
              </w:rPr>
              <w:t>тыс. руб.</w:t>
            </w:r>
          </w:p>
          <w:p w:rsidR="00D854E9" w:rsidRPr="00912F4C" w:rsidRDefault="00D854E9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D55C38" w:rsidRDefault="00D55C38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D854E9" w:rsidRPr="00382C95" w:rsidRDefault="00D55C38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D854E9"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D854E9">
        <w:rPr>
          <w:rFonts w:eastAsia="Times New Roman"/>
          <w:b/>
          <w:szCs w:val="24"/>
          <w:lang w:eastAsia="ru-RU"/>
        </w:rPr>
        <w:t xml:space="preserve">муниципальной </w:t>
      </w:r>
      <w:r w:rsidR="00D854E9" w:rsidRPr="00382C95">
        <w:rPr>
          <w:rFonts w:eastAsia="Times New Roman"/>
          <w:b/>
          <w:szCs w:val="24"/>
          <w:lang w:eastAsia="ru-RU"/>
        </w:rPr>
        <w:t>программы</w:t>
      </w:r>
    </w:p>
    <w:p w:rsidR="00D854E9" w:rsidRPr="00F3323E" w:rsidRDefault="00D854E9" w:rsidP="00532B3C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="003C15B9">
        <w:rPr>
          <w:b/>
          <w:bCs/>
          <w:szCs w:val="24"/>
          <w:lang w:eastAsia="ru-RU"/>
        </w:rPr>
        <w:t xml:space="preserve">Формирование муниципальных закупок Местной Администрации </w:t>
      </w:r>
      <w:r w:rsidR="002C355F">
        <w:rPr>
          <w:b/>
          <w:bCs/>
          <w:szCs w:val="24"/>
          <w:lang w:eastAsia="ru-RU"/>
        </w:rPr>
        <w:t xml:space="preserve">внутригородского </w:t>
      </w:r>
      <w:r w:rsidR="003C15B9">
        <w:rPr>
          <w:b/>
          <w:bCs/>
          <w:szCs w:val="24"/>
          <w:lang w:eastAsia="ru-RU"/>
        </w:rPr>
        <w:t>Муниципального образования</w:t>
      </w:r>
      <w:r w:rsidR="002C355F">
        <w:rPr>
          <w:b/>
          <w:bCs/>
          <w:szCs w:val="24"/>
          <w:lang w:eastAsia="ru-RU"/>
        </w:rPr>
        <w:t xml:space="preserve"> Санкт-Петербурга</w:t>
      </w:r>
      <w:r w:rsidR="003C15B9">
        <w:rPr>
          <w:b/>
          <w:bCs/>
          <w:szCs w:val="24"/>
          <w:lang w:eastAsia="ru-RU"/>
        </w:rPr>
        <w:t xml:space="preserve"> Муниципальный округ</w:t>
      </w:r>
      <w:r w:rsidR="003C15B9">
        <w:rPr>
          <w:b/>
          <w:szCs w:val="24"/>
        </w:rPr>
        <w:t xml:space="preserve"> №15  </w:t>
      </w:r>
      <w:r w:rsidR="003C15B9" w:rsidRPr="00F3323E">
        <w:rPr>
          <w:b/>
          <w:szCs w:val="24"/>
        </w:rPr>
        <w:t>на 201</w:t>
      </w:r>
      <w:r w:rsidR="002C355F">
        <w:rPr>
          <w:b/>
          <w:szCs w:val="24"/>
        </w:rPr>
        <w:t>7</w:t>
      </w:r>
      <w:r w:rsidR="003C15B9" w:rsidRPr="00F3323E">
        <w:rPr>
          <w:b/>
          <w:szCs w:val="24"/>
        </w:rPr>
        <w:t xml:space="preserve"> год</w:t>
      </w:r>
      <w:r>
        <w:rPr>
          <w:b/>
          <w:szCs w:val="24"/>
        </w:rPr>
        <w:t>» и объемы их финансирования</w:t>
      </w:r>
      <w:r w:rsidRPr="00F3323E">
        <w:rPr>
          <w:b/>
          <w:szCs w:val="24"/>
        </w:rPr>
        <w:t>.</w:t>
      </w:r>
    </w:p>
    <w:p w:rsidR="00D854E9" w:rsidRDefault="00D854E9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470"/>
        <w:gridCol w:w="1092"/>
        <w:gridCol w:w="883"/>
        <w:gridCol w:w="1666"/>
        <w:gridCol w:w="1217"/>
        <w:gridCol w:w="1620"/>
      </w:tblGrid>
      <w:tr w:rsidR="00D854E9" w:rsidRPr="00683CAF" w:rsidTr="00D55C38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D854E9" w:rsidRPr="00683CAF" w:rsidRDefault="00D854E9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D854E9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D854E9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837" w:type="dxa"/>
            <w:gridSpan w:val="2"/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D854E9" w:rsidRPr="00683CAF" w:rsidTr="00D55C38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D854E9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</w:t>
            </w:r>
            <w:proofErr w:type="gramStart"/>
            <w:r>
              <w:rPr>
                <w:b/>
                <w:szCs w:val="24"/>
              </w:rPr>
              <w:t>.и</w:t>
            </w:r>
            <w:proofErr w:type="gramEnd"/>
            <w:r>
              <w:rPr>
                <w:b/>
                <w:szCs w:val="24"/>
              </w:rPr>
              <w:t>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D854E9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D854E9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D854E9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D854E9" w:rsidRDefault="00F85F97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2016</w:t>
            </w:r>
            <w:r w:rsidR="00D854E9">
              <w:rPr>
                <w:b/>
                <w:szCs w:val="24"/>
              </w:rPr>
              <w:t xml:space="preserve"> год</w:t>
            </w:r>
          </w:p>
        </w:tc>
      </w:tr>
      <w:tr w:rsidR="00D854E9" w:rsidRPr="00683CAF" w:rsidTr="00D55C38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D854E9" w:rsidRPr="009B2D3F" w:rsidRDefault="003C15B9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Оказание консультационных услуг </w:t>
            </w:r>
            <w:r>
              <w:rPr>
                <w:bCs/>
                <w:szCs w:val="24"/>
                <w:lang w:eastAsia="ru-RU"/>
              </w:rPr>
              <w:t xml:space="preserve">в рамках Федерального закона </w:t>
            </w:r>
            <w:r>
              <w:rPr>
                <w:szCs w:val="24"/>
                <w:lang w:eastAsia="ru-RU"/>
              </w:rPr>
              <w:t xml:space="preserve">от 05.04.2013 N 44-ФЗ (ред. от 21.07.2014) "О контрактной системе в сфере закупок товаров, работ, услуг для обеспечения государственных и муниципальных нужд" для  осуществления закупок товаров, работ, услуг для обеспечения нужд Местной администрации МО </w:t>
            </w:r>
            <w:proofErr w:type="spellStart"/>
            <w:proofErr w:type="gramStart"/>
            <w:r>
              <w:rPr>
                <w:szCs w:val="24"/>
                <w:lang w:eastAsia="ru-RU"/>
              </w:rPr>
              <w:t>МО</w:t>
            </w:r>
            <w:proofErr w:type="spellEnd"/>
            <w:proofErr w:type="gramEnd"/>
            <w:r>
              <w:rPr>
                <w:szCs w:val="24"/>
                <w:lang w:eastAsia="ru-RU"/>
              </w:rPr>
              <w:t xml:space="preserve"> №15 в соответствии с действующим законодательством в сфере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D854E9" w:rsidRDefault="005C645C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услуга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D854E9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D854E9" w:rsidRDefault="005C645C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854E9">
              <w:rPr>
                <w:szCs w:val="24"/>
              </w:rPr>
              <w:t>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D854E9" w:rsidRPr="00683CAF" w:rsidRDefault="00F85F9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5C645C">
              <w:rPr>
                <w:szCs w:val="24"/>
              </w:rPr>
              <w:t>0</w:t>
            </w:r>
            <w:r w:rsidR="00D854E9">
              <w:rPr>
                <w:szCs w:val="24"/>
              </w:rPr>
              <w:t>,0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D854E9" w:rsidRPr="00683CAF" w:rsidRDefault="00F85F9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5C645C">
              <w:rPr>
                <w:szCs w:val="24"/>
              </w:rPr>
              <w:t>0</w:t>
            </w:r>
            <w:r w:rsidR="00D854E9">
              <w:rPr>
                <w:szCs w:val="24"/>
              </w:rPr>
              <w:t>,0</w:t>
            </w:r>
          </w:p>
        </w:tc>
      </w:tr>
      <w:tr w:rsidR="00D854E9" w:rsidRPr="00683CAF" w:rsidTr="00D55C38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</w:tcPr>
          <w:p w:rsidR="00D854E9" w:rsidRDefault="00D854E9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D854E9" w:rsidRPr="002D440B" w:rsidRDefault="00D854E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</w:t>
            </w:r>
            <w:r w:rsidR="005C645C">
              <w:rPr>
                <w:rFonts w:eastAsia="Times New Roman"/>
                <w:szCs w:val="24"/>
                <w:lang w:eastAsia="ru-RU"/>
              </w:rPr>
              <w:t>0</w:t>
            </w:r>
            <w:r>
              <w:rPr>
                <w:rFonts w:eastAsia="Times New Roman"/>
                <w:szCs w:val="24"/>
                <w:lang w:eastAsia="ru-RU"/>
              </w:rPr>
              <w:t>1</w:t>
            </w:r>
            <w:r w:rsidR="005C645C">
              <w:rPr>
                <w:rFonts w:eastAsia="Times New Roman"/>
                <w:szCs w:val="24"/>
                <w:lang w:eastAsia="ru-RU"/>
              </w:rPr>
              <w:t>13</w:t>
            </w:r>
            <w:r>
              <w:rPr>
                <w:rFonts w:eastAsia="Times New Roman"/>
                <w:szCs w:val="24"/>
                <w:lang w:eastAsia="ru-RU"/>
              </w:rPr>
              <w:t xml:space="preserve">; </w:t>
            </w:r>
            <w:proofErr w:type="gramStart"/>
            <w:r w:rsidRPr="005D378C">
              <w:rPr>
                <w:rFonts w:eastAsia="Times New Roman"/>
                <w:szCs w:val="24"/>
                <w:lang w:eastAsia="ru-RU"/>
              </w:rPr>
              <w:t>целевая</w:t>
            </w:r>
            <w:proofErr w:type="gramEnd"/>
            <w:r w:rsidRPr="005D378C">
              <w:rPr>
                <w:rFonts w:eastAsia="Times New Roman"/>
                <w:szCs w:val="24"/>
                <w:lang w:eastAsia="ru-RU"/>
              </w:rPr>
              <w:t xml:space="preserve"> статья</w:t>
            </w:r>
            <w:r w:rsidR="00D34DC6">
              <w:rPr>
                <w:rFonts w:eastAsia="Times New Roman"/>
                <w:szCs w:val="24"/>
                <w:lang w:eastAsia="ru-RU"/>
              </w:rPr>
              <w:t>093</w:t>
            </w:r>
            <w:r w:rsidR="00573627" w:rsidRPr="00573627">
              <w:rPr>
                <w:rFonts w:eastAsia="Times New Roman"/>
                <w:szCs w:val="24"/>
                <w:lang w:eastAsia="ru-RU"/>
              </w:rPr>
              <w:t>00 00072</w:t>
            </w:r>
          </w:p>
        </w:tc>
        <w:tc>
          <w:tcPr>
            <w:tcW w:w="1092" w:type="dxa"/>
          </w:tcPr>
          <w:p w:rsidR="00D854E9" w:rsidRDefault="005C645C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услуга</w:t>
            </w:r>
          </w:p>
        </w:tc>
        <w:tc>
          <w:tcPr>
            <w:tcW w:w="883" w:type="dxa"/>
          </w:tcPr>
          <w:p w:rsidR="00D854E9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</w:tcPr>
          <w:p w:rsidR="00D854E9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7" w:type="dxa"/>
          </w:tcPr>
          <w:p w:rsidR="00D854E9" w:rsidRPr="00006D47" w:rsidRDefault="00D05E04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5C645C">
              <w:rPr>
                <w:szCs w:val="24"/>
              </w:rPr>
              <w:t>0</w:t>
            </w:r>
            <w:r w:rsidR="00D854E9" w:rsidRPr="00006D47">
              <w:rPr>
                <w:szCs w:val="24"/>
              </w:rPr>
              <w:t>,0</w:t>
            </w:r>
          </w:p>
        </w:tc>
        <w:tc>
          <w:tcPr>
            <w:tcW w:w="1620" w:type="dxa"/>
          </w:tcPr>
          <w:p w:rsidR="00D854E9" w:rsidRPr="00006D47" w:rsidRDefault="00D05E04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F85F97">
              <w:rPr>
                <w:szCs w:val="24"/>
              </w:rPr>
              <w:t>0</w:t>
            </w:r>
            <w:r w:rsidR="00D854E9" w:rsidRPr="00006D47">
              <w:rPr>
                <w:szCs w:val="24"/>
              </w:rPr>
              <w:t>,0</w:t>
            </w:r>
          </w:p>
        </w:tc>
      </w:tr>
    </w:tbl>
    <w:p w:rsidR="00D55C38" w:rsidRDefault="00D55C38" w:rsidP="00F417C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F417C8" w:rsidRDefault="00F417C8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keepNext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F6AF3" w:rsidRDefault="00DF6AF3" w:rsidP="00DF6AF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sectPr w:rsidR="00DF6AF3" w:rsidSect="00335293"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A4D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096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6B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7</cp:revision>
  <cp:lastPrinted>2016-11-08T11:56:00Z</cp:lastPrinted>
  <dcterms:created xsi:type="dcterms:W3CDTF">2016-12-09T09:26:00Z</dcterms:created>
  <dcterms:modified xsi:type="dcterms:W3CDTF">2016-12-09T09:47:00Z</dcterms:modified>
</cp:coreProperties>
</file>