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BD" w:rsidRPr="005671BD" w:rsidRDefault="005671BD" w:rsidP="005671B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5671BD" w:rsidRPr="005671BD" w:rsidRDefault="005671BD" w:rsidP="005671B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5671BD" w:rsidRPr="005671BD" w:rsidRDefault="005671BD" w:rsidP="005671B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71BD" w:rsidRPr="005671BD" w:rsidRDefault="005671BD" w:rsidP="005671B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71BD" w:rsidRPr="005671BD" w:rsidRDefault="005671BD" w:rsidP="005671B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38.7</w:t>
      </w: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.11.2016</w:t>
      </w: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№ 31.19 от 01.11.2016 г.</w:t>
      </w: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</w:t>
      </w: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год».</w:t>
      </w:r>
    </w:p>
    <w:p w:rsidR="005671BD" w:rsidRPr="005671BD" w:rsidRDefault="005671BD" w:rsidP="005671BD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1B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671B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5671B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5671BD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5671B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5671B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5671B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567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5671BD" w:rsidRPr="005671BD" w:rsidRDefault="005671BD" w:rsidP="005671B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5671BD" w:rsidRPr="005671BD" w:rsidRDefault="005671BD" w:rsidP="005671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Default="005671BD" w:rsidP="005671BD">
      <w:pPr>
        <w:numPr>
          <w:ilvl w:val="0"/>
          <w:numId w:val="1"/>
        </w:num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31.19 от 01.11.2016 г. «Об утверждении муниципальной программы</w:t>
      </w:r>
      <w:r w:rsidRPr="00567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 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2017 году»</w:t>
      </w:r>
    </w:p>
    <w:p w:rsidR="005671BD" w:rsidRPr="005671BD" w:rsidRDefault="005671BD" w:rsidP="005671BD">
      <w:pPr>
        <w:numPr>
          <w:ilvl w:val="0"/>
          <w:numId w:val="1"/>
        </w:num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Приложение</w:t>
      </w:r>
      <w:r w:rsidRPr="00567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Pr="005671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71BD" w:rsidRPr="005671BD" w:rsidRDefault="005671BD" w:rsidP="005671BD">
      <w:pPr>
        <w:numPr>
          <w:ilvl w:val="0"/>
          <w:numId w:val="1"/>
        </w:numPr>
        <w:tabs>
          <w:tab w:val="left" w:pos="284"/>
          <w:tab w:val="left" w:pos="567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71BD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5671BD" w:rsidRPr="005671BD" w:rsidRDefault="005671BD" w:rsidP="005671BD">
      <w:pPr>
        <w:pStyle w:val="a5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71BD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5671BD" w:rsidRPr="005671BD" w:rsidRDefault="005671BD" w:rsidP="00567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71BD" w:rsidRPr="005671BD" w:rsidRDefault="005671BD" w:rsidP="005671BD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5671BD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Ю.А. </w:t>
      </w:r>
      <w:proofErr w:type="spellStart"/>
      <w:r w:rsidRPr="005671BD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671BD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1</w:t>
      </w:r>
    </w:p>
    <w:p w:rsidR="005671BD" w:rsidRPr="005671BD" w:rsidRDefault="005671BD" w:rsidP="005671BD">
      <w:pPr>
        <w:spacing w:after="0" w:line="240" w:lineRule="auto"/>
        <w:ind w:right="56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671BD">
        <w:rPr>
          <w:rFonts w:ascii="Times New Roman" w:eastAsia="Calibri" w:hAnsi="Times New Roman" w:cs="Times New Roman"/>
          <w:sz w:val="20"/>
          <w:szCs w:val="20"/>
        </w:rPr>
        <w:tab/>
        <w:t xml:space="preserve">к Постановлению </w:t>
      </w:r>
    </w:p>
    <w:p w:rsidR="005671BD" w:rsidRPr="005671BD" w:rsidRDefault="005671BD" w:rsidP="005671BD">
      <w:pPr>
        <w:spacing w:after="0" w:line="240" w:lineRule="auto"/>
        <w:ind w:right="56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671BD">
        <w:rPr>
          <w:rFonts w:ascii="Times New Roman" w:eastAsia="Calibri" w:hAnsi="Times New Roman" w:cs="Times New Roman"/>
          <w:sz w:val="20"/>
          <w:szCs w:val="20"/>
        </w:rPr>
        <w:tab/>
        <w:t xml:space="preserve">Главы МА МО </w:t>
      </w:r>
      <w:proofErr w:type="spellStart"/>
      <w:r w:rsidRPr="005671BD">
        <w:rPr>
          <w:rFonts w:ascii="Times New Roman" w:eastAsia="Calibri" w:hAnsi="Times New Roman" w:cs="Times New Roman"/>
          <w:sz w:val="20"/>
          <w:szCs w:val="20"/>
        </w:rPr>
        <w:t>МО</w:t>
      </w:r>
      <w:proofErr w:type="spellEnd"/>
      <w:r w:rsidRPr="005671BD">
        <w:rPr>
          <w:rFonts w:ascii="Times New Roman" w:eastAsia="Calibri" w:hAnsi="Times New Roman" w:cs="Times New Roman"/>
          <w:sz w:val="20"/>
          <w:szCs w:val="20"/>
        </w:rPr>
        <w:t xml:space="preserve"> № 15</w:t>
      </w:r>
    </w:p>
    <w:p w:rsidR="005671BD" w:rsidRPr="005671BD" w:rsidRDefault="005671BD" w:rsidP="005671BD">
      <w:pPr>
        <w:spacing w:after="0" w:line="240" w:lineRule="auto"/>
        <w:ind w:right="565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>от 30</w:t>
      </w:r>
      <w:r w:rsidRPr="005671BD">
        <w:rPr>
          <w:rFonts w:ascii="Times New Roman" w:eastAsia="Calibri" w:hAnsi="Times New Roman" w:cs="Times New Roman"/>
          <w:sz w:val="20"/>
          <w:szCs w:val="20"/>
        </w:rPr>
        <w:t>.11.2016 №</w:t>
      </w:r>
      <w:r>
        <w:rPr>
          <w:rFonts w:ascii="Times New Roman" w:eastAsia="Calibri" w:hAnsi="Times New Roman" w:cs="Times New Roman"/>
          <w:sz w:val="20"/>
          <w:szCs w:val="20"/>
        </w:rPr>
        <w:t xml:space="preserve"> 38.7</w:t>
      </w:r>
    </w:p>
    <w:p w:rsidR="005671BD" w:rsidRP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671BD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5671BD" w:rsidRP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671BD">
        <w:rPr>
          <w:rFonts w:ascii="Times New Roman" w:eastAsia="Calibri" w:hAnsi="Times New Roman" w:cs="Times New Roman"/>
          <w:b/>
          <w:sz w:val="24"/>
          <w:szCs w:val="24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2017 году»</w:t>
      </w:r>
    </w:p>
    <w:p w:rsidR="005671BD" w:rsidRP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671BD">
        <w:rPr>
          <w:rFonts w:ascii="Times New Roman" w:eastAsia="Calibri" w:hAnsi="Times New Roman" w:cs="Times New Roman"/>
          <w:b/>
          <w:sz w:val="24"/>
          <w:szCs w:val="24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6"/>
        <w:gridCol w:w="6816"/>
      </w:tblGrid>
      <w:tr w:rsidR="005671BD" w:rsidRPr="005671BD" w:rsidTr="00CA578A">
        <w:trPr>
          <w:trHeight w:val="1553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2017 году»</w:t>
            </w:r>
          </w:p>
        </w:tc>
      </w:tr>
      <w:tr w:rsidR="005671BD" w:rsidRPr="005671BD" w:rsidTr="00CA578A">
        <w:trPr>
          <w:trHeight w:val="529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Федеральный закон от 12.02.1998г. №28-Ф3 «О гражданской обороне»</w:t>
            </w:r>
          </w:p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Постановление Правительства РФ от 02.11.2000 N 841</w:t>
            </w:r>
          </w:p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Устав Муниципального образования Муниципальный округ № 15</w:t>
            </w:r>
          </w:p>
        </w:tc>
      </w:tr>
      <w:tr w:rsidR="005671BD" w:rsidRPr="005671BD" w:rsidTr="00CA578A">
        <w:trPr>
          <w:trHeight w:val="529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5671BD" w:rsidRPr="005671BD" w:rsidTr="00CA578A">
        <w:trPr>
          <w:trHeight w:val="374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2017 год</w:t>
            </w:r>
          </w:p>
        </w:tc>
      </w:tr>
      <w:tr w:rsidR="005671BD" w:rsidRPr="005671BD" w:rsidTr="00CA578A">
        <w:trPr>
          <w:trHeight w:val="71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ind w:right="-10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подготовки и обучения неработающего населения МО №15 способам защиты и действиям при возникновении чрезвычайных ситуаций</w:t>
            </w:r>
          </w:p>
        </w:tc>
      </w:tr>
      <w:tr w:rsidR="005671BD" w:rsidRPr="005671BD" w:rsidTr="00CA578A">
        <w:trPr>
          <w:trHeight w:val="71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671BD" w:rsidRPr="005671BD" w:rsidTr="00CA578A">
        <w:trPr>
          <w:trHeight w:val="71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5671BD" w:rsidRPr="005671BD" w:rsidTr="00CA578A">
        <w:trPr>
          <w:trHeight w:val="350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внутригородского Муниципального образования Санкт-Петербурга Муниципальный округ № 15 на 2017 г. в объеме 500,0 тыс. рублей.</w:t>
            </w:r>
          </w:p>
        </w:tc>
      </w:tr>
      <w:tr w:rsidR="005671BD" w:rsidRPr="005671BD" w:rsidTr="00CA578A">
        <w:trPr>
          <w:trHeight w:val="350"/>
        </w:trPr>
        <w:tc>
          <w:tcPr>
            <w:tcW w:w="2966" w:type="dxa"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5671BD" w:rsidRPr="005671BD" w:rsidRDefault="005671BD" w:rsidP="005671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обучение неработающего населения способам защиты и действиям при возникновении чрезвычайных ситуаций</w:t>
            </w:r>
          </w:p>
          <w:p w:rsidR="005671BD" w:rsidRPr="005671BD" w:rsidRDefault="005671BD" w:rsidP="005671BD">
            <w:pPr>
              <w:spacing w:after="0" w:line="240" w:lineRule="auto"/>
              <w:ind w:right="56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-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71BD" w:rsidRP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671BD">
        <w:rPr>
          <w:rFonts w:ascii="Times New Roman" w:eastAsia="Calibri" w:hAnsi="Times New Roman" w:cs="Times New Roman"/>
          <w:b/>
          <w:sz w:val="24"/>
          <w:szCs w:val="24"/>
        </w:rPr>
        <w:t>Основные мероприятия муниципальной программы</w:t>
      </w:r>
    </w:p>
    <w:p w:rsidR="005671BD" w:rsidRPr="005671BD" w:rsidRDefault="005671BD" w:rsidP="005671BD">
      <w:p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671BD">
        <w:rPr>
          <w:rFonts w:ascii="Times New Roman" w:eastAsia="Calibri" w:hAnsi="Times New Roman" w:cs="Times New Roman"/>
          <w:b/>
          <w:sz w:val="24"/>
          <w:szCs w:val="24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2017 году» и объемы их финансирования</w:t>
      </w: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163"/>
        <w:gridCol w:w="24"/>
        <w:gridCol w:w="1110"/>
      </w:tblGrid>
      <w:tr w:rsidR="005671BD" w:rsidRPr="005671BD" w:rsidTr="00CA578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1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-1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Необходимый объем финансирования (тыс. руб.)</w:t>
            </w:r>
          </w:p>
        </w:tc>
      </w:tr>
      <w:tr w:rsidR="005671BD" w:rsidRPr="005671BD" w:rsidTr="00CA578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Ед.изм</w:t>
            </w:r>
            <w:proofErr w:type="spellEnd"/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2017 год</w:t>
            </w:r>
          </w:p>
        </w:tc>
      </w:tr>
      <w:tr w:rsidR="005671BD" w:rsidRPr="005671BD" w:rsidTr="00CA578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-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tabs>
                <w:tab w:val="left" w:pos="978"/>
              </w:tabs>
              <w:spacing w:after="0" w:line="240" w:lineRule="auto"/>
              <w:ind w:right="56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1-4 квартал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71BD" w:rsidRPr="005671BD" w:rsidRDefault="005671BD" w:rsidP="005671BD">
            <w:pPr>
              <w:spacing w:after="0" w:line="240" w:lineRule="auto"/>
              <w:ind w:right="15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671BD" w:rsidRPr="005671BD" w:rsidTr="00CA578A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730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Закупка  брошюр, буклетов, плакатов, видеофильмов, наглядных пособий</w:t>
            </w:r>
            <w:r w:rsidR="00FF673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по вопросам гражданской обороны и защиты населения и территорий в чрезвычайных ситуациях для классов ГО ЧС</w:t>
            </w:r>
            <w:r w:rsidR="000F26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bookmarkStart w:id="0" w:name="_GoBack"/>
            <w:bookmarkEnd w:id="0"/>
          </w:p>
          <w:p w:rsidR="00FF6730" w:rsidRPr="005671BD" w:rsidRDefault="00FF6730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комплектация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классов ГО ЧС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11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71BD" w:rsidRPr="005671BD" w:rsidRDefault="005671BD" w:rsidP="005671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71BD" w:rsidRPr="005671BD" w:rsidRDefault="005671BD" w:rsidP="005671BD">
            <w:pPr>
              <w:spacing w:after="0" w:line="240" w:lineRule="auto"/>
              <w:ind w:right="11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500,0</w:t>
            </w:r>
          </w:p>
        </w:tc>
      </w:tr>
      <w:tr w:rsidR="005671BD" w:rsidRPr="005671BD" w:rsidTr="00CA578A">
        <w:trPr>
          <w:cantSplit/>
          <w:trHeight w:val="53"/>
        </w:trPr>
        <w:tc>
          <w:tcPr>
            <w:tcW w:w="9923" w:type="dxa"/>
            <w:gridSpan w:val="8"/>
            <w:tcBorders>
              <w:top w:val="single" w:sz="4" w:space="0" w:color="auto"/>
              <w:bottom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671BD" w:rsidRPr="005671BD" w:rsidTr="00CA578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Раздел/подраздел, целевая статья  0309,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220</w:t>
            </w: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00 00090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Ч./ед.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24/1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1BD" w:rsidRPr="005671BD" w:rsidRDefault="005671BD" w:rsidP="005671BD">
            <w:pPr>
              <w:spacing w:after="0" w:line="240" w:lineRule="auto"/>
              <w:ind w:right="56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71BD" w:rsidRPr="005671BD" w:rsidRDefault="005671BD" w:rsidP="005671BD">
            <w:pPr>
              <w:spacing w:after="0" w:line="240" w:lineRule="auto"/>
              <w:ind w:right="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1BD">
              <w:rPr>
                <w:rFonts w:ascii="Times New Roman" w:eastAsia="Calibri" w:hAnsi="Times New Roman" w:cs="Times New Roman"/>
                <w:sz w:val="24"/>
                <w:szCs w:val="24"/>
              </w:rPr>
              <w:t>500,0</w:t>
            </w:r>
          </w:p>
        </w:tc>
      </w:tr>
    </w:tbl>
    <w:p w:rsidR="005671BD" w:rsidRPr="005671BD" w:rsidRDefault="005671BD" w:rsidP="005671BD">
      <w:pPr>
        <w:spacing w:after="0" w:line="240" w:lineRule="auto"/>
        <w:ind w:right="565"/>
        <w:rPr>
          <w:rFonts w:ascii="Times New Roman" w:eastAsia="Calibri" w:hAnsi="Times New Roman" w:cs="Times New Roman"/>
          <w:sz w:val="24"/>
          <w:szCs w:val="24"/>
        </w:rPr>
        <w:sectPr w:rsidR="005671BD" w:rsidRPr="005671BD" w:rsidSect="00335293">
          <w:footerReference w:type="default" r:id="rId7"/>
          <w:footerReference w:type="first" r:id="rId8"/>
          <w:pgSz w:w="11906" w:h="16838" w:code="9"/>
          <w:pgMar w:top="851" w:right="566" w:bottom="425" w:left="567" w:header="720" w:footer="720" w:gutter="567"/>
          <w:cols w:space="720"/>
          <w:docGrid w:linePitch="326"/>
        </w:sectPr>
      </w:pPr>
    </w:p>
    <w:p w:rsidR="006F7E3C" w:rsidRDefault="006F7E3C"/>
    <w:sectPr w:rsidR="006F7E3C" w:rsidSect="00536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FB8" w:rsidRDefault="007B2FB8">
      <w:pPr>
        <w:spacing w:after="0" w:line="240" w:lineRule="auto"/>
      </w:pPr>
      <w:r>
        <w:separator/>
      </w:r>
    </w:p>
  </w:endnote>
  <w:endnote w:type="continuationSeparator" w:id="1">
    <w:p w:rsidR="007B2FB8" w:rsidRDefault="007B2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792FE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792FEF" w:rsidP="00A93946">
    <w:pPr>
      <w:pStyle w:val="a3"/>
      <w:jc w:val="center"/>
    </w:pPr>
  </w:p>
  <w:p w:rsidR="00CF34BF" w:rsidRDefault="00792FE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FB8" w:rsidRDefault="007B2FB8">
      <w:pPr>
        <w:spacing w:after="0" w:line="240" w:lineRule="auto"/>
      </w:pPr>
      <w:r>
        <w:separator/>
      </w:r>
    </w:p>
  </w:footnote>
  <w:footnote w:type="continuationSeparator" w:id="1">
    <w:p w:rsidR="007B2FB8" w:rsidRDefault="007B2F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1B5C"/>
    <w:rsid w:val="000F26AE"/>
    <w:rsid w:val="00536376"/>
    <w:rsid w:val="005671BD"/>
    <w:rsid w:val="006F7E3C"/>
    <w:rsid w:val="00792FEF"/>
    <w:rsid w:val="007B2FB8"/>
    <w:rsid w:val="00DE1B5C"/>
    <w:rsid w:val="00FF6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567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5671BD"/>
  </w:style>
  <w:style w:type="paragraph" w:styleId="a5">
    <w:name w:val="List Paragraph"/>
    <w:basedOn w:val="a"/>
    <w:uiPriority w:val="34"/>
    <w:qFormat/>
    <w:rsid w:val="005671B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67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67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784</Words>
  <Characters>4471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2016-12-15T11:35:00Z</cp:lastPrinted>
  <dcterms:created xsi:type="dcterms:W3CDTF">2017-02-14T07:05:00Z</dcterms:created>
  <dcterms:modified xsi:type="dcterms:W3CDTF">2017-02-14T07:05:00Z</dcterms:modified>
</cp:coreProperties>
</file>