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5C" w:rsidRPr="0019642B" w:rsidRDefault="002F3D5C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06B10" w:rsidRDefault="00506B10" w:rsidP="002F3D5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2F3D5C" w:rsidRPr="0019642B">
        <w:rPr>
          <w:rFonts w:eastAsia="Times New Roman"/>
          <w:b/>
          <w:szCs w:val="24"/>
          <w:lang w:eastAsia="ru-RU"/>
        </w:rPr>
        <w:t>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Санкт-Петербурга</w:t>
      </w:r>
    </w:p>
    <w:p w:rsidR="002F3D5C" w:rsidRPr="0019642B" w:rsidRDefault="00506B10" w:rsidP="00506B1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Муниципальный округ № 15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Default="002F3D5C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F3D5C" w:rsidRPr="0019642B" w:rsidRDefault="0089170F" w:rsidP="002F3D5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2F3D5C" w:rsidRPr="0019642B" w:rsidRDefault="00A00D55" w:rsidP="002F3D5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09.10.</w:t>
      </w:r>
      <w:r w:rsidR="0089170F">
        <w:rPr>
          <w:rFonts w:eastAsia="Times New Roman"/>
          <w:b/>
          <w:szCs w:val="24"/>
          <w:lang w:eastAsia="ru-RU"/>
        </w:rPr>
        <w:t xml:space="preserve">2017                                                                                    </w:t>
      </w:r>
      <w:r>
        <w:rPr>
          <w:rFonts w:eastAsia="Times New Roman"/>
          <w:b/>
          <w:szCs w:val="24"/>
          <w:lang w:eastAsia="ru-RU"/>
        </w:rPr>
        <w:t xml:space="preserve">                                                № 35.1</w:t>
      </w:r>
    </w:p>
    <w:p w:rsidR="002F3D5C" w:rsidRPr="0019642B" w:rsidRDefault="002F3D5C" w:rsidP="002F3D5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9170F" w:rsidRPr="0089170F" w:rsidRDefault="0089170F" w:rsidP="0089170F">
      <w:pPr>
        <w:spacing w:after="0" w:line="240" w:lineRule="auto"/>
        <w:ind w:firstLine="142"/>
        <w:rPr>
          <w:rFonts w:eastAsia="Times New Roman"/>
          <w:b/>
          <w:i/>
          <w:szCs w:val="24"/>
          <w:lang w:eastAsia="ru-RU"/>
        </w:rPr>
      </w:pPr>
      <w:r w:rsidRPr="0089170F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89170F" w:rsidRPr="0089170F" w:rsidRDefault="0089170F" w:rsidP="0089170F">
      <w:pPr>
        <w:spacing w:after="0" w:line="240" w:lineRule="auto"/>
        <w:ind w:firstLine="720"/>
        <w:jc w:val="both"/>
        <w:rPr>
          <w:rFonts w:eastAsia="Times New Roman"/>
          <w:szCs w:val="24"/>
          <w:lang w:eastAsia="ru-RU"/>
        </w:rPr>
      </w:pPr>
    </w:p>
    <w:p w:rsidR="002F3D5C" w:rsidRPr="0089170F" w:rsidRDefault="0089170F" w:rsidP="0089170F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89170F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№15», Решением Муниципального Совета от 17.03.2016г. №19.6/5 «О внесении изменений в Положение «О бюджетном процессе в Муниципальном образовании Муниципальный округ № 15», принятое решением Муниципального Совета от 26.05.2011 № 37.3/4 «Об утверждении Положения о бюджетном процессе в МО </w:t>
      </w:r>
      <w:proofErr w:type="spellStart"/>
      <w:r w:rsidRPr="0089170F">
        <w:rPr>
          <w:rFonts w:eastAsia="Times New Roman"/>
          <w:szCs w:val="24"/>
          <w:lang w:eastAsia="ru-RU"/>
        </w:rPr>
        <w:t>МО</w:t>
      </w:r>
      <w:proofErr w:type="spellEnd"/>
      <w:r w:rsidRPr="0089170F">
        <w:rPr>
          <w:rFonts w:eastAsia="Times New Roman"/>
          <w:szCs w:val="24"/>
          <w:lang w:eastAsia="ru-RU"/>
        </w:rPr>
        <w:t xml:space="preserve">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2F3D5C" w:rsidRPr="0019642B" w:rsidRDefault="002F3D5C" w:rsidP="002F3D5C">
      <w:pPr>
        <w:spacing w:after="0" w:line="240" w:lineRule="auto"/>
        <w:ind w:firstLine="720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2F3D5C" w:rsidRPr="0019642B" w:rsidRDefault="002F3D5C" w:rsidP="002F3D5C">
      <w:pPr>
        <w:spacing w:after="0" w:line="240" w:lineRule="auto"/>
        <w:jc w:val="center"/>
        <w:rPr>
          <w:rFonts w:eastAsia="Times New Roman"/>
          <w:szCs w:val="24"/>
        </w:rPr>
      </w:pP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 w:rsidRPr="00E1334D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506B10">
        <w:rPr>
          <w:rFonts w:eastAsia="Times New Roman"/>
          <w:szCs w:val="24"/>
          <w:lang w:eastAsia="ru-RU"/>
        </w:rPr>
        <w:t xml:space="preserve">внутригородского </w:t>
      </w:r>
      <w:r w:rsidRPr="00E1334D">
        <w:rPr>
          <w:rFonts w:eastAsia="Times New Roman"/>
          <w:szCs w:val="24"/>
          <w:lang w:eastAsia="ru-RU"/>
        </w:rPr>
        <w:t>Муниципального образования</w:t>
      </w:r>
      <w:r w:rsidR="00506B10">
        <w:rPr>
          <w:rFonts w:eastAsia="Times New Roman"/>
          <w:szCs w:val="24"/>
          <w:lang w:eastAsia="ru-RU"/>
        </w:rPr>
        <w:t xml:space="preserve"> Санкт-Петербурга</w:t>
      </w:r>
      <w:r w:rsidRPr="00E1334D">
        <w:rPr>
          <w:rFonts w:eastAsia="Times New Roman"/>
          <w:szCs w:val="24"/>
          <w:lang w:eastAsia="ru-RU"/>
        </w:rPr>
        <w:t xml:space="preserve"> Муниципальный округ №15 «</w:t>
      </w:r>
      <w:r w:rsidRPr="00E1334D">
        <w:rPr>
          <w:rFonts w:eastAsia="Times New Roman"/>
          <w:bCs/>
          <w:szCs w:val="24"/>
          <w:lang w:eastAsia="ru-RU"/>
        </w:rPr>
        <w:t>Мероприятия по</w:t>
      </w:r>
      <w:r w:rsidR="00B954FC">
        <w:rPr>
          <w:rFonts w:eastAsia="Times New Roman"/>
          <w:bCs/>
          <w:szCs w:val="24"/>
          <w:lang w:eastAsia="ru-RU"/>
        </w:rPr>
        <w:t xml:space="preserve"> </w:t>
      </w:r>
      <w:r w:rsidRPr="00E1334D">
        <w:rPr>
          <w:rFonts w:eastAsia="Times New Roman"/>
          <w:bCs/>
          <w:szCs w:val="24"/>
          <w:lang w:eastAsia="ru-RU"/>
        </w:rPr>
        <w:t>осуществлению противодействия коррупции в п</w:t>
      </w:r>
      <w:r w:rsidR="0089170F">
        <w:rPr>
          <w:rFonts w:eastAsia="Times New Roman"/>
          <w:bCs/>
          <w:szCs w:val="24"/>
          <w:lang w:eastAsia="ru-RU"/>
        </w:rPr>
        <w:t>ределах своих полномочий на 2018</w:t>
      </w:r>
      <w:r w:rsidRPr="00E1334D">
        <w:rPr>
          <w:rFonts w:eastAsia="Times New Roman"/>
          <w:bCs/>
          <w:szCs w:val="24"/>
          <w:lang w:eastAsia="ru-RU"/>
        </w:rPr>
        <w:t xml:space="preserve"> год</w:t>
      </w:r>
      <w:r w:rsidRPr="00E1334D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2F3D5C" w:rsidRPr="00E21E3A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2F3D5C" w:rsidRPr="00E1334D" w:rsidRDefault="002F3D5C" w:rsidP="00506B10">
      <w:pPr>
        <w:pStyle w:val="a3"/>
        <w:numPr>
          <w:ilvl w:val="0"/>
          <w:numId w:val="22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19642B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2F3D5C" w:rsidRPr="0089170F" w:rsidRDefault="002F3D5C" w:rsidP="002F3D5C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89170F" w:rsidRDefault="002F3D5C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89170F">
        <w:rPr>
          <w:rFonts w:eastAsia="Times New Roman"/>
          <w:szCs w:val="24"/>
        </w:rPr>
        <w:t>Глава Местной Администрации</w:t>
      </w:r>
      <w:r w:rsidR="00E1334D" w:rsidRPr="0089170F">
        <w:rPr>
          <w:rFonts w:eastAsia="Times New Roman"/>
          <w:szCs w:val="24"/>
        </w:rPr>
        <w:tab/>
      </w:r>
      <w:r w:rsidR="0089170F" w:rsidRPr="0089170F">
        <w:rPr>
          <w:rFonts w:eastAsia="Times New Roman"/>
          <w:szCs w:val="24"/>
        </w:rPr>
        <w:t>С.Н. Черкасов</w:t>
      </w:r>
    </w:p>
    <w:p w:rsidR="002F3D5C" w:rsidRPr="00BC45AA" w:rsidRDefault="00E1334D" w:rsidP="00E1334D">
      <w:pPr>
        <w:tabs>
          <w:tab w:val="left" w:pos="7938"/>
        </w:tabs>
        <w:spacing w:after="0" w:line="240" w:lineRule="auto"/>
        <w:ind w:firstLine="7938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2F3D5C" w:rsidRPr="00BC45AA">
        <w:rPr>
          <w:rFonts w:eastAsia="Times New Roman"/>
          <w:sz w:val="20"/>
          <w:szCs w:val="20"/>
          <w:lang w:eastAsia="ru-RU"/>
        </w:rPr>
        <w:lastRenderedPageBreak/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2F3D5C">
        <w:rPr>
          <w:rFonts w:eastAsia="Times New Roman"/>
          <w:sz w:val="20"/>
          <w:szCs w:val="20"/>
          <w:lang w:eastAsia="ru-RU"/>
        </w:rPr>
        <w:t xml:space="preserve"> № 1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2F3D5C" w:rsidRPr="00BC45AA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2F3D5C">
        <w:rPr>
          <w:rFonts w:eastAsia="Times New Roman"/>
          <w:sz w:val="20"/>
          <w:szCs w:val="20"/>
          <w:lang w:eastAsia="ru-RU"/>
        </w:rPr>
        <w:t xml:space="preserve">Главы </w:t>
      </w:r>
      <w:r w:rsidR="002F3D5C" w:rsidRPr="00BC45AA">
        <w:rPr>
          <w:rFonts w:eastAsia="Times New Roman"/>
          <w:sz w:val="20"/>
          <w:szCs w:val="20"/>
          <w:lang w:eastAsia="ru-RU"/>
        </w:rPr>
        <w:t>МАМ</w:t>
      </w:r>
      <w:r w:rsidR="002F3D5C">
        <w:rPr>
          <w:rFonts w:eastAsia="Times New Roman"/>
          <w:sz w:val="20"/>
          <w:szCs w:val="20"/>
          <w:lang w:eastAsia="ru-RU"/>
        </w:rPr>
        <w:t xml:space="preserve">О </w:t>
      </w:r>
      <w:r w:rsidR="002F3D5C" w:rsidRPr="00BC45AA">
        <w:rPr>
          <w:rFonts w:eastAsia="Times New Roman"/>
          <w:sz w:val="20"/>
          <w:szCs w:val="20"/>
          <w:lang w:eastAsia="ru-RU"/>
        </w:rPr>
        <w:t>М</w:t>
      </w:r>
      <w:r w:rsidR="002F3D5C">
        <w:rPr>
          <w:rFonts w:eastAsia="Times New Roman"/>
          <w:sz w:val="20"/>
          <w:szCs w:val="20"/>
          <w:lang w:eastAsia="ru-RU"/>
        </w:rPr>
        <w:t>О</w:t>
      </w:r>
      <w:r w:rsidR="002F3D5C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2F3D5C" w:rsidRDefault="00E1334D" w:rsidP="00E1334D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A00D55">
        <w:rPr>
          <w:rFonts w:eastAsia="Times New Roman"/>
          <w:sz w:val="20"/>
          <w:szCs w:val="20"/>
          <w:lang w:eastAsia="ru-RU"/>
        </w:rPr>
        <w:t>от  09.10.</w:t>
      </w:r>
      <w:r w:rsidR="002F3D5C" w:rsidRPr="00BC45AA">
        <w:rPr>
          <w:rFonts w:eastAsia="Times New Roman"/>
          <w:sz w:val="20"/>
          <w:szCs w:val="20"/>
          <w:lang w:eastAsia="ru-RU"/>
        </w:rPr>
        <w:t>201</w:t>
      </w:r>
      <w:r w:rsidR="0089170F">
        <w:rPr>
          <w:rFonts w:eastAsia="Times New Roman"/>
          <w:sz w:val="20"/>
          <w:szCs w:val="20"/>
          <w:lang w:eastAsia="ru-RU"/>
        </w:rPr>
        <w:t>7</w:t>
      </w:r>
      <w:r w:rsidR="00506B10">
        <w:rPr>
          <w:rFonts w:eastAsia="Times New Roman"/>
          <w:sz w:val="20"/>
          <w:szCs w:val="20"/>
          <w:lang w:eastAsia="ru-RU"/>
        </w:rPr>
        <w:t xml:space="preserve"> №</w:t>
      </w:r>
      <w:r w:rsidR="00A00D55">
        <w:rPr>
          <w:rFonts w:eastAsia="Times New Roman"/>
          <w:sz w:val="20"/>
          <w:szCs w:val="20"/>
          <w:lang w:eastAsia="ru-RU"/>
        </w:rPr>
        <w:t xml:space="preserve">  35.1</w:t>
      </w:r>
      <w:bookmarkStart w:id="0" w:name="_GoBack"/>
      <w:bookmarkEnd w:id="0"/>
    </w:p>
    <w:p w:rsidR="002F3D5C" w:rsidRDefault="002F3D5C" w:rsidP="00532B3C">
      <w:pPr>
        <w:spacing w:after="0" w:line="240" w:lineRule="auto"/>
        <w:ind w:right="565"/>
        <w:jc w:val="center"/>
        <w:rPr>
          <w:rFonts w:eastAsia="Times New Roman"/>
          <w:b/>
          <w:bCs/>
          <w:szCs w:val="24"/>
          <w:lang w:eastAsia="ru-RU"/>
        </w:rPr>
      </w:pP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М</w:t>
      </w:r>
      <w:r w:rsidR="00F54ADE">
        <w:rPr>
          <w:rFonts w:eastAsia="Times New Roman"/>
          <w:b/>
          <w:bCs/>
          <w:szCs w:val="24"/>
          <w:lang w:eastAsia="ru-RU"/>
        </w:rPr>
        <w:t>униципальная программа</w:t>
      </w:r>
    </w:p>
    <w:p w:rsidR="00713E4D" w:rsidRPr="00713E4D" w:rsidRDefault="00F54ADE" w:rsidP="00532B3C">
      <w:pPr>
        <w:spacing w:after="0" w:line="240" w:lineRule="auto"/>
        <w:ind w:left="720" w:right="565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bCs/>
          <w:szCs w:val="24"/>
          <w:lang w:eastAsia="ru-RU"/>
        </w:rPr>
        <w:t>«М</w:t>
      </w:r>
      <w:r w:rsidR="00713E4D" w:rsidRPr="00713E4D">
        <w:rPr>
          <w:rFonts w:eastAsia="Times New Roman"/>
          <w:b/>
          <w:bCs/>
          <w:szCs w:val="24"/>
          <w:lang w:eastAsia="ru-RU"/>
        </w:rPr>
        <w:t>ероприяти</w:t>
      </w:r>
      <w:r>
        <w:rPr>
          <w:rFonts w:eastAsia="Times New Roman"/>
          <w:b/>
          <w:bCs/>
          <w:szCs w:val="24"/>
          <w:lang w:eastAsia="ru-RU"/>
        </w:rPr>
        <w:t xml:space="preserve">я </w:t>
      </w:r>
      <w:r w:rsidR="00713E4D" w:rsidRPr="00713E4D">
        <w:rPr>
          <w:rFonts w:eastAsia="Times New Roman"/>
          <w:b/>
          <w:bCs/>
          <w:szCs w:val="24"/>
          <w:lang w:eastAsia="ru-RU"/>
        </w:rPr>
        <w:t>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="00713E4D" w:rsidRPr="00713E4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89170F">
        <w:rPr>
          <w:rFonts w:eastAsia="Times New Roman"/>
          <w:b/>
          <w:bCs/>
          <w:szCs w:val="24"/>
          <w:lang w:eastAsia="ru-RU"/>
        </w:rPr>
        <w:t>ределах своих полномочий на 2018</w:t>
      </w:r>
      <w:r w:rsidR="00713E4D" w:rsidRPr="00713E4D">
        <w:rPr>
          <w:rFonts w:eastAsia="Times New Roman"/>
          <w:b/>
          <w:bCs/>
          <w:szCs w:val="24"/>
          <w:lang w:eastAsia="ru-RU"/>
        </w:rPr>
        <w:t xml:space="preserve"> год</w:t>
      </w:r>
      <w:r>
        <w:rPr>
          <w:rFonts w:eastAsia="Times New Roman"/>
          <w:b/>
          <w:bCs/>
          <w:szCs w:val="24"/>
          <w:lang w:eastAsia="ru-RU"/>
        </w:rPr>
        <w:t>»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 </w:t>
      </w:r>
    </w:p>
    <w:p w:rsidR="00713E4D" w:rsidRPr="00713E4D" w:rsidRDefault="00713E4D" w:rsidP="00532B3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713E4D">
        <w:rPr>
          <w:rFonts w:eastAsia="Times New Roman"/>
          <w:b/>
          <w:bCs/>
          <w:szCs w:val="24"/>
          <w:lang w:eastAsia="ru-RU"/>
        </w:rPr>
        <w:t>П</w:t>
      </w:r>
      <w:r w:rsidR="00F54ADE">
        <w:rPr>
          <w:rFonts w:eastAsia="Times New Roman"/>
          <w:b/>
          <w:bCs/>
          <w:szCs w:val="24"/>
          <w:lang w:eastAsia="ru-RU"/>
        </w:rPr>
        <w:t>аспорт программы</w:t>
      </w:r>
    </w:p>
    <w:tbl>
      <w:tblPr>
        <w:tblW w:w="104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6"/>
        <w:gridCol w:w="8080"/>
      </w:tblGrid>
      <w:tr w:rsidR="00F54ADE" w:rsidRPr="00713E4D" w:rsidTr="00E1334D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Наименовани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программы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«М</w:t>
            </w:r>
            <w:r w:rsidRPr="00713E4D">
              <w:rPr>
                <w:rFonts w:eastAsia="Times New Roman"/>
                <w:szCs w:val="24"/>
                <w:lang w:eastAsia="ru-RU"/>
              </w:rPr>
              <w:t>ероприяти</w:t>
            </w:r>
            <w:r>
              <w:rPr>
                <w:rFonts w:eastAsia="Times New Roman"/>
                <w:szCs w:val="24"/>
                <w:lang w:eastAsia="ru-RU"/>
              </w:rPr>
              <w:t>я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по</w:t>
            </w:r>
            <w:r w:rsidR="00B954FC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13E4D">
              <w:rPr>
                <w:rFonts w:eastAsia="Times New Roman"/>
                <w:szCs w:val="24"/>
                <w:lang w:eastAsia="ru-RU"/>
              </w:rPr>
              <w:t>осуществлению противодействия коррупции в п</w:t>
            </w:r>
            <w:r w:rsidR="00E21E3A">
              <w:rPr>
                <w:rFonts w:eastAsia="Times New Roman"/>
                <w:szCs w:val="24"/>
                <w:lang w:eastAsia="ru-RU"/>
              </w:rPr>
              <w:t>ределах сво</w:t>
            </w:r>
            <w:r w:rsidR="0089170F">
              <w:rPr>
                <w:rFonts w:eastAsia="Times New Roman"/>
                <w:szCs w:val="24"/>
                <w:lang w:eastAsia="ru-RU"/>
              </w:rPr>
              <w:t>их полномочий на 2018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F54ADE" w:rsidRPr="00713E4D" w:rsidTr="00E1334D">
        <w:trPr>
          <w:trHeight w:val="1671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Федеральный закон от 25.12.2008 г. № 273-ФЗ «О противодействии коррупции»; </w:t>
            </w:r>
          </w:p>
          <w:p w:rsidR="00F54ADE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Закон Санкт-Петербурга от 23.09.2009  N 420-79 "Об организации местного самоуправления в Санкт-Петербурге";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Указ Президента Российской Федерации от 21.07.2010 № 925 «О мерах по реализации отдельных положений Федерального закона «О противодействии коррупции»;</w:t>
            </w:r>
          </w:p>
          <w:p w:rsidR="00F54ADE" w:rsidRPr="00713E4D" w:rsidRDefault="00F54ADE" w:rsidP="00E1334D">
            <w:pPr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Устав </w:t>
            </w:r>
            <w:r>
              <w:rPr>
                <w:rFonts w:eastAsia="Times New Roman"/>
                <w:szCs w:val="24"/>
                <w:lang w:eastAsia="ru-RU"/>
              </w:rPr>
              <w:t>  и другие нормативные правовые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 акты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rPr>
          <w:trHeight w:val="393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Заказчик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506B10">
              <w:rPr>
                <w:rFonts w:eastAsia="Times New Roman"/>
                <w:szCs w:val="24"/>
                <w:lang w:eastAsia="ru-RU"/>
              </w:rPr>
              <w:t>О МО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506B10">
        <w:trPr>
          <w:trHeight w:val="549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Основные ц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ели </w:t>
            </w:r>
            <w:r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-3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Организация участия органа местного самоуправления в осуществлении государственной политики по профилактике коррупции; проведение эффективной политики по предупре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 xml:space="preserve">ждению коррупции на уровне местного самоуправления; снижение </w:t>
            </w:r>
            <w:r w:rsidRPr="00713E4D">
              <w:rPr>
                <w:rFonts w:eastAsia="Times New Roman"/>
                <w:szCs w:val="24"/>
                <w:lang w:eastAsia="ru-RU"/>
              </w:rPr>
              <w:t>уровня коррупции, ее проявлений во всех сферах жизнедеятельно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сти сообщества; укрепление доверия жителей муниципального об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разования к органу местного самоуправления муниципального образования; активное привлечение об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щественных организаций и средств массовой информации к дея</w:t>
            </w:r>
            <w:r w:rsidRPr="00713E4D">
              <w:rPr>
                <w:rFonts w:eastAsia="Times New Roman"/>
                <w:szCs w:val="24"/>
                <w:lang w:eastAsia="ru-RU"/>
              </w:rPr>
              <w:t>тельности по противодействию коррупции, обеспечению открыто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 xml:space="preserve">сти и доступности информации о деятельности органа местного </w:t>
            </w:r>
            <w:r w:rsidRPr="00713E4D">
              <w:rPr>
                <w:rFonts w:eastAsia="Times New Roman"/>
                <w:spacing w:val="-3"/>
                <w:szCs w:val="24"/>
                <w:lang w:eastAsia="ru-RU"/>
              </w:rPr>
              <w:t>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Реализация мер кадровой политики в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органе местного самоуправления муниципального образования</w:t>
            </w:r>
            <w:r w:rsidRPr="00713E4D">
              <w:rPr>
                <w:rFonts w:eastAsia="Times New Roman"/>
                <w:spacing w:val="2"/>
                <w:szCs w:val="24"/>
                <w:lang w:eastAsia="ru-RU"/>
              </w:rPr>
              <w:t xml:space="preserve"> в целях устранения 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условий, порождающих коррупцию;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>Повышение профессионального уровня муниципальных служа</w:t>
            </w:r>
            <w:r w:rsidRPr="00713E4D">
              <w:rPr>
                <w:rFonts w:eastAsia="Times New Roman"/>
                <w:spacing w:val="-7"/>
                <w:szCs w:val="24"/>
                <w:lang w:eastAsia="ru-RU"/>
              </w:rPr>
              <w:t>щих;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1"/>
                <w:szCs w:val="24"/>
                <w:lang w:eastAsia="ru-RU"/>
              </w:rPr>
              <w:t xml:space="preserve">Способствование достижению максимальной прозрачности деятельности 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органа местного самоуправления муниципального образования</w:t>
            </w:r>
            <w:r w:rsidRPr="00713E4D">
              <w:rPr>
                <w:rFonts w:eastAsia="Times New Roman"/>
                <w:spacing w:val="-1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3"/>
                <w:szCs w:val="24"/>
                <w:lang w:eastAsia="ru-RU"/>
              </w:rPr>
              <w:t xml:space="preserve">Повышение роли средств массовой информации, общественных </w:t>
            </w:r>
            <w:r w:rsidRPr="00713E4D">
              <w:rPr>
                <w:rFonts w:eastAsia="Times New Roman"/>
                <w:szCs w:val="24"/>
                <w:lang w:eastAsia="ru-RU"/>
              </w:rPr>
              <w:t>объединений в пропаганде и реализации антикоррупционной поли</w:t>
            </w:r>
            <w:r w:rsidRPr="00713E4D">
              <w:rPr>
                <w:rFonts w:eastAsia="Times New Roman"/>
                <w:spacing w:val="-2"/>
                <w:szCs w:val="24"/>
                <w:lang w:eastAsia="ru-RU"/>
              </w:rPr>
              <w:t>тики;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 xml:space="preserve">Проведение постоянного информирования жителей муниципального образования о ходе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реализации антикоррупционной политики;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pacing w:val="6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pacing w:val="6"/>
                <w:szCs w:val="24"/>
                <w:lang w:eastAsia="ru-RU"/>
              </w:rPr>
              <w:t>Формирование в обществе нетерпимого отношения к проявлениям коррупции;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Совершенствование механизма контроля  соблюдения ограничений и запретов, связанных  с прохождением муниципальной службы в  муниципальном образовании;</w:t>
            </w:r>
          </w:p>
          <w:p w:rsidR="00F54ADE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713E4D">
              <w:rPr>
                <w:rFonts w:eastAsia="Times New Roman"/>
                <w:szCs w:val="24"/>
                <w:lang w:eastAsia="ru-RU"/>
              </w:rPr>
              <w:t>Противодействие коррупции в сфере осуществления закупок, товаров, работ, услуг для муниципальных нужд.</w:t>
            </w:r>
          </w:p>
          <w:p w:rsidR="0089170F" w:rsidRPr="00713E4D" w:rsidRDefault="0089170F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lastRenderedPageBreak/>
              <w:t>Сроки реализации</w:t>
            </w:r>
          </w:p>
        </w:tc>
        <w:tc>
          <w:tcPr>
            <w:tcW w:w="8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89170F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2018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snapToGrid w:val="0"/>
              <w:spacing w:after="0" w:line="240" w:lineRule="auto"/>
              <w:ind w:right="565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</w:rPr>
              <w:t>Исполнители основных мероприятий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Местная администрация </w:t>
            </w:r>
            <w:r w:rsidR="00506B10">
              <w:rPr>
                <w:rFonts w:eastAsia="Times New Roman"/>
                <w:szCs w:val="24"/>
                <w:lang w:eastAsia="ru-RU"/>
              </w:rPr>
              <w:t>МО МО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A73FD5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Жители</w:t>
            </w:r>
            <w:r w:rsidR="00B954FC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="00F54ADE" w:rsidRPr="00713E4D">
              <w:rPr>
                <w:rFonts w:eastAsia="Times New Roman"/>
                <w:szCs w:val="24"/>
                <w:lang w:eastAsia="ru-RU"/>
              </w:rPr>
              <w:t xml:space="preserve">униципальный округ </w:t>
            </w:r>
            <w:r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Объемы и источник финансирования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F54ADE" w:rsidRPr="00713E4D" w:rsidTr="00E1334D">
        <w:trPr>
          <w:trHeight w:val="3898"/>
        </w:trPr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результаты реализации </w:t>
            </w:r>
            <w:r w:rsidR="00993050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r w:rsidRPr="00713E4D">
              <w:rPr>
                <w:rFonts w:eastAsia="Times New Roman"/>
                <w:b/>
                <w:bCs/>
                <w:szCs w:val="24"/>
                <w:lang w:eastAsia="ru-RU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Предупреждение </w:t>
            </w:r>
            <w:proofErr w:type="gramStart"/>
            <w:r w:rsidRPr="00713E4D">
              <w:rPr>
                <w:rFonts w:eastAsia="Times New Roman"/>
                <w:szCs w:val="24"/>
                <w:lang w:eastAsia="ru-RU"/>
              </w:rPr>
              <w:t>коррупционных правонарушений</w:t>
            </w:r>
            <w:proofErr w:type="gramEnd"/>
            <w:r w:rsidRPr="00713E4D">
              <w:rPr>
                <w:rFonts w:eastAsia="Times New Roman"/>
                <w:szCs w:val="24"/>
                <w:lang w:eastAsia="ru-RU"/>
              </w:rPr>
              <w:t xml:space="preserve"> муниципальных служащих МО МО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szCs w:val="24"/>
                <w:lang w:eastAsia="ru-RU"/>
              </w:rPr>
              <w:t>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Обеспечение доступа граждан, юридических лиц и общественных организаций к информации о деятельности органов местного самоуправления МО МО</w:t>
            </w:r>
            <w:r w:rsidR="00993050">
              <w:rPr>
                <w:rFonts w:eastAsia="Times New Roman"/>
                <w:color w:val="000000"/>
                <w:szCs w:val="24"/>
                <w:lang w:eastAsia="ru-RU"/>
              </w:rPr>
              <w:t>№15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путем обеспечения равного доступа граждан к информации о деятельности органов местного </w:t>
            </w:r>
            <w:proofErr w:type="gramStart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самоуправления  непосредственно</w:t>
            </w:r>
            <w:proofErr w:type="gramEnd"/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, а также через газету </w:t>
            </w:r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 xml:space="preserve">МО </w:t>
            </w:r>
            <w:proofErr w:type="spellStart"/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 w:rsidR="0089170F">
              <w:rPr>
                <w:rFonts w:eastAsia="Times New Roman"/>
                <w:color w:val="000000"/>
                <w:szCs w:val="24"/>
                <w:lang w:eastAsia="ru-RU"/>
              </w:rPr>
              <w:t xml:space="preserve"> № 15 </w:t>
            </w: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 xml:space="preserve"> и официальном Интернет сайте;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color w:val="000000"/>
                <w:szCs w:val="24"/>
                <w:lang w:eastAsia="ru-RU"/>
              </w:rPr>
              <w:t>С</w:t>
            </w:r>
            <w:r w:rsidRPr="00713E4D">
              <w:rPr>
                <w:rFonts w:eastAsia="Times New Roman"/>
                <w:szCs w:val="24"/>
                <w:lang w:eastAsia="ru-RU"/>
              </w:rPr>
              <w:t>нижение уровня коррупции при предоставлении муниципальных услуг органом местного самоуправления муниципального образования;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autoSpaceDE w:val="0"/>
              <w:autoSpaceDN w:val="0"/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Снижение числа злоупотреблений со стороны лиц, замещающих муниципальные должности, и муниципальных служащих при осуществлении ими должностных полномочий;</w:t>
            </w:r>
          </w:p>
          <w:p w:rsidR="00F54ADE" w:rsidRPr="00713E4D" w:rsidRDefault="00F54ADE" w:rsidP="00D55C38">
            <w:pPr>
              <w:autoSpaceDE w:val="0"/>
              <w:autoSpaceDN w:val="0"/>
              <w:spacing w:after="0" w:line="240" w:lineRule="auto"/>
              <w:ind w:left="-54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>Усиление противодействия коррупции, укрепление доверия населения к государству, повышение уважения граждан к муниципальной службе и статусу муниципального служащего;</w:t>
            </w:r>
          </w:p>
          <w:p w:rsidR="00F54ADE" w:rsidRPr="00713E4D" w:rsidRDefault="00F54ADE" w:rsidP="00532B3C">
            <w:pPr>
              <w:tabs>
                <w:tab w:val="center" w:pos="7317"/>
              </w:tabs>
              <w:spacing w:after="0" w:line="240" w:lineRule="auto"/>
              <w:ind w:left="-54" w:right="-108"/>
              <w:jc w:val="both"/>
              <w:rPr>
                <w:rFonts w:eastAsia="Times New Roman"/>
                <w:szCs w:val="24"/>
                <w:lang w:eastAsia="ru-RU"/>
              </w:rPr>
            </w:pPr>
            <w:r w:rsidRPr="00713E4D">
              <w:rPr>
                <w:rFonts w:eastAsia="Times New Roman"/>
                <w:szCs w:val="24"/>
                <w:lang w:eastAsia="ru-RU"/>
              </w:rPr>
              <w:t xml:space="preserve">Формирование системы открытости и доступности информации о деятельности органа местного самоуправления муниципального образования при выработке, принятии решений по важнейшим вопросам жизнедеятельности жителей муниципального образования муниципальный округ </w:t>
            </w:r>
            <w:r w:rsidR="00993050">
              <w:rPr>
                <w:rFonts w:eastAsia="Times New Roman"/>
                <w:szCs w:val="24"/>
                <w:lang w:eastAsia="ru-RU"/>
              </w:rPr>
              <w:t>№15</w:t>
            </w:r>
          </w:p>
        </w:tc>
      </w:tr>
      <w:tr w:rsidR="00F54ADE" w:rsidRPr="00713E4D" w:rsidTr="00E1334D">
        <w:tc>
          <w:tcPr>
            <w:tcW w:w="23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snapToGrid w:val="0"/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0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54ADE" w:rsidRPr="00713E4D" w:rsidRDefault="00A76490" w:rsidP="00532B3C">
            <w:pPr>
              <w:tabs>
                <w:tab w:val="center" w:pos="7317"/>
              </w:tabs>
              <w:spacing w:after="0" w:line="240" w:lineRule="auto"/>
              <w:ind w:right="-108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</w:rPr>
              <w:t>Мест</w:t>
            </w:r>
            <w:r w:rsidR="00506B10">
              <w:rPr>
                <w:color w:val="000000"/>
              </w:rPr>
              <w:t>ная Администрация МО МО</w:t>
            </w:r>
            <w:r>
              <w:rPr>
                <w:color w:val="000000"/>
              </w:rPr>
              <w:t>№ 15</w:t>
            </w:r>
          </w:p>
        </w:tc>
      </w:tr>
    </w:tbl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93226C" w:rsidRDefault="0093226C" w:rsidP="0093226C">
      <w:pPr>
        <w:spacing w:after="0" w:line="240" w:lineRule="auto"/>
        <w:ind w:right="565"/>
        <w:rPr>
          <w:rFonts w:eastAsia="Times New Roman"/>
          <w:szCs w:val="24"/>
          <w:lang w:eastAsia="ru-RU"/>
        </w:rPr>
      </w:pPr>
    </w:p>
    <w:p w:rsidR="004B448D" w:rsidRPr="0093226C" w:rsidRDefault="004B448D" w:rsidP="0093226C">
      <w:pPr>
        <w:spacing w:after="0" w:line="240" w:lineRule="auto"/>
        <w:ind w:right="565"/>
        <w:jc w:val="center"/>
        <w:rPr>
          <w:rFonts w:eastAsia="Times New Roman"/>
          <w:szCs w:val="24"/>
          <w:lang w:eastAsia="ru-RU"/>
        </w:rPr>
      </w:pPr>
      <w:r w:rsidRPr="004B448D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</w:t>
      </w:r>
      <w:proofErr w:type="gramStart"/>
      <w:r w:rsidRPr="004B448D">
        <w:rPr>
          <w:rFonts w:eastAsia="Times New Roman"/>
          <w:b/>
          <w:szCs w:val="24"/>
          <w:lang w:eastAsia="ru-RU"/>
        </w:rPr>
        <w:t>программы</w:t>
      </w:r>
      <w:r w:rsidRPr="004B448D">
        <w:rPr>
          <w:rFonts w:eastAsia="Times New Roman"/>
          <w:b/>
          <w:bCs/>
          <w:szCs w:val="24"/>
          <w:lang w:eastAsia="ru-RU"/>
        </w:rPr>
        <w:t>«</w:t>
      </w:r>
      <w:proofErr w:type="gramEnd"/>
      <w:r w:rsidRPr="004B448D">
        <w:rPr>
          <w:rFonts w:eastAsia="Times New Roman"/>
          <w:b/>
          <w:bCs/>
          <w:szCs w:val="24"/>
          <w:lang w:eastAsia="ru-RU"/>
        </w:rPr>
        <w:t>Мероприятия по</w:t>
      </w:r>
      <w:r w:rsidR="00B954FC">
        <w:rPr>
          <w:rFonts w:eastAsia="Times New Roman"/>
          <w:b/>
          <w:bCs/>
          <w:szCs w:val="24"/>
          <w:lang w:eastAsia="ru-RU"/>
        </w:rPr>
        <w:t xml:space="preserve"> </w:t>
      </w:r>
      <w:r w:rsidRPr="004B448D">
        <w:rPr>
          <w:rFonts w:eastAsia="Times New Roman"/>
          <w:b/>
          <w:bCs/>
          <w:szCs w:val="24"/>
          <w:lang w:eastAsia="ru-RU"/>
        </w:rPr>
        <w:t>осуществлению противодействия коррупции в п</w:t>
      </w:r>
      <w:r w:rsidR="0089170F">
        <w:rPr>
          <w:rFonts w:eastAsia="Times New Roman"/>
          <w:b/>
          <w:bCs/>
          <w:szCs w:val="24"/>
          <w:lang w:eastAsia="ru-RU"/>
        </w:rPr>
        <w:t>ределах своих полномочий на 2018</w:t>
      </w:r>
      <w:r w:rsidRPr="004B448D">
        <w:rPr>
          <w:rFonts w:eastAsia="Times New Roman"/>
          <w:b/>
          <w:bCs/>
          <w:szCs w:val="24"/>
          <w:lang w:eastAsia="ru-RU"/>
        </w:rPr>
        <w:t xml:space="preserve"> год»</w:t>
      </w:r>
      <w:r w:rsidR="0093226C">
        <w:rPr>
          <w:rFonts w:eastAsia="Times New Roman"/>
          <w:b/>
          <w:bCs/>
          <w:szCs w:val="24"/>
          <w:lang w:eastAsia="ru-RU"/>
        </w:rPr>
        <w:t xml:space="preserve"> и объемы их финансирования</w:t>
      </w:r>
    </w:p>
    <w:p w:rsidR="0093226C" w:rsidRPr="004B448D" w:rsidRDefault="0093226C" w:rsidP="0093226C">
      <w:pPr>
        <w:keepNext/>
        <w:tabs>
          <w:tab w:val="left" w:pos="945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pPr w:leftFromText="180" w:rightFromText="180" w:vertAnchor="text" w:horzAnchor="margin" w:tblpXSpec="center" w:tblpY="22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"/>
        <w:gridCol w:w="3348"/>
        <w:gridCol w:w="1227"/>
        <w:gridCol w:w="15"/>
        <w:gridCol w:w="955"/>
        <w:gridCol w:w="1666"/>
        <w:gridCol w:w="1209"/>
        <w:gridCol w:w="1408"/>
      </w:tblGrid>
      <w:tr w:rsidR="0093226C" w:rsidRPr="004B448D" w:rsidTr="0093226C">
        <w:trPr>
          <w:trHeight w:val="263"/>
        </w:trPr>
        <w:tc>
          <w:tcPr>
            <w:tcW w:w="486" w:type="dxa"/>
            <w:vMerge w:val="restart"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97" w:type="dxa"/>
            <w:gridSpan w:val="3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617" w:type="dxa"/>
            <w:gridSpan w:val="2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финансирования</w:t>
            </w:r>
          </w:p>
        </w:tc>
      </w:tr>
      <w:tr w:rsidR="0093226C" w:rsidRPr="004B448D" w:rsidTr="0093226C">
        <w:trPr>
          <w:trHeight w:val="262"/>
        </w:trPr>
        <w:tc>
          <w:tcPr>
            <w:tcW w:w="486" w:type="dxa"/>
            <w:vMerge/>
            <w:shd w:val="clear" w:color="auto" w:fill="auto"/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42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4B448D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4B448D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09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93226C" w:rsidRPr="004B448D" w:rsidRDefault="0089170F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2018</w:t>
            </w:r>
            <w:r w:rsidR="0093226C" w:rsidRPr="004B448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93226C" w:rsidRPr="004B448D" w:rsidTr="0093226C">
        <w:trPr>
          <w:trHeight w:val="1705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4B448D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AE504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813E8">
              <w:t>Р</w:t>
            </w:r>
            <w:r>
              <w:t xml:space="preserve">азмещение информации в целях </w:t>
            </w:r>
            <w:r>
              <w:rPr>
                <w:szCs w:val="24"/>
                <w:lang w:eastAsia="ru-RU"/>
              </w:rPr>
              <w:t>формирование в обществе нетерпимости к коррупционному поведению</w:t>
            </w:r>
            <w:r w:rsidRPr="001813E8">
              <w:t xml:space="preserve"> в печатном</w:t>
            </w:r>
            <w:r>
              <w:t xml:space="preserve"> издании </w:t>
            </w:r>
            <w:r w:rsidRPr="001813E8">
              <w:t>и официальном сайте</w:t>
            </w:r>
          </w:p>
        </w:tc>
        <w:tc>
          <w:tcPr>
            <w:tcW w:w="1242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4B448D">
              <w:rPr>
                <w:rFonts w:eastAsia="Times New Roman"/>
                <w:szCs w:val="24"/>
                <w:lang w:eastAsia="ru-RU"/>
              </w:rPr>
              <w:t>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4B448D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570AC8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Проведение антикоррупционной экспертизы муниципальных нормативно правовых актов и их проектов;</w:t>
            </w:r>
          </w:p>
        </w:tc>
        <w:tc>
          <w:tcPr>
            <w:tcW w:w="2197" w:type="dxa"/>
            <w:gridSpan w:val="3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соответствии с планом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6477F5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6477F5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6477F5">
              <w:rPr>
                <w:szCs w:val="24"/>
                <w:lang w:eastAsia="ru-RU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муниципальных образований и их должностных лиц в целях выработки и принятия мер по предупреждению и устранению причин выявленных нарушений;</w:t>
            </w:r>
          </w:p>
        </w:tc>
        <w:tc>
          <w:tcPr>
            <w:tcW w:w="1227" w:type="dxa"/>
            <w:tcBorders>
              <w:bottom w:val="single" w:sz="4" w:space="0" w:color="auto"/>
            </w:tcBorders>
          </w:tcPr>
          <w:p w:rsidR="0093226C" w:rsidRPr="006477F5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 xml:space="preserve">заседания </w:t>
            </w:r>
          </w:p>
        </w:tc>
        <w:tc>
          <w:tcPr>
            <w:tcW w:w="970" w:type="dxa"/>
            <w:gridSpan w:val="2"/>
            <w:tcBorders>
              <w:bottom w:val="single" w:sz="4" w:space="0" w:color="auto"/>
            </w:tcBorders>
          </w:tcPr>
          <w:p w:rsidR="0093226C" w:rsidRPr="006477F5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93226C" w:rsidRPr="006477F5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rFonts w:eastAsia="Times New Roman"/>
                <w:szCs w:val="24"/>
                <w:lang w:eastAsia="ru-RU"/>
              </w:rPr>
            </w:pPr>
            <w:r w:rsidRPr="006477F5">
              <w:rPr>
                <w:szCs w:val="24"/>
                <w:lang w:eastAsia="ru-RU"/>
              </w:rPr>
              <w:t>не реже одного раза в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B17FEF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Pr="00B17FEF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Предъявление в установленном законом порядке квалификационных требований к гражданам, претендующим на замещение муниципальных должностей и должностей муниципальной службы, а также проверка в установленном порядке сведений, представляемых указанными гражданами;</w:t>
            </w:r>
          </w:p>
        </w:tc>
        <w:tc>
          <w:tcPr>
            <w:tcW w:w="3863" w:type="dxa"/>
            <w:gridSpan w:val="4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</w:p>
          <w:p w:rsidR="0093226C" w:rsidRPr="00570AC8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93226C" w:rsidRPr="004B448D" w:rsidTr="0093226C">
        <w:trPr>
          <w:trHeight w:val="88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93226C" w:rsidRPr="00B17FEF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:rsidR="0093226C" w:rsidRDefault="0093226C" w:rsidP="009322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Установление в качестве основания для освобождения от замещаемой должности и (или) увольнения лица, замещающего должность </w:t>
            </w:r>
            <w:r>
              <w:rPr>
                <w:szCs w:val="24"/>
                <w:lang w:eastAsia="ru-RU"/>
              </w:rPr>
              <w:lastRenderedPageBreak/>
              <w:t xml:space="preserve">муниципальной службы, включенную в </w:t>
            </w:r>
            <w:hyperlink r:id="rId8" w:history="1">
              <w:r w:rsidRPr="00B17FEF">
                <w:rPr>
                  <w:szCs w:val="24"/>
                  <w:lang w:eastAsia="ru-RU"/>
                </w:rPr>
                <w:t>перечень</w:t>
              </w:r>
            </w:hyperlink>
            <w:r>
              <w:rPr>
                <w:szCs w:val="24"/>
                <w:lang w:eastAsia="ru-RU"/>
              </w:rPr>
              <w:t>, установленный нормативными правовыми актами Российской Федерации, с замещаемой должности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доходах, расходах, имуществе и обязательствах имущественного характера, а также представления заведомо ложных сведений о доходах, расходах, об имуществе и обязательствах имущественного характера своих супруги (супруга) и несовершеннолетних детей;</w:t>
            </w:r>
          </w:p>
        </w:tc>
        <w:tc>
          <w:tcPr>
            <w:tcW w:w="3863" w:type="dxa"/>
            <w:gridSpan w:val="4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jc w:val="center"/>
              <w:outlineLvl w:val="0"/>
              <w:rPr>
                <w:szCs w:val="24"/>
                <w:highlight w:val="yellow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1-4 квартал</w:t>
            </w:r>
          </w:p>
        </w:tc>
        <w:tc>
          <w:tcPr>
            <w:tcW w:w="2617" w:type="dxa"/>
            <w:gridSpan w:val="2"/>
            <w:tcBorders>
              <w:bottom w:val="single" w:sz="4" w:space="0" w:color="auto"/>
            </w:tcBorders>
          </w:tcPr>
          <w:p w:rsidR="0093226C" w:rsidRDefault="0093226C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6477F5" w:rsidRPr="004B448D" w:rsidTr="00CF34BF">
        <w:trPr>
          <w:trHeight w:val="436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</w:tcBorders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348" w:type="dxa"/>
          </w:tcPr>
          <w:p w:rsidR="006477F5" w:rsidRPr="00145D94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  <w:r w:rsidRPr="004B448D">
              <w:rPr>
                <w:rFonts w:eastAsia="Times New Roman"/>
                <w:b/>
                <w:szCs w:val="24"/>
                <w:lang w:eastAsia="ru-RU"/>
              </w:rPr>
              <w:t>ИТОГО по программе:</w:t>
            </w:r>
          </w:p>
        </w:tc>
        <w:tc>
          <w:tcPr>
            <w:tcW w:w="3863" w:type="dxa"/>
            <w:gridSpan w:val="4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09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1408" w:type="dxa"/>
          </w:tcPr>
          <w:p w:rsidR="006477F5" w:rsidRPr="004B448D" w:rsidRDefault="006477F5" w:rsidP="0093226C">
            <w:pPr>
              <w:keepNext/>
              <w:tabs>
                <w:tab w:val="left" w:pos="945"/>
              </w:tabs>
              <w:spacing w:after="0" w:line="240" w:lineRule="auto"/>
              <w:outlineLvl w:val="0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</w:tbl>
    <w:p w:rsidR="004B448D" w:rsidRPr="0093226C" w:rsidRDefault="004B448D" w:rsidP="0093226C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b/>
          <w:szCs w:val="24"/>
          <w:lang w:eastAsia="ru-RU"/>
        </w:rPr>
      </w:pPr>
    </w:p>
    <w:p w:rsidR="004B448D" w:rsidRDefault="004B448D" w:rsidP="004B448D">
      <w:pPr>
        <w:keepNext/>
        <w:tabs>
          <w:tab w:val="left" w:pos="945"/>
        </w:tabs>
        <w:spacing w:after="0" w:line="240" w:lineRule="auto"/>
        <w:outlineLvl w:val="0"/>
        <w:rPr>
          <w:rFonts w:eastAsia="Times New Roman"/>
          <w:szCs w:val="24"/>
          <w:lang w:eastAsia="ru-RU"/>
        </w:rPr>
      </w:pPr>
    </w:p>
    <w:p w:rsidR="00234CB9" w:rsidRDefault="00B954FC" w:rsidP="00B954F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Pr="00713E4D" w:rsidRDefault="00173BB4" w:rsidP="00234CB9">
      <w:pPr>
        <w:spacing w:after="0" w:line="240" w:lineRule="auto"/>
        <w:ind w:right="565"/>
        <w:rPr>
          <w:szCs w:val="24"/>
        </w:rPr>
      </w:pPr>
    </w:p>
    <w:sectPr w:rsidR="00173BB4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0E75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70F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D5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4FC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3CBCDBA"/>
  <w15:docId w15:val="{4E682542-CDB7-4973-A414-1DE7B60C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CE16F7C40267CA1D7BA16B98F6D133185ED210D11151645B05148C3AG2V9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42A3A-8D79-49A6-A0C7-5944F3EC9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8</cp:revision>
  <cp:lastPrinted>2016-11-08T11:56:00Z</cp:lastPrinted>
  <dcterms:created xsi:type="dcterms:W3CDTF">2016-12-09T09:26:00Z</dcterms:created>
  <dcterms:modified xsi:type="dcterms:W3CDTF">2017-10-09T10:23:00Z</dcterms:modified>
</cp:coreProperties>
</file>