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2B63E5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09.10.</w:t>
      </w:r>
      <w:r w:rsidR="00A34912" w:rsidRPr="005C7B16">
        <w:rPr>
          <w:rFonts w:eastAsia="Times New Roman"/>
          <w:szCs w:val="24"/>
          <w:lang w:eastAsia="ru-RU"/>
        </w:rPr>
        <w:t>2017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                             № 35.5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655334" w:rsidRDefault="00655334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655334">
        <w:rPr>
          <w:rFonts w:eastAsia="Times New Roman"/>
          <w:color w:val="000000"/>
          <w:spacing w:val="3"/>
          <w:szCs w:val="24"/>
          <w:lang w:eastAsia="ru-RU"/>
        </w:rPr>
        <w:t>В соответствии со статьей 179 Бюджетного кодекса Российской Федерации, 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№15», Решением Муниципального Совета от 17.03.2016г. №19.6/5 «О внесении изменений в Положение «О бюджетном процессе в Муниципальном образовании Муниципальный округ № 15», принятое решением Муниципального Совета от 26.05.2011 № 37.3/4 «Об утверждении Положения о бюджетном процессе в МО МО № 15»,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Утвердить</w:t>
      </w:r>
      <w:r w:rsidR="007922A6" w:rsidRPr="00655334">
        <w:rPr>
          <w:rFonts w:eastAsia="Times New Roman"/>
          <w:szCs w:val="24"/>
          <w:lang w:eastAsia="ru-RU"/>
        </w:rPr>
        <w:t xml:space="preserve"> муниципальную программу внутригородского</w:t>
      </w:r>
      <w:r w:rsidR="00F20656" w:rsidRPr="00655334">
        <w:rPr>
          <w:rFonts w:eastAsia="Times New Roman"/>
          <w:szCs w:val="24"/>
          <w:lang w:eastAsia="ru-RU"/>
        </w:rPr>
        <w:t xml:space="preserve"> м</w:t>
      </w:r>
      <w:r w:rsidR="008E18E3" w:rsidRPr="00655334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7922A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>Муниципальный округ № 15 «</w:t>
      </w:r>
      <w:r w:rsidR="008E18E3" w:rsidRPr="00655334">
        <w:rPr>
          <w:rFonts w:eastAsia="Times New Roman"/>
          <w:bCs/>
          <w:szCs w:val="24"/>
          <w:lang w:eastAsia="ru-RU"/>
        </w:rPr>
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</w:r>
      <w:r w:rsidR="00D20F46" w:rsidRPr="00655334">
        <w:rPr>
          <w:rFonts w:eastAsia="Times New Roman"/>
          <w:bCs/>
          <w:szCs w:val="24"/>
          <w:lang w:eastAsia="ru-RU"/>
        </w:rPr>
        <w:t xml:space="preserve"> </w:t>
      </w:r>
      <w:r w:rsidR="004A7496" w:rsidRPr="00655334">
        <w:rPr>
          <w:rFonts w:eastAsia="Times New Roman"/>
          <w:bCs/>
          <w:szCs w:val="24"/>
          <w:lang w:eastAsia="ru-RU"/>
        </w:rPr>
        <w:t>внутригородского</w:t>
      </w:r>
      <w:r w:rsidR="00D20F46" w:rsidRPr="00655334">
        <w:rPr>
          <w:rFonts w:eastAsia="Times New Roman"/>
          <w:bCs/>
          <w:szCs w:val="24"/>
          <w:lang w:eastAsia="ru-RU"/>
        </w:rPr>
        <w:t xml:space="preserve"> </w:t>
      </w:r>
      <w:r w:rsidR="008E18E3" w:rsidRPr="00655334">
        <w:rPr>
          <w:rFonts w:eastAsia="Times New Roman"/>
          <w:szCs w:val="24"/>
          <w:lang w:eastAsia="ru-RU"/>
        </w:rPr>
        <w:t xml:space="preserve">Муниципального образования </w:t>
      </w:r>
      <w:r w:rsidR="004A749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>М</w:t>
      </w:r>
      <w:r w:rsidR="00F7683F" w:rsidRPr="00655334">
        <w:rPr>
          <w:rFonts w:eastAsia="Times New Roman"/>
          <w:szCs w:val="24"/>
          <w:lang w:eastAsia="ru-RU"/>
        </w:rPr>
        <w:t xml:space="preserve">униципальный округ </w:t>
      </w:r>
      <w:r w:rsidR="008E18E3" w:rsidRPr="00655334">
        <w:rPr>
          <w:rFonts w:eastAsia="Times New Roman"/>
          <w:szCs w:val="24"/>
          <w:lang w:eastAsia="ru-RU"/>
        </w:rPr>
        <w:t>№ 15</w:t>
      </w:r>
      <w:r w:rsidR="004A7496" w:rsidRPr="00655334">
        <w:rPr>
          <w:rFonts w:eastAsia="Times New Roman"/>
          <w:szCs w:val="24"/>
          <w:lang w:eastAsia="ru-RU"/>
        </w:rPr>
        <w:t xml:space="preserve">, а также </w:t>
      </w:r>
      <w:r w:rsidR="004A7496" w:rsidRPr="00655334">
        <w:rPr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8E18E3" w:rsidRPr="00655334">
        <w:rPr>
          <w:rFonts w:eastAsia="Times New Roman"/>
          <w:szCs w:val="24"/>
          <w:lang w:eastAsia="ru-RU"/>
        </w:rPr>
        <w:t xml:space="preserve"> в</w:t>
      </w:r>
      <w:r>
        <w:rPr>
          <w:rFonts w:eastAsia="Times New Roman"/>
          <w:szCs w:val="24"/>
          <w:lang w:eastAsia="ru-RU"/>
        </w:rPr>
        <w:t xml:space="preserve"> 2018</w:t>
      </w:r>
      <w:r w:rsidR="008E18E3" w:rsidRPr="00655334">
        <w:rPr>
          <w:rFonts w:eastAsia="Times New Roman"/>
          <w:szCs w:val="24"/>
          <w:lang w:eastAsia="ru-RU"/>
        </w:rPr>
        <w:t xml:space="preserve"> году</w:t>
      </w:r>
      <w:r w:rsidR="00F7683F" w:rsidRPr="00655334">
        <w:rPr>
          <w:rFonts w:eastAsia="Times New Roman"/>
          <w:szCs w:val="24"/>
          <w:lang w:eastAsia="ru-RU"/>
        </w:rPr>
        <w:t xml:space="preserve">» 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м№1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8E18E3" w:rsidRPr="0040112B" w:rsidRDefault="008E18E3" w:rsidP="00F7683F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40112B">
        <w:rPr>
          <w:rFonts w:eastAsia="Times New Roman"/>
          <w:szCs w:val="24"/>
        </w:rPr>
        <w:t>Контроль над исполнение</w:t>
      </w:r>
      <w:r>
        <w:rPr>
          <w:rFonts w:eastAsia="Times New Roman"/>
          <w:szCs w:val="24"/>
        </w:rPr>
        <w:t>м постановления оставляю за собой.</w:t>
      </w:r>
    </w:p>
    <w:p w:rsidR="008E18E3" w:rsidRPr="0040112B" w:rsidRDefault="008E18E3" w:rsidP="00F7683F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Pr="00845635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  <w:r w:rsidRPr="00845635">
        <w:rPr>
          <w:rFonts w:eastAsia="Times New Roman"/>
          <w:b/>
          <w:szCs w:val="24"/>
          <w:highlight w:val="yellow"/>
        </w:rPr>
        <w:br w:type="column"/>
      </w: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2B63E5">
        <w:rPr>
          <w:rFonts w:eastAsia="Times New Roman"/>
          <w:sz w:val="20"/>
          <w:szCs w:val="20"/>
          <w:lang w:eastAsia="ru-RU"/>
        </w:rPr>
        <w:t xml:space="preserve"> 09.10.2017 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2B63E5">
        <w:rPr>
          <w:rFonts w:eastAsia="Times New Roman"/>
          <w:sz w:val="20"/>
          <w:szCs w:val="20"/>
          <w:lang w:eastAsia="ru-RU"/>
        </w:rPr>
        <w:t xml:space="preserve">  35.5</w:t>
      </w:r>
      <w:bookmarkStart w:id="0" w:name="_GoBack"/>
      <w:bookmarkEnd w:id="0"/>
    </w:p>
    <w:p w:rsidR="008E18E3" w:rsidRPr="0040112B" w:rsidRDefault="008E18E3" w:rsidP="008E18E3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8E18E3" w:rsidRDefault="008E18E3" w:rsidP="004A749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="004A7496">
        <w:rPr>
          <w:rFonts w:eastAsia="Times New Roman"/>
          <w:b/>
          <w:bCs/>
          <w:szCs w:val="24"/>
          <w:lang w:eastAsia="ru-RU"/>
        </w:rPr>
        <w:t xml:space="preserve">внутригородского </w:t>
      </w:r>
      <w:r w:rsidRPr="003C37C5">
        <w:rPr>
          <w:rFonts w:eastAsia="Times New Roman"/>
          <w:b/>
          <w:szCs w:val="24"/>
          <w:lang w:eastAsia="ru-RU"/>
        </w:rPr>
        <w:t>Муниципального образования</w:t>
      </w:r>
      <w:r w:rsidR="004A7496">
        <w:rPr>
          <w:rFonts w:eastAsia="Times New Roman"/>
          <w:b/>
          <w:szCs w:val="24"/>
          <w:lang w:eastAsia="ru-RU"/>
        </w:rPr>
        <w:t xml:space="preserve"> Санкт-Петербурга</w:t>
      </w:r>
      <w:r w:rsidR="00655334">
        <w:rPr>
          <w:rFonts w:eastAsia="Times New Roman"/>
          <w:b/>
          <w:szCs w:val="24"/>
          <w:lang w:eastAsia="ru-RU"/>
        </w:rPr>
        <w:t xml:space="preserve"> </w:t>
      </w:r>
      <w:r w:rsidR="00F7683F">
        <w:rPr>
          <w:rFonts w:eastAsia="Times New Roman"/>
          <w:b/>
          <w:szCs w:val="24"/>
          <w:lang w:eastAsia="ru-RU"/>
        </w:rPr>
        <w:t>Муниципальный округ  № 15</w:t>
      </w:r>
      <w:r w:rsidR="004A7496">
        <w:rPr>
          <w:rFonts w:eastAsia="Times New Roman"/>
          <w:b/>
          <w:szCs w:val="24"/>
          <w:lang w:eastAsia="ru-RU"/>
        </w:rPr>
        <w:t xml:space="preserve">, а также </w:t>
      </w:r>
      <w:r w:rsidR="004A7496" w:rsidRPr="004A7496">
        <w:rPr>
          <w:b/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655334">
        <w:rPr>
          <w:rFonts w:eastAsia="Times New Roman"/>
          <w:b/>
          <w:szCs w:val="24"/>
          <w:lang w:eastAsia="ru-RU"/>
        </w:rPr>
        <w:t xml:space="preserve"> в 2018</w:t>
      </w:r>
      <w:r w:rsidRPr="003C37C5">
        <w:rPr>
          <w:rFonts w:eastAsia="Times New Roman"/>
          <w:b/>
          <w:szCs w:val="24"/>
          <w:lang w:eastAsia="ru-RU"/>
        </w:rPr>
        <w:t xml:space="preserve"> году»</w:t>
      </w:r>
    </w:p>
    <w:p w:rsidR="00655334" w:rsidRPr="004A7496" w:rsidRDefault="00655334" w:rsidP="004A749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szCs w:val="24"/>
          <w:lang w:eastAsia="ru-RU"/>
        </w:rPr>
      </w:pP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Паспорт программы</w:t>
      </w: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469"/>
      </w:tblGrid>
      <w:tr w:rsidR="008E18E3" w:rsidRPr="0040112B" w:rsidTr="004447C9">
        <w:trPr>
          <w:trHeight w:hRule="exact" w:val="321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Наименование п</w:t>
            </w:r>
            <w:r w:rsidRPr="0040112B">
              <w:rPr>
                <w:b/>
                <w:color w:val="000000"/>
              </w:rPr>
              <w:t xml:space="preserve">рограммы 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A7496" w:rsidRDefault="008E18E3" w:rsidP="004A74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3C37C5">
              <w:rPr>
                <w:color w:val="000000"/>
                <w:spacing w:val="1"/>
              </w:rPr>
              <w:t>«</w:t>
            </w:r>
            <w:r w:rsidRPr="003C37C5">
              <w:rPr>
                <w:bCs/>
                <w:color w:val="000000"/>
                <w:spacing w:val="1"/>
              </w:rPr>
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      </w:r>
            <w:r w:rsidR="00462AB7">
              <w:rPr>
                <w:bCs/>
                <w:color w:val="000000"/>
                <w:spacing w:val="1"/>
              </w:rPr>
              <w:t xml:space="preserve"> </w:t>
            </w:r>
            <w:r w:rsidR="004A7496" w:rsidRPr="004A7496">
              <w:rPr>
                <w:bCs/>
                <w:color w:val="000000"/>
                <w:spacing w:val="1"/>
              </w:rPr>
              <w:t>внутригородского</w:t>
            </w:r>
            <w:r w:rsidR="00462AB7">
              <w:rPr>
                <w:bCs/>
                <w:color w:val="000000"/>
                <w:spacing w:val="1"/>
              </w:rPr>
              <w:t xml:space="preserve"> </w:t>
            </w:r>
            <w:r w:rsidRPr="003C37C5">
              <w:rPr>
                <w:color w:val="000000"/>
                <w:spacing w:val="1"/>
              </w:rPr>
              <w:t xml:space="preserve">Муниципального образования </w:t>
            </w:r>
            <w:r w:rsidR="004A7496">
              <w:rPr>
                <w:color w:val="000000"/>
                <w:spacing w:val="1"/>
              </w:rPr>
              <w:t xml:space="preserve">Санкт-Петербурга </w:t>
            </w:r>
            <w:r w:rsidR="00F7683F">
              <w:rPr>
                <w:color w:val="000000"/>
                <w:spacing w:val="1"/>
              </w:rPr>
              <w:t>Муниципальный округ  № 15</w:t>
            </w:r>
            <w:r w:rsidR="004A7496">
              <w:rPr>
                <w:color w:val="000000"/>
                <w:spacing w:val="1"/>
              </w:rPr>
              <w:t>, а также</w:t>
            </w:r>
            <w:r w:rsidR="004A7496">
              <w:rPr>
                <w:szCs w:val="24"/>
                <w:lang w:eastAsia="ru-RU"/>
              </w:rPr>
              <w:t xml:space="preserve">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</w:t>
            </w:r>
            <w:r w:rsidR="004447C9">
              <w:rPr>
                <w:color w:val="000000"/>
                <w:spacing w:val="1"/>
              </w:rPr>
              <w:t>в 2018</w:t>
            </w:r>
            <w:r w:rsidRPr="003C37C5">
              <w:rPr>
                <w:color w:val="000000"/>
                <w:spacing w:val="1"/>
              </w:rPr>
              <w:t xml:space="preserve"> году»</w:t>
            </w:r>
          </w:p>
        </w:tc>
      </w:tr>
      <w:tr w:rsidR="008E18E3" w:rsidRPr="0040112B" w:rsidTr="00F7683F">
        <w:trPr>
          <w:trHeight w:hRule="exact" w:val="179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40112B">
              <w:rPr>
                <w:b/>
                <w:color w:val="000000"/>
                <w:spacing w:val="1"/>
              </w:rPr>
              <w:t xml:space="preserve">Нормативно-правовые акты служащие основанием для </w:t>
            </w:r>
            <w:r w:rsidRPr="0040112B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hanging="11"/>
              <w:jc w:val="both"/>
            </w:pPr>
            <w:r w:rsidRPr="0040112B">
              <w:t xml:space="preserve">Федеральный закон «Об общих принципах организации местного самоуправления в Российской Федерации» от 06.10.2003г. №131-ФЗ, Федеральный Закон «О муниципальной службе в Российской Федерации №25-ФЗ, </w:t>
            </w: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136" w:hanging="11"/>
              <w:jc w:val="both"/>
            </w:pPr>
            <w:r w:rsidRPr="0040112B">
              <w:t>Закон Санкт-Петербурга «Об организации местного самоуправления в Санкт-Петербурге от 23.09.2009г. № 420-79</w:t>
            </w:r>
          </w:p>
        </w:tc>
      </w:tr>
      <w:tr w:rsidR="008E18E3" w:rsidRPr="0040112B" w:rsidTr="00F7683F">
        <w:trPr>
          <w:trHeight w:hRule="exact" w:val="75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0" w:hanging="14"/>
              <w:rPr>
                <w:b/>
                <w:color w:val="000000"/>
                <w:spacing w:val="1"/>
              </w:rPr>
            </w:pPr>
            <w:r w:rsidRPr="0040112B">
              <w:rPr>
                <w:b/>
                <w:color w:val="000000"/>
                <w:spacing w:val="1"/>
              </w:rPr>
              <w:t>Заказчик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137" w:hanging="14"/>
              <w:jc w:val="both"/>
            </w:pPr>
            <w:r w:rsidRPr="0040112B">
              <w:t>Мес</w:t>
            </w:r>
            <w:r w:rsidR="003066B1">
              <w:t>тная Администрация МО МО</w:t>
            </w:r>
            <w:r w:rsidRPr="0040112B">
              <w:t xml:space="preserve"> №15</w:t>
            </w:r>
          </w:p>
        </w:tc>
      </w:tr>
      <w:tr w:rsidR="008E18E3" w:rsidRPr="0040112B" w:rsidTr="00F7683F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40112B">
              <w:rPr>
                <w:b/>
                <w:color w:val="000000"/>
              </w:rPr>
              <w:t>Сроки реализации 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jc w:val="both"/>
            </w:pPr>
            <w:r w:rsidRPr="0040112B">
              <w:t>201</w:t>
            </w:r>
            <w:r w:rsidR="00655334">
              <w:t>8</w:t>
            </w:r>
            <w:r w:rsidRPr="0040112B">
              <w:t xml:space="preserve"> год</w:t>
            </w:r>
          </w:p>
        </w:tc>
      </w:tr>
      <w:tr w:rsidR="008E18E3" w:rsidRPr="0040112B" w:rsidTr="00F7683F">
        <w:trPr>
          <w:trHeight w:hRule="exact" w:val="183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Основные цели 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23"/>
              <w:jc w:val="both"/>
            </w:pPr>
            <w:r w:rsidRPr="0040112B">
              <w:t>- освоения актуальных изменений в конкретных вопросах профессиональной деятельности,</w:t>
            </w: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jc w:val="both"/>
            </w:pPr>
            <w:r w:rsidRPr="0040112B">
              <w:t xml:space="preserve">-  обеспечения реализации муниципальными служащими МО МО № 15 прав повышения квалификации, приобретение дополнительных знаний и навыков, необходимых для осуществления нового вида профессиональной служебной деятельности. </w:t>
            </w:r>
          </w:p>
        </w:tc>
      </w:tr>
      <w:tr w:rsidR="008E18E3" w:rsidRPr="0040112B" w:rsidTr="00F7683F">
        <w:trPr>
          <w:trHeight w:hRule="exact" w:val="113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40112B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 w:rsidRPr="0040112B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8E18E3" w:rsidRPr="0040112B" w:rsidTr="00F7683F">
        <w:trPr>
          <w:trHeight w:hRule="exact" w:val="85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rPr>
                <w:b/>
                <w:color w:val="000000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727" w:firstLine="14"/>
              <w:jc w:val="both"/>
              <w:rPr>
                <w:szCs w:val="24"/>
              </w:rPr>
            </w:pPr>
            <w:r w:rsidRPr="0040112B">
              <w:rPr>
                <w:szCs w:val="24"/>
              </w:rPr>
              <w:t>Мест</w:t>
            </w:r>
            <w:r w:rsidR="003066B1">
              <w:rPr>
                <w:szCs w:val="24"/>
              </w:rPr>
              <w:t>ная администрация МО МО</w:t>
            </w:r>
            <w:r w:rsidRPr="0040112B">
              <w:rPr>
                <w:szCs w:val="24"/>
              </w:rPr>
              <w:t xml:space="preserve"> №15</w:t>
            </w:r>
          </w:p>
        </w:tc>
      </w:tr>
      <w:tr w:rsidR="008E18E3" w:rsidRPr="0040112B" w:rsidTr="00F7683F">
        <w:trPr>
          <w:trHeight w:hRule="exact" w:val="111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lastRenderedPageBreak/>
              <w:t xml:space="preserve">Объемы и источники </w:t>
            </w:r>
            <w:r w:rsidRPr="0040112B">
              <w:rPr>
                <w:b/>
                <w:color w:val="000000"/>
                <w:spacing w:val="1"/>
              </w:rPr>
              <w:t>финансирования п</w:t>
            </w:r>
            <w:r w:rsidRPr="0040112B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jc w:val="both"/>
            </w:pPr>
            <w:r w:rsidRPr="0040112B">
              <w:rPr>
                <w:color w:val="000000"/>
              </w:rPr>
              <w:t xml:space="preserve">Местный бюджет </w:t>
            </w:r>
            <w:r w:rsidR="003066B1">
              <w:rPr>
                <w:color w:val="000000"/>
              </w:rPr>
              <w:t xml:space="preserve">внутригородского </w:t>
            </w:r>
            <w:r w:rsidRPr="0040112B">
              <w:rPr>
                <w:color w:val="000000"/>
              </w:rPr>
              <w:t>Муниципального образования Муниципальный округ № 15 на 201</w:t>
            </w:r>
            <w:r w:rsidR="00AB1D5B">
              <w:rPr>
                <w:color w:val="000000"/>
              </w:rPr>
              <w:t>8</w:t>
            </w:r>
            <w:r w:rsidRPr="0040112B">
              <w:rPr>
                <w:color w:val="000000"/>
              </w:rPr>
              <w:t xml:space="preserve"> год в объеме </w:t>
            </w:r>
            <w:r w:rsidR="00AB1D5B">
              <w:rPr>
                <w:color w:val="000000"/>
              </w:rPr>
              <w:t xml:space="preserve">264 652,2 </w:t>
            </w:r>
            <w:r w:rsidRPr="0040112B">
              <w:rPr>
                <w:color w:val="000000"/>
              </w:rPr>
              <w:t>тыс.руб.</w:t>
            </w: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462"/>
              <w:jc w:val="both"/>
            </w:pPr>
          </w:p>
        </w:tc>
      </w:tr>
      <w:tr w:rsidR="008E18E3" w:rsidRPr="0040112B" w:rsidTr="00F7683F">
        <w:trPr>
          <w:trHeight w:hRule="exact" w:val="13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rPr>
                <w:b/>
                <w:color w:val="000000"/>
                <w:spacing w:val="-1"/>
              </w:rPr>
            </w:pPr>
            <w:r w:rsidRPr="0040112B">
              <w:rPr>
                <w:b/>
                <w:color w:val="000000"/>
                <w:spacing w:val="-1"/>
              </w:rPr>
              <w:t>Ожидаемые конечные результаты реализации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color w:val="000000"/>
                <w:spacing w:val="1"/>
              </w:rPr>
            </w:pPr>
            <w:r w:rsidRPr="0040112B">
              <w:rPr>
                <w:color w:val="000000"/>
                <w:spacing w:val="1"/>
              </w:rPr>
              <w:t>Освоенные муниципальными служащими образовательных программ повышения квалификации завершается обязательной государственной аттестацией.</w:t>
            </w:r>
          </w:p>
        </w:tc>
      </w:tr>
    </w:tbl>
    <w:p w:rsidR="008E18E3" w:rsidRDefault="008E18E3" w:rsidP="008E18E3">
      <w:pPr>
        <w:spacing w:after="0" w:line="240" w:lineRule="auto"/>
        <w:jc w:val="center"/>
        <w:rPr>
          <w:b/>
        </w:rPr>
      </w:pPr>
    </w:p>
    <w:p w:rsidR="004A7496" w:rsidRDefault="004A7496" w:rsidP="008E18E3">
      <w:pPr>
        <w:spacing w:after="0" w:line="240" w:lineRule="auto"/>
        <w:jc w:val="center"/>
        <w:rPr>
          <w:b/>
        </w:rPr>
      </w:pPr>
    </w:p>
    <w:p w:rsidR="004A7496" w:rsidRDefault="004A7496" w:rsidP="008E18E3">
      <w:pPr>
        <w:spacing w:after="0" w:line="240" w:lineRule="auto"/>
        <w:jc w:val="center"/>
        <w:rPr>
          <w:b/>
        </w:rPr>
      </w:pPr>
    </w:p>
    <w:p w:rsidR="008E18E3" w:rsidRPr="003C37C5" w:rsidRDefault="008E18E3" w:rsidP="008E18E3">
      <w:pPr>
        <w:spacing w:after="0" w:line="240" w:lineRule="auto"/>
        <w:jc w:val="center"/>
        <w:rPr>
          <w:b/>
          <w:sz w:val="28"/>
          <w:szCs w:val="28"/>
        </w:rPr>
      </w:pPr>
      <w:r w:rsidRPr="0040112B">
        <w:rPr>
          <w:b/>
        </w:rPr>
        <w:t>Основные мероприятия муниципальной программы</w:t>
      </w:r>
    </w:p>
    <w:p w:rsidR="008E18E3" w:rsidRDefault="008E18E3" w:rsidP="00B92BE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="004A7496">
        <w:rPr>
          <w:rFonts w:eastAsia="Times New Roman"/>
          <w:b/>
          <w:bCs/>
          <w:szCs w:val="24"/>
          <w:lang w:eastAsia="ru-RU"/>
        </w:rPr>
        <w:t xml:space="preserve">внутригородского </w:t>
      </w:r>
      <w:r w:rsidRPr="003C37C5">
        <w:rPr>
          <w:rFonts w:eastAsia="Times New Roman"/>
          <w:b/>
          <w:szCs w:val="24"/>
          <w:lang w:eastAsia="ru-RU"/>
        </w:rPr>
        <w:t>Муниципального образования</w:t>
      </w:r>
      <w:r w:rsidR="004A7496">
        <w:rPr>
          <w:rFonts w:eastAsia="Times New Roman"/>
          <w:b/>
          <w:szCs w:val="24"/>
          <w:lang w:eastAsia="ru-RU"/>
        </w:rPr>
        <w:t xml:space="preserve"> Санкт-Петербурга</w:t>
      </w:r>
      <w:r w:rsidR="00655334">
        <w:rPr>
          <w:rFonts w:eastAsia="Times New Roman"/>
          <w:b/>
          <w:szCs w:val="24"/>
          <w:lang w:eastAsia="ru-RU"/>
        </w:rPr>
        <w:t xml:space="preserve"> </w:t>
      </w:r>
      <w:r w:rsidR="00F7683F">
        <w:rPr>
          <w:rFonts w:eastAsia="Times New Roman"/>
          <w:b/>
          <w:szCs w:val="24"/>
          <w:lang w:eastAsia="ru-RU"/>
        </w:rPr>
        <w:t>Муниципальный округ  № 15</w:t>
      </w:r>
      <w:r w:rsidR="004A7496">
        <w:rPr>
          <w:rFonts w:eastAsia="Times New Roman"/>
          <w:b/>
          <w:szCs w:val="24"/>
          <w:lang w:eastAsia="ru-RU"/>
        </w:rPr>
        <w:t xml:space="preserve">, а также </w:t>
      </w:r>
      <w:r w:rsidR="004A7496" w:rsidRPr="004A7496">
        <w:rPr>
          <w:b/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655334">
        <w:rPr>
          <w:b/>
          <w:szCs w:val="24"/>
          <w:lang w:eastAsia="ru-RU"/>
        </w:rPr>
        <w:t xml:space="preserve"> </w:t>
      </w:r>
      <w:r w:rsidR="00655334">
        <w:rPr>
          <w:rFonts w:eastAsia="Times New Roman"/>
          <w:b/>
          <w:szCs w:val="24"/>
          <w:lang w:eastAsia="ru-RU"/>
        </w:rPr>
        <w:t>в 2018</w:t>
      </w:r>
      <w:r w:rsidRPr="003C37C5">
        <w:rPr>
          <w:rFonts w:eastAsia="Times New Roman"/>
          <w:b/>
          <w:szCs w:val="24"/>
          <w:lang w:eastAsia="ru-RU"/>
        </w:rPr>
        <w:t xml:space="preserve"> году»</w:t>
      </w:r>
      <w:r w:rsidRPr="0040112B"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</w:p>
    <w:p w:rsidR="0094070E" w:rsidRPr="004A7496" w:rsidRDefault="0094070E" w:rsidP="00B92BE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850"/>
        <w:gridCol w:w="992"/>
        <w:gridCol w:w="1418"/>
        <w:gridCol w:w="1417"/>
        <w:gridCol w:w="1560"/>
      </w:tblGrid>
      <w:tr w:rsidR="008E18E3" w:rsidRPr="0040112B" w:rsidTr="00E55F7A">
        <w:trPr>
          <w:trHeight w:val="55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  <w:r w:rsidRPr="0040112B">
              <w:t>№ п/п</w:t>
            </w:r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  <w:r w:rsidRPr="0040112B">
              <w:rPr>
                <w:b/>
              </w:rPr>
              <w:t>Наименование обучающей программы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Ожидаемые количественные показатели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Срок исполнения мероприятия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финансирования(тыс. руб.)</w:t>
            </w:r>
          </w:p>
        </w:tc>
      </w:tr>
      <w:tr w:rsidR="008E18E3" w:rsidRPr="0040112B" w:rsidTr="00E55F7A">
        <w:trPr>
          <w:trHeight w:val="681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</w:p>
        </w:tc>
        <w:tc>
          <w:tcPr>
            <w:tcW w:w="32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Кол-во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ВСЕГО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655334" w:rsidP="00F768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2018</w:t>
            </w:r>
          </w:p>
        </w:tc>
      </w:tr>
      <w:tr w:rsidR="008E18E3" w:rsidRPr="0040112B" w:rsidTr="00F7683F">
        <w:trPr>
          <w:trHeight w:val="417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94070E" w:rsidRDefault="008E18E3" w:rsidP="0094070E">
            <w:pPr>
              <w:spacing w:after="0" w:line="240" w:lineRule="auto"/>
              <w:jc w:val="center"/>
              <w:rPr>
                <w:b/>
              </w:rPr>
            </w:pPr>
            <w:r w:rsidRPr="0094070E">
              <w:rPr>
                <w:rFonts w:eastAsia="Times New Roman"/>
                <w:b/>
                <w:szCs w:val="24"/>
                <w:lang w:eastAsia="ru-RU"/>
              </w:rPr>
              <w:t>Местная Администрация МО МО №15</w:t>
            </w:r>
          </w:p>
        </w:tc>
      </w:tr>
      <w:tr w:rsidR="00D07D0B" w:rsidRPr="0040112B" w:rsidTr="00E55F7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D07D0B">
            <w:pPr>
              <w:spacing w:after="0" w:line="240" w:lineRule="auto"/>
              <w:jc w:val="right"/>
            </w:pPr>
            <w: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D07D0B">
            <w:pPr>
              <w:spacing w:after="0" w:line="240" w:lineRule="auto"/>
              <w:jc w:val="both"/>
              <w:rPr>
                <w:szCs w:val="24"/>
              </w:rPr>
            </w:pPr>
            <w:r w:rsidRPr="00D07D0B">
              <w:rPr>
                <w:szCs w:val="24"/>
              </w:rPr>
              <w:t>Управление государственными и муниципальными закупками (профессиональная переподготовка)</w:t>
            </w:r>
            <w:r w:rsidR="0094070E">
              <w:rPr>
                <w:szCs w:val="24"/>
              </w:rPr>
              <w:t xml:space="preserve"> 270 часов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FE4750" w:rsidRDefault="00D07D0B" w:rsidP="00D07D0B">
            <w:r w:rsidRPr="00FE4750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FE4750" w:rsidRDefault="0094070E" w:rsidP="00744E2C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D07D0B" w:rsidP="00744E2C">
            <w:pPr>
              <w:jc w:val="center"/>
            </w:pPr>
            <w:r w:rsidRPr="00FE4750">
              <w:t>В течении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E55F7A" w:rsidP="00D07D0B">
            <w:pPr>
              <w:spacing w:after="0" w:line="240" w:lineRule="auto"/>
              <w:jc w:val="center"/>
            </w:pPr>
            <w:r>
              <w:t>125 700, 00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E55F7A" w:rsidP="00D07D0B">
            <w:pPr>
              <w:spacing w:after="0" w:line="240" w:lineRule="auto"/>
              <w:jc w:val="center"/>
            </w:pPr>
            <w:r>
              <w:t>125 700, 00</w:t>
            </w:r>
          </w:p>
        </w:tc>
      </w:tr>
      <w:tr w:rsidR="00D07D0B" w:rsidRPr="0040112B" w:rsidTr="00E55F7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D0B" w:rsidRPr="0040112B" w:rsidRDefault="00D07D0B" w:rsidP="00D07D0B">
            <w:pPr>
              <w:spacing w:after="0" w:line="240" w:lineRule="auto"/>
              <w:jc w:val="right"/>
            </w:pPr>
            <w: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7D0B" w:rsidRPr="0040112B" w:rsidRDefault="0094070E" w:rsidP="00D07D0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Актуальные вопросы бухгалтерского учета и налогообложения (в государственных организациях) проф. стандарт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D07D0B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94070E" w:rsidP="00744E2C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744E2C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E55F7A" w:rsidRDefault="00E55F7A" w:rsidP="00D07D0B">
            <w:pPr>
              <w:spacing w:after="0" w:line="240" w:lineRule="auto"/>
              <w:jc w:val="center"/>
              <w:rPr>
                <w:szCs w:val="24"/>
              </w:rPr>
            </w:pPr>
            <w:r w:rsidRPr="00E55F7A">
              <w:rPr>
                <w:szCs w:val="24"/>
              </w:rPr>
              <w:t>85 858,2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E55F7A" w:rsidP="00D07D0B">
            <w:pPr>
              <w:spacing w:after="0" w:line="240" w:lineRule="auto"/>
              <w:jc w:val="center"/>
            </w:pPr>
            <w:r>
              <w:t>85 858, 2</w:t>
            </w:r>
          </w:p>
        </w:tc>
      </w:tr>
      <w:tr w:rsidR="0094070E" w:rsidRPr="0040112B" w:rsidTr="00E55F7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Default="0094070E" w:rsidP="0094070E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40112B" w:rsidRDefault="0094070E" w:rsidP="0094070E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Организация деятельности по опеки и попечительству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40112B" w:rsidRDefault="0094070E" w:rsidP="0094070E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Default="0094070E" w:rsidP="0094070E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40112B" w:rsidRDefault="0094070E" w:rsidP="0094070E">
            <w:pPr>
              <w:spacing w:after="0" w:line="240" w:lineRule="auto"/>
              <w:jc w:val="center"/>
            </w:pPr>
            <w:r w:rsidRPr="0094070E">
              <w:t>В течении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Default="00E55F7A" w:rsidP="0094070E">
            <w:pPr>
              <w:spacing w:after="0" w:line="240" w:lineRule="auto"/>
              <w:jc w:val="center"/>
            </w:pPr>
            <w:r w:rsidRPr="00E55F7A">
              <w:t>27 819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Default="00E55F7A" w:rsidP="0094070E">
            <w:pPr>
              <w:spacing w:after="0" w:line="240" w:lineRule="auto"/>
              <w:jc w:val="center"/>
            </w:pPr>
            <w:r w:rsidRPr="00E55F7A">
              <w:t>27 819</w:t>
            </w:r>
          </w:p>
        </w:tc>
      </w:tr>
      <w:tr w:rsidR="0094070E" w:rsidRPr="0040112B" w:rsidTr="00E55F7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Default="0094070E" w:rsidP="0094070E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101F57" w:rsidRDefault="0094070E" w:rsidP="0094070E">
            <w:r>
              <w:t>Противодействие коррупции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101F57" w:rsidRDefault="0094070E" w:rsidP="0094070E">
            <w:r w:rsidRPr="00101F57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101F57" w:rsidRDefault="0094070E" w:rsidP="0094070E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101F57" w:rsidRDefault="0094070E" w:rsidP="0094070E">
            <w:pPr>
              <w:jc w:val="center"/>
            </w:pPr>
            <w:r w:rsidRPr="00101F57">
              <w:t>В течении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101F57" w:rsidRDefault="00E55F7A" w:rsidP="0094070E">
            <w:pPr>
              <w:jc w:val="center"/>
            </w:pPr>
            <w:r w:rsidRPr="00E55F7A">
              <w:t>25 275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Default="00E55F7A" w:rsidP="0094070E">
            <w:pPr>
              <w:jc w:val="center"/>
            </w:pPr>
            <w:r w:rsidRPr="00E55F7A">
              <w:t>25 275</w:t>
            </w:r>
          </w:p>
        </w:tc>
      </w:tr>
      <w:tr w:rsidR="0094070E" w:rsidRPr="00F11D80" w:rsidTr="00E55F7A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40112B" w:rsidRDefault="0094070E" w:rsidP="0094070E">
            <w:pPr>
              <w:spacing w:after="0" w:line="240" w:lineRule="auto"/>
              <w:jc w:val="right"/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70E" w:rsidRPr="00AD774B" w:rsidRDefault="0094070E" w:rsidP="0094070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b/>
              </w:rPr>
              <w:t>ИТОГО:</w:t>
            </w:r>
          </w:p>
          <w:p w:rsidR="0094070E" w:rsidRPr="00AD774B" w:rsidRDefault="0094070E" w:rsidP="0094070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94070E" w:rsidRPr="0040112B" w:rsidRDefault="0094070E" w:rsidP="0094070E">
            <w:pPr>
              <w:spacing w:after="0" w:line="240" w:lineRule="auto"/>
              <w:jc w:val="both"/>
              <w:rPr>
                <w:b/>
              </w:rPr>
            </w:pPr>
            <w:r w:rsidRPr="00AD774B">
              <w:rPr>
                <w:color w:val="000000"/>
              </w:rPr>
              <w:t>0705, 42800 00180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40112B" w:rsidRDefault="0094070E" w:rsidP="0094070E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40112B" w:rsidRDefault="0094070E" w:rsidP="0094070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40112B" w:rsidRDefault="0094070E" w:rsidP="0094070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E55F7A" w:rsidRDefault="00E55F7A" w:rsidP="0094070E">
            <w:pPr>
              <w:spacing w:after="0" w:line="240" w:lineRule="auto"/>
              <w:jc w:val="center"/>
              <w:rPr>
                <w:b/>
              </w:rPr>
            </w:pPr>
            <w:r w:rsidRPr="00E55F7A">
              <w:rPr>
                <w:b/>
              </w:rPr>
              <w:t>264 652,2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F11D80" w:rsidRDefault="00E55F7A" w:rsidP="0094070E">
            <w:pPr>
              <w:spacing w:after="0" w:line="240" w:lineRule="auto"/>
              <w:jc w:val="center"/>
              <w:rPr>
                <w:b/>
              </w:rPr>
            </w:pPr>
            <w:r w:rsidRPr="00E55F7A">
              <w:rPr>
                <w:b/>
              </w:rPr>
              <w:t>264 652,2</w:t>
            </w:r>
          </w:p>
        </w:tc>
      </w:tr>
    </w:tbl>
    <w:p w:rsidR="004447C9" w:rsidRDefault="004447C9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4447C9" w:rsidRDefault="004447C9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4447C9" w:rsidRDefault="004447C9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4447C9" w:rsidRDefault="004447C9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206205" w:rsidRPr="00206205" w:rsidRDefault="00206205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206205">
        <w:rPr>
          <w:rFonts w:eastAsia="Times New Roman"/>
          <w:b/>
          <w:szCs w:val="24"/>
          <w:lang w:eastAsia="ru-RU"/>
        </w:rPr>
        <w:t>Обоснование цены по муниципальной программе</w:t>
      </w:r>
    </w:p>
    <w:p w:rsidR="00206205" w:rsidRDefault="00206205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206205">
        <w:rPr>
          <w:rFonts w:eastAsia="Times New Roman"/>
          <w:b/>
          <w:szCs w:val="24"/>
          <w:lang w:eastAsia="ru-RU"/>
        </w:rPr>
        <w:t>«Организация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внутригородского Муниципального образования Санкт-Петербурга Муниципальный округ  № 15, а также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в 2018 году»</w:t>
      </w:r>
    </w:p>
    <w:p w:rsidR="00C67A1E" w:rsidRDefault="00C67A1E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4C70B6" w:rsidRDefault="004C70B6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22"/>
        <w:gridCol w:w="3853"/>
        <w:gridCol w:w="2374"/>
        <w:gridCol w:w="2372"/>
      </w:tblGrid>
      <w:tr w:rsidR="004C70B6" w:rsidTr="003E4EBF">
        <w:tc>
          <w:tcPr>
            <w:tcW w:w="1822" w:type="dxa"/>
          </w:tcPr>
          <w:p w:rsidR="004C70B6" w:rsidRDefault="004C70B6" w:rsidP="0020620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№ п/п</w:t>
            </w:r>
          </w:p>
        </w:tc>
        <w:tc>
          <w:tcPr>
            <w:tcW w:w="3853" w:type="dxa"/>
          </w:tcPr>
          <w:p w:rsidR="004C70B6" w:rsidRDefault="004C70B6" w:rsidP="0020620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Источник информации</w:t>
            </w:r>
          </w:p>
        </w:tc>
        <w:tc>
          <w:tcPr>
            <w:tcW w:w="2374" w:type="dxa"/>
          </w:tcPr>
          <w:p w:rsidR="004C70B6" w:rsidRDefault="004C70B6" w:rsidP="0020620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Реквизиты источника</w:t>
            </w:r>
          </w:p>
        </w:tc>
        <w:tc>
          <w:tcPr>
            <w:tcW w:w="2372" w:type="dxa"/>
          </w:tcPr>
          <w:p w:rsidR="004C70B6" w:rsidRDefault="004C70B6" w:rsidP="0020620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Стоимость услуг</w:t>
            </w:r>
            <w:r w:rsidR="003E4EBF">
              <w:rPr>
                <w:rFonts w:eastAsia="Times New Roman"/>
                <w:b/>
                <w:szCs w:val="24"/>
                <w:lang w:eastAsia="ru-RU"/>
              </w:rPr>
              <w:t xml:space="preserve"> в рублях</w:t>
            </w:r>
          </w:p>
        </w:tc>
      </w:tr>
      <w:tr w:rsidR="003E4EBF" w:rsidTr="00165AB2">
        <w:tc>
          <w:tcPr>
            <w:tcW w:w="10421" w:type="dxa"/>
            <w:gridSpan w:val="4"/>
          </w:tcPr>
          <w:p w:rsidR="00C67A1E" w:rsidRDefault="00C67A1E" w:rsidP="0020620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</w:p>
          <w:p w:rsidR="003E4EBF" w:rsidRDefault="003E4EBF" w:rsidP="0020620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 xml:space="preserve">Наименование учебной программы: </w:t>
            </w:r>
            <w:r w:rsidRPr="003E4EBF">
              <w:rPr>
                <w:rFonts w:eastAsia="Times New Roman"/>
                <w:b/>
                <w:szCs w:val="24"/>
                <w:lang w:eastAsia="ru-RU"/>
              </w:rPr>
              <w:t>Управление государственными и муниципальными закупками (профессиональная переподготовка) 270 часов</w:t>
            </w:r>
          </w:p>
        </w:tc>
      </w:tr>
      <w:tr w:rsidR="004C70B6" w:rsidTr="003E4EBF">
        <w:tc>
          <w:tcPr>
            <w:tcW w:w="1822" w:type="dxa"/>
          </w:tcPr>
          <w:p w:rsidR="004C70B6" w:rsidRPr="003E4EBF" w:rsidRDefault="003E4EBF" w:rsidP="0020620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3E4EBF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853" w:type="dxa"/>
          </w:tcPr>
          <w:p w:rsidR="004C70B6" w:rsidRPr="003E4EBF" w:rsidRDefault="003E4EBF" w:rsidP="003E4EBF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3E4EBF">
              <w:rPr>
                <w:rFonts w:eastAsia="Times New Roman"/>
                <w:szCs w:val="24"/>
                <w:lang w:eastAsia="ru-RU"/>
              </w:rPr>
              <w:t>Коммерческое предложение от 03.10.2017 № 1218</w:t>
            </w:r>
          </w:p>
        </w:tc>
        <w:tc>
          <w:tcPr>
            <w:tcW w:w="2374" w:type="dxa"/>
          </w:tcPr>
          <w:p w:rsidR="004C70B6" w:rsidRPr="003E4EBF" w:rsidRDefault="003E4EBF" w:rsidP="0020620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3E4EBF">
              <w:rPr>
                <w:rFonts w:eastAsia="Times New Roman"/>
                <w:szCs w:val="24"/>
                <w:lang w:eastAsia="ru-RU"/>
              </w:rPr>
              <w:t>АНОО «Академия дополнительного профессионального образования»</w:t>
            </w:r>
          </w:p>
        </w:tc>
        <w:tc>
          <w:tcPr>
            <w:tcW w:w="2372" w:type="dxa"/>
          </w:tcPr>
          <w:p w:rsidR="004C70B6" w:rsidRPr="003E4EBF" w:rsidRDefault="003E4EBF" w:rsidP="0020620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3E4EBF">
              <w:rPr>
                <w:rFonts w:eastAsia="Times New Roman"/>
                <w:szCs w:val="24"/>
                <w:lang w:eastAsia="ru-RU"/>
              </w:rPr>
              <w:t>45 000</w:t>
            </w:r>
          </w:p>
        </w:tc>
      </w:tr>
      <w:tr w:rsidR="004C70B6" w:rsidTr="003E4EBF">
        <w:tc>
          <w:tcPr>
            <w:tcW w:w="1822" w:type="dxa"/>
          </w:tcPr>
          <w:p w:rsidR="004C70B6" w:rsidRPr="003E4EBF" w:rsidRDefault="003E4EBF" w:rsidP="0020620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3E4EBF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853" w:type="dxa"/>
          </w:tcPr>
          <w:p w:rsidR="004C70B6" w:rsidRPr="008C1577" w:rsidRDefault="003E4EBF" w:rsidP="0020620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8C1577">
              <w:rPr>
                <w:rFonts w:eastAsia="Times New Roman"/>
                <w:szCs w:val="24"/>
                <w:lang w:eastAsia="ru-RU"/>
              </w:rPr>
              <w:t>Коммерческое предложение от 03.10.2017 № 1209</w:t>
            </w:r>
          </w:p>
        </w:tc>
        <w:tc>
          <w:tcPr>
            <w:tcW w:w="2374" w:type="dxa"/>
          </w:tcPr>
          <w:p w:rsidR="004C70B6" w:rsidRPr="003E4EBF" w:rsidRDefault="008C75FA" w:rsidP="0020620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УЦ «Финконт»</w:t>
            </w:r>
          </w:p>
        </w:tc>
        <w:tc>
          <w:tcPr>
            <w:tcW w:w="2372" w:type="dxa"/>
          </w:tcPr>
          <w:p w:rsidR="004C70B6" w:rsidRPr="003E4EBF" w:rsidRDefault="008C75FA" w:rsidP="0020620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41 900</w:t>
            </w:r>
          </w:p>
        </w:tc>
      </w:tr>
      <w:tr w:rsidR="004C70B6" w:rsidTr="003E4EBF">
        <w:tc>
          <w:tcPr>
            <w:tcW w:w="1822" w:type="dxa"/>
          </w:tcPr>
          <w:p w:rsidR="004C70B6" w:rsidRPr="003E4EBF" w:rsidRDefault="003E4EBF" w:rsidP="0020620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3E4EBF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853" w:type="dxa"/>
          </w:tcPr>
          <w:p w:rsidR="004C70B6" w:rsidRPr="008C1577" w:rsidRDefault="006F6898" w:rsidP="0020620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8C1577">
              <w:rPr>
                <w:rFonts w:eastAsia="Times New Roman"/>
                <w:szCs w:val="24"/>
                <w:lang w:eastAsia="ru-RU"/>
              </w:rPr>
              <w:t>Коммерческое предложение от 02.10.2017 № 1190</w:t>
            </w:r>
          </w:p>
        </w:tc>
        <w:tc>
          <w:tcPr>
            <w:tcW w:w="2374" w:type="dxa"/>
          </w:tcPr>
          <w:p w:rsidR="004C70B6" w:rsidRPr="003E4EBF" w:rsidRDefault="006F6898" w:rsidP="0020620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ЦНТИ Прогресс</w:t>
            </w:r>
          </w:p>
        </w:tc>
        <w:tc>
          <w:tcPr>
            <w:tcW w:w="2372" w:type="dxa"/>
          </w:tcPr>
          <w:p w:rsidR="004C70B6" w:rsidRPr="003E4EBF" w:rsidRDefault="006F6898" w:rsidP="0020620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39 600</w:t>
            </w:r>
          </w:p>
        </w:tc>
      </w:tr>
      <w:tr w:rsidR="003E4EBF" w:rsidTr="003E4EBF">
        <w:tc>
          <w:tcPr>
            <w:tcW w:w="1822" w:type="dxa"/>
          </w:tcPr>
          <w:p w:rsidR="003E4EBF" w:rsidRPr="003E4EBF" w:rsidRDefault="003E4EBF" w:rsidP="0020620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3E4EBF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3853" w:type="dxa"/>
          </w:tcPr>
          <w:p w:rsidR="003E4EBF" w:rsidRPr="008C1577" w:rsidRDefault="006E750A" w:rsidP="0020620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8C1577">
              <w:rPr>
                <w:rFonts w:eastAsia="Times New Roman"/>
                <w:szCs w:val="24"/>
                <w:lang w:eastAsia="ru-RU"/>
              </w:rPr>
              <w:t>Коммерческое предложение от 02.10.2017</w:t>
            </w:r>
            <w:r w:rsidR="00DF3079" w:rsidRPr="008C1577">
              <w:rPr>
                <w:rFonts w:eastAsia="Times New Roman"/>
                <w:szCs w:val="24"/>
                <w:lang w:eastAsia="ru-RU"/>
              </w:rPr>
              <w:t xml:space="preserve"> № 1192</w:t>
            </w:r>
          </w:p>
        </w:tc>
        <w:tc>
          <w:tcPr>
            <w:tcW w:w="2374" w:type="dxa"/>
          </w:tcPr>
          <w:p w:rsidR="003E4EBF" w:rsidRPr="003E4EBF" w:rsidRDefault="006E750A" w:rsidP="0020620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МИЭП ЦЕНТР</w:t>
            </w:r>
          </w:p>
        </w:tc>
        <w:tc>
          <w:tcPr>
            <w:tcW w:w="2372" w:type="dxa"/>
          </w:tcPr>
          <w:p w:rsidR="003E4EBF" w:rsidRPr="003E4EBF" w:rsidRDefault="006E750A" w:rsidP="0020620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38 000</w:t>
            </w:r>
          </w:p>
        </w:tc>
      </w:tr>
      <w:tr w:rsidR="00186B85" w:rsidTr="003E4EBF">
        <w:tc>
          <w:tcPr>
            <w:tcW w:w="1822" w:type="dxa"/>
          </w:tcPr>
          <w:p w:rsidR="00186B85" w:rsidRPr="003E4EBF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3E4EBF"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3853" w:type="dxa"/>
          </w:tcPr>
          <w:p w:rsidR="00186B85" w:rsidRPr="008C1577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8C1577">
              <w:rPr>
                <w:rFonts w:eastAsia="Times New Roman"/>
                <w:szCs w:val="24"/>
                <w:lang w:eastAsia="ru-RU"/>
              </w:rPr>
              <w:t>Коммерческое предложение от 03.10.23017 № 1208</w:t>
            </w:r>
          </w:p>
        </w:tc>
        <w:tc>
          <w:tcPr>
            <w:tcW w:w="2374" w:type="dxa"/>
          </w:tcPr>
          <w:p w:rsidR="00186B85" w:rsidRPr="003E4EBF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РАНХиГС при Президенте РФ</w:t>
            </w:r>
          </w:p>
        </w:tc>
        <w:tc>
          <w:tcPr>
            <w:tcW w:w="2372" w:type="dxa"/>
          </w:tcPr>
          <w:p w:rsidR="00186B85" w:rsidRPr="003E4EBF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45 000</w:t>
            </w:r>
          </w:p>
        </w:tc>
      </w:tr>
      <w:tr w:rsidR="008C1577" w:rsidTr="00AE6B07">
        <w:tc>
          <w:tcPr>
            <w:tcW w:w="10421" w:type="dxa"/>
            <w:gridSpan w:val="4"/>
          </w:tcPr>
          <w:p w:rsidR="00B440FC" w:rsidRDefault="00B440FC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</w:p>
          <w:p w:rsidR="008C1577" w:rsidRDefault="008C1577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8C1577">
              <w:rPr>
                <w:rFonts w:eastAsia="Times New Roman"/>
                <w:b/>
                <w:szCs w:val="24"/>
                <w:lang w:eastAsia="ru-RU"/>
              </w:rPr>
              <w:t xml:space="preserve">Итого: </w:t>
            </w:r>
            <w:r>
              <w:rPr>
                <w:rFonts w:eastAsia="Times New Roman"/>
                <w:b/>
                <w:szCs w:val="24"/>
                <w:lang w:eastAsia="ru-RU"/>
              </w:rPr>
              <w:t>(45 000+41900+39600+38000+45000) :5= 41</w:t>
            </w:r>
            <w:r w:rsidR="00C92B4C">
              <w:rPr>
                <w:rFonts w:eastAsia="Times New Roman"/>
                <w:b/>
                <w:szCs w:val="24"/>
                <w:lang w:eastAsia="ru-RU"/>
              </w:rPr>
              <w:t> </w:t>
            </w:r>
            <w:r>
              <w:rPr>
                <w:rFonts w:eastAsia="Times New Roman"/>
                <w:b/>
                <w:szCs w:val="24"/>
                <w:lang w:eastAsia="ru-RU"/>
              </w:rPr>
              <w:t>900</w:t>
            </w:r>
          </w:p>
          <w:p w:rsidR="00C92B4C" w:rsidRDefault="00C92B4C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План – обучение 3 человек (41 900*3=125 700)</w:t>
            </w:r>
          </w:p>
          <w:p w:rsidR="00B440FC" w:rsidRPr="008C1577" w:rsidRDefault="00B440FC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</w:p>
        </w:tc>
      </w:tr>
      <w:tr w:rsidR="00186B85" w:rsidTr="007B3239">
        <w:tc>
          <w:tcPr>
            <w:tcW w:w="10421" w:type="dxa"/>
            <w:gridSpan w:val="4"/>
          </w:tcPr>
          <w:p w:rsidR="00C67A1E" w:rsidRDefault="00C67A1E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</w:p>
          <w:p w:rsidR="00186B85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 xml:space="preserve">Наименование учебной программы: </w:t>
            </w:r>
            <w:r w:rsidRPr="003E4EBF">
              <w:rPr>
                <w:rFonts w:eastAsia="Times New Roman"/>
                <w:b/>
                <w:szCs w:val="24"/>
                <w:lang w:eastAsia="ru-RU"/>
              </w:rPr>
              <w:t>Актуальные вопросы бухгалтерского учета и налогообложения (в государственных организациях) проф. стандарт</w:t>
            </w:r>
          </w:p>
        </w:tc>
      </w:tr>
      <w:tr w:rsidR="00186B85" w:rsidTr="003E4EBF">
        <w:tc>
          <w:tcPr>
            <w:tcW w:w="1822" w:type="dxa"/>
          </w:tcPr>
          <w:p w:rsidR="00186B85" w:rsidRPr="003E4EBF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3E4EBF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853" w:type="dxa"/>
          </w:tcPr>
          <w:p w:rsidR="00186B85" w:rsidRPr="003E4EBF" w:rsidRDefault="00186B85" w:rsidP="00186B85">
            <w:pPr>
              <w:jc w:val="center"/>
            </w:pPr>
            <w:r w:rsidRPr="003E4EBF">
              <w:t>Коммерческое предложение от 03.10.2017 № 1218</w:t>
            </w:r>
          </w:p>
        </w:tc>
        <w:tc>
          <w:tcPr>
            <w:tcW w:w="2374" w:type="dxa"/>
          </w:tcPr>
          <w:p w:rsidR="00186B85" w:rsidRPr="003E4EBF" w:rsidRDefault="00186B85" w:rsidP="00186B85">
            <w:r w:rsidRPr="003E4EBF">
              <w:t>АНОО «Академия дополнительного профессионального образования»</w:t>
            </w:r>
          </w:p>
        </w:tc>
        <w:tc>
          <w:tcPr>
            <w:tcW w:w="2372" w:type="dxa"/>
          </w:tcPr>
          <w:p w:rsidR="00186B85" w:rsidRPr="003E4EBF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25 000</w:t>
            </w:r>
          </w:p>
        </w:tc>
      </w:tr>
      <w:tr w:rsidR="00186B85" w:rsidTr="003E4EBF">
        <w:tc>
          <w:tcPr>
            <w:tcW w:w="1822" w:type="dxa"/>
          </w:tcPr>
          <w:p w:rsidR="00186B85" w:rsidRPr="003E4EBF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3E4EBF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853" w:type="dxa"/>
          </w:tcPr>
          <w:p w:rsidR="00186B85" w:rsidRPr="008C1577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8C1577">
              <w:rPr>
                <w:rFonts w:eastAsia="Times New Roman"/>
                <w:szCs w:val="24"/>
                <w:lang w:eastAsia="ru-RU"/>
              </w:rPr>
              <w:t>Коммерческое предложение от 03.10.2017 № 1209</w:t>
            </w:r>
          </w:p>
        </w:tc>
        <w:tc>
          <w:tcPr>
            <w:tcW w:w="2374" w:type="dxa"/>
          </w:tcPr>
          <w:p w:rsidR="00186B85" w:rsidRPr="003E4EBF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8C75FA">
              <w:rPr>
                <w:rFonts w:eastAsia="Times New Roman"/>
                <w:szCs w:val="24"/>
                <w:lang w:eastAsia="ru-RU"/>
              </w:rPr>
              <w:t>УЦ «Финконт»</w:t>
            </w:r>
          </w:p>
        </w:tc>
        <w:tc>
          <w:tcPr>
            <w:tcW w:w="2372" w:type="dxa"/>
          </w:tcPr>
          <w:p w:rsidR="00186B85" w:rsidRPr="003E4EBF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30 800</w:t>
            </w:r>
          </w:p>
        </w:tc>
      </w:tr>
      <w:tr w:rsidR="00186B85" w:rsidTr="003E4EBF">
        <w:tc>
          <w:tcPr>
            <w:tcW w:w="1822" w:type="dxa"/>
          </w:tcPr>
          <w:p w:rsidR="00186B85" w:rsidRPr="003E4EBF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3E4EBF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853" w:type="dxa"/>
          </w:tcPr>
          <w:p w:rsidR="00186B85" w:rsidRPr="008C1577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8C1577">
              <w:rPr>
                <w:rFonts w:eastAsia="Times New Roman"/>
                <w:szCs w:val="24"/>
                <w:lang w:eastAsia="ru-RU"/>
              </w:rPr>
              <w:t>Коммерческое предложение от 02.10.2017 № 1201</w:t>
            </w:r>
          </w:p>
        </w:tc>
        <w:tc>
          <w:tcPr>
            <w:tcW w:w="2374" w:type="dxa"/>
          </w:tcPr>
          <w:p w:rsidR="00186B85" w:rsidRPr="003E4EBF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0346E4">
              <w:rPr>
                <w:rFonts w:eastAsia="Times New Roman"/>
                <w:szCs w:val="24"/>
                <w:lang w:eastAsia="ru-RU"/>
              </w:rPr>
              <w:t>ИОЦ «Северная столица»</w:t>
            </w:r>
          </w:p>
        </w:tc>
        <w:tc>
          <w:tcPr>
            <w:tcW w:w="2372" w:type="dxa"/>
          </w:tcPr>
          <w:p w:rsidR="00186B85" w:rsidRPr="003E4EBF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29 400</w:t>
            </w:r>
          </w:p>
        </w:tc>
      </w:tr>
      <w:tr w:rsidR="00186B85" w:rsidTr="003E4EBF">
        <w:tc>
          <w:tcPr>
            <w:tcW w:w="1822" w:type="dxa"/>
          </w:tcPr>
          <w:p w:rsidR="00186B85" w:rsidRPr="003E4EBF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3853" w:type="dxa"/>
          </w:tcPr>
          <w:p w:rsidR="00186B85" w:rsidRPr="008C1577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8C1577">
              <w:rPr>
                <w:rFonts w:eastAsia="Times New Roman"/>
                <w:szCs w:val="24"/>
                <w:lang w:eastAsia="ru-RU"/>
              </w:rPr>
              <w:t>Коммерческое предложение от 02.10.2017 № 1190</w:t>
            </w:r>
          </w:p>
        </w:tc>
        <w:tc>
          <w:tcPr>
            <w:tcW w:w="2374" w:type="dxa"/>
          </w:tcPr>
          <w:p w:rsidR="00186B85" w:rsidRPr="003E4EBF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2650AD">
              <w:rPr>
                <w:rFonts w:eastAsia="Times New Roman"/>
                <w:szCs w:val="24"/>
                <w:lang w:eastAsia="ru-RU"/>
              </w:rPr>
              <w:t>ЦНТИ Прогресс</w:t>
            </w:r>
          </w:p>
        </w:tc>
        <w:tc>
          <w:tcPr>
            <w:tcW w:w="2372" w:type="dxa"/>
          </w:tcPr>
          <w:p w:rsidR="00186B85" w:rsidRPr="003E4EBF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34 000</w:t>
            </w:r>
          </w:p>
        </w:tc>
      </w:tr>
      <w:tr w:rsidR="00186B85" w:rsidTr="003E4EBF">
        <w:tc>
          <w:tcPr>
            <w:tcW w:w="1822" w:type="dxa"/>
          </w:tcPr>
          <w:p w:rsidR="00186B85" w:rsidRPr="003E4EBF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3853" w:type="dxa"/>
          </w:tcPr>
          <w:p w:rsidR="00186B85" w:rsidRPr="008C1577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8C1577">
              <w:rPr>
                <w:rFonts w:eastAsia="Times New Roman"/>
                <w:szCs w:val="24"/>
                <w:lang w:eastAsia="ru-RU"/>
              </w:rPr>
              <w:t>Коммерческое предложение от 02.10.2017 № 1192</w:t>
            </w:r>
          </w:p>
        </w:tc>
        <w:tc>
          <w:tcPr>
            <w:tcW w:w="2374" w:type="dxa"/>
          </w:tcPr>
          <w:p w:rsidR="00186B85" w:rsidRPr="003E4EBF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МИЭП ЦЕНТР</w:t>
            </w:r>
          </w:p>
        </w:tc>
        <w:tc>
          <w:tcPr>
            <w:tcW w:w="2372" w:type="dxa"/>
          </w:tcPr>
          <w:p w:rsidR="00186B85" w:rsidRPr="003E4EBF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23 897</w:t>
            </w:r>
          </w:p>
        </w:tc>
      </w:tr>
      <w:tr w:rsidR="00412D33" w:rsidTr="00E23B22">
        <w:tc>
          <w:tcPr>
            <w:tcW w:w="10421" w:type="dxa"/>
            <w:gridSpan w:val="4"/>
          </w:tcPr>
          <w:p w:rsidR="00412D33" w:rsidRDefault="00412D33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</w:p>
          <w:p w:rsidR="00412D33" w:rsidRDefault="00412D33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Итого: (25 000+30800+29400+34000+23897):5=</w:t>
            </w:r>
            <w:r w:rsidR="00C67A1E">
              <w:rPr>
                <w:rFonts w:eastAsia="Times New Roman"/>
                <w:b/>
                <w:szCs w:val="24"/>
                <w:lang w:eastAsia="ru-RU"/>
              </w:rPr>
              <w:t>28 619, 4</w:t>
            </w:r>
          </w:p>
          <w:p w:rsidR="00C92B4C" w:rsidRDefault="00C92B4C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C92B4C">
              <w:rPr>
                <w:rFonts w:eastAsia="Times New Roman"/>
                <w:b/>
                <w:szCs w:val="24"/>
                <w:lang w:eastAsia="ru-RU"/>
              </w:rPr>
              <w:lastRenderedPageBreak/>
              <w:t>П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лан – обучение 3 человек (28 619,4 *3= 85 858,2 </w:t>
            </w:r>
            <w:r w:rsidRPr="00C92B4C">
              <w:rPr>
                <w:rFonts w:eastAsia="Times New Roman"/>
                <w:b/>
                <w:szCs w:val="24"/>
                <w:lang w:eastAsia="ru-RU"/>
              </w:rPr>
              <w:t>)</w:t>
            </w:r>
          </w:p>
          <w:p w:rsidR="00412D33" w:rsidRPr="00412D33" w:rsidRDefault="00412D33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</w:p>
        </w:tc>
      </w:tr>
      <w:tr w:rsidR="00186B85" w:rsidTr="002957BB">
        <w:tc>
          <w:tcPr>
            <w:tcW w:w="10421" w:type="dxa"/>
            <w:gridSpan w:val="4"/>
          </w:tcPr>
          <w:p w:rsidR="00186B85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lastRenderedPageBreak/>
              <w:t xml:space="preserve">Наименование учебной программы: </w:t>
            </w:r>
            <w:r w:rsidRPr="003E4EBF">
              <w:rPr>
                <w:rFonts w:eastAsia="Times New Roman"/>
                <w:b/>
                <w:szCs w:val="24"/>
                <w:lang w:eastAsia="ru-RU"/>
              </w:rPr>
              <w:t>Организация деятельности по опеки и попечительству</w:t>
            </w:r>
          </w:p>
        </w:tc>
      </w:tr>
      <w:tr w:rsidR="00186B85" w:rsidTr="003E4EBF">
        <w:tc>
          <w:tcPr>
            <w:tcW w:w="1822" w:type="dxa"/>
          </w:tcPr>
          <w:p w:rsidR="00186B85" w:rsidRPr="008C75FA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8C75FA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853" w:type="dxa"/>
          </w:tcPr>
          <w:p w:rsidR="00186B85" w:rsidRPr="008C1577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8C1577">
              <w:rPr>
                <w:rFonts w:eastAsia="Times New Roman"/>
                <w:szCs w:val="24"/>
                <w:lang w:eastAsia="ru-RU"/>
              </w:rPr>
              <w:t>Коммерческое предложение от 02.10.2017 № 1201</w:t>
            </w:r>
          </w:p>
        </w:tc>
        <w:tc>
          <w:tcPr>
            <w:tcW w:w="2374" w:type="dxa"/>
          </w:tcPr>
          <w:p w:rsidR="00186B85" w:rsidRPr="008C75FA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0346E4">
              <w:rPr>
                <w:rFonts w:eastAsia="Times New Roman"/>
                <w:szCs w:val="24"/>
                <w:lang w:eastAsia="ru-RU"/>
              </w:rPr>
              <w:t>ИОЦ «Северная столица»</w:t>
            </w:r>
          </w:p>
        </w:tc>
        <w:tc>
          <w:tcPr>
            <w:tcW w:w="2372" w:type="dxa"/>
          </w:tcPr>
          <w:p w:rsidR="00186B85" w:rsidRPr="008C75FA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24 970</w:t>
            </w:r>
          </w:p>
        </w:tc>
      </w:tr>
      <w:tr w:rsidR="00186B85" w:rsidTr="003E4EBF">
        <w:tc>
          <w:tcPr>
            <w:tcW w:w="1822" w:type="dxa"/>
          </w:tcPr>
          <w:p w:rsidR="00186B85" w:rsidRPr="008C75FA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8C75FA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853" w:type="dxa"/>
          </w:tcPr>
          <w:p w:rsidR="00186B85" w:rsidRPr="008C1577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8C1577">
              <w:rPr>
                <w:rFonts w:eastAsia="Times New Roman"/>
                <w:szCs w:val="24"/>
                <w:lang w:eastAsia="ru-RU"/>
              </w:rPr>
              <w:t>Коммерческое предложение от 02.10.2017 № 1190</w:t>
            </w:r>
          </w:p>
        </w:tc>
        <w:tc>
          <w:tcPr>
            <w:tcW w:w="2374" w:type="dxa"/>
          </w:tcPr>
          <w:p w:rsidR="00186B85" w:rsidRPr="008C75FA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6F6898">
              <w:rPr>
                <w:rFonts w:eastAsia="Times New Roman"/>
                <w:szCs w:val="24"/>
                <w:lang w:eastAsia="ru-RU"/>
              </w:rPr>
              <w:t>ЦНТИ Прогресс</w:t>
            </w:r>
          </w:p>
        </w:tc>
        <w:tc>
          <w:tcPr>
            <w:tcW w:w="2372" w:type="dxa"/>
          </w:tcPr>
          <w:p w:rsidR="00186B85" w:rsidRPr="008C75FA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31 500</w:t>
            </w:r>
          </w:p>
        </w:tc>
      </w:tr>
      <w:tr w:rsidR="00186B85" w:rsidTr="003E4EBF">
        <w:tc>
          <w:tcPr>
            <w:tcW w:w="1822" w:type="dxa"/>
          </w:tcPr>
          <w:p w:rsidR="00186B85" w:rsidRPr="008C75FA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8C75FA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853" w:type="dxa"/>
          </w:tcPr>
          <w:p w:rsidR="00186B85" w:rsidRPr="008C1577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8C1577">
              <w:rPr>
                <w:rFonts w:eastAsia="Times New Roman"/>
                <w:szCs w:val="24"/>
                <w:lang w:eastAsia="ru-RU"/>
              </w:rPr>
              <w:t>Коммерческое предложение от 02.10.2017 № 1192</w:t>
            </w:r>
          </w:p>
        </w:tc>
        <w:tc>
          <w:tcPr>
            <w:tcW w:w="2374" w:type="dxa"/>
          </w:tcPr>
          <w:p w:rsidR="00186B85" w:rsidRPr="003E4EBF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МИЭП ЦЕНТР</w:t>
            </w:r>
          </w:p>
        </w:tc>
        <w:tc>
          <w:tcPr>
            <w:tcW w:w="2372" w:type="dxa"/>
          </w:tcPr>
          <w:p w:rsidR="00186B85" w:rsidRPr="008C75FA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26 987</w:t>
            </w:r>
          </w:p>
        </w:tc>
      </w:tr>
      <w:tr w:rsidR="00C67A1E" w:rsidTr="00177F0C">
        <w:tc>
          <w:tcPr>
            <w:tcW w:w="10421" w:type="dxa"/>
            <w:gridSpan w:val="4"/>
          </w:tcPr>
          <w:p w:rsidR="00C67A1E" w:rsidRDefault="00C67A1E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</w:p>
          <w:p w:rsidR="00C67A1E" w:rsidRPr="00C67A1E" w:rsidRDefault="00C67A1E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C67A1E">
              <w:rPr>
                <w:rFonts w:eastAsia="Times New Roman"/>
                <w:b/>
                <w:szCs w:val="24"/>
                <w:lang w:eastAsia="ru-RU"/>
              </w:rPr>
              <w:t>Итого: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(24970+31500+26987):3=</w:t>
            </w:r>
            <w:r w:rsidR="00CD053A">
              <w:rPr>
                <w:rFonts w:eastAsia="Times New Roman"/>
                <w:b/>
                <w:szCs w:val="24"/>
                <w:lang w:eastAsia="ru-RU"/>
              </w:rPr>
              <w:t>27 819</w:t>
            </w:r>
          </w:p>
          <w:p w:rsidR="00C67A1E" w:rsidRPr="008C75FA" w:rsidRDefault="00C67A1E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</w:p>
        </w:tc>
      </w:tr>
      <w:tr w:rsidR="00186B85" w:rsidTr="00C262C9">
        <w:tc>
          <w:tcPr>
            <w:tcW w:w="10421" w:type="dxa"/>
            <w:gridSpan w:val="4"/>
          </w:tcPr>
          <w:p w:rsidR="00186B85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Наименование учебной программы: Противодействие коррупции</w:t>
            </w:r>
          </w:p>
        </w:tc>
      </w:tr>
      <w:tr w:rsidR="00186B85" w:rsidTr="003E4EBF">
        <w:tc>
          <w:tcPr>
            <w:tcW w:w="1822" w:type="dxa"/>
          </w:tcPr>
          <w:p w:rsidR="00186B85" w:rsidRPr="008C75FA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8C75FA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853" w:type="dxa"/>
          </w:tcPr>
          <w:p w:rsidR="00186B85" w:rsidRPr="008C1577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8C1577">
              <w:rPr>
                <w:rFonts w:eastAsia="Times New Roman"/>
                <w:szCs w:val="24"/>
                <w:lang w:eastAsia="ru-RU"/>
              </w:rPr>
              <w:t>Коммерческое предложение от 03.10.2017 № 1209</w:t>
            </w:r>
          </w:p>
        </w:tc>
        <w:tc>
          <w:tcPr>
            <w:tcW w:w="2374" w:type="dxa"/>
          </w:tcPr>
          <w:p w:rsidR="00186B85" w:rsidRPr="008C75FA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8C75FA">
              <w:rPr>
                <w:rFonts w:eastAsia="Times New Roman"/>
                <w:szCs w:val="24"/>
                <w:lang w:eastAsia="ru-RU"/>
              </w:rPr>
              <w:t>УЦ «Финконт»</w:t>
            </w:r>
          </w:p>
        </w:tc>
        <w:tc>
          <w:tcPr>
            <w:tcW w:w="2372" w:type="dxa"/>
          </w:tcPr>
          <w:p w:rsidR="00186B85" w:rsidRPr="008C75FA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24 800</w:t>
            </w:r>
          </w:p>
        </w:tc>
      </w:tr>
      <w:tr w:rsidR="00186B85" w:rsidTr="003E4EBF">
        <w:tc>
          <w:tcPr>
            <w:tcW w:w="1822" w:type="dxa"/>
          </w:tcPr>
          <w:p w:rsidR="00186B85" w:rsidRPr="008C75FA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8C75FA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853" w:type="dxa"/>
          </w:tcPr>
          <w:p w:rsidR="00186B85" w:rsidRPr="008C1577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8C1577">
              <w:rPr>
                <w:rFonts w:eastAsia="Times New Roman"/>
                <w:szCs w:val="24"/>
                <w:lang w:eastAsia="ru-RU"/>
              </w:rPr>
              <w:t>Коммерческое предложение от 02.10.2017 № 1201</w:t>
            </w:r>
          </w:p>
        </w:tc>
        <w:tc>
          <w:tcPr>
            <w:tcW w:w="2374" w:type="dxa"/>
          </w:tcPr>
          <w:p w:rsidR="00186B85" w:rsidRPr="008C75FA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0346E4">
              <w:rPr>
                <w:rFonts w:eastAsia="Times New Roman"/>
                <w:szCs w:val="24"/>
                <w:lang w:eastAsia="ru-RU"/>
              </w:rPr>
              <w:t>ИОЦ «Северная столица»</w:t>
            </w:r>
          </w:p>
        </w:tc>
        <w:tc>
          <w:tcPr>
            <w:tcW w:w="2372" w:type="dxa"/>
          </w:tcPr>
          <w:p w:rsidR="00186B85" w:rsidRPr="008C75FA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23 800</w:t>
            </w:r>
          </w:p>
        </w:tc>
      </w:tr>
      <w:tr w:rsidR="00186B85" w:rsidTr="003E4EBF">
        <w:tc>
          <w:tcPr>
            <w:tcW w:w="1822" w:type="dxa"/>
          </w:tcPr>
          <w:p w:rsidR="00186B85" w:rsidRPr="008C75FA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8C75FA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853" w:type="dxa"/>
          </w:tcPr>
          <w:p w:rsidR="00186B85" w:rsidRPr="008C1577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8C1577">
              <w:rPr>
                <w:rFonts w:eastAsia="Times New Roman"/>
                <w:szCs w:val="24"/>
                <w:lang w:eastAsia="ru-RU"/>
              </w:rPr>
              <w:t>Коммерческое предложение от 02.10.2017 № 1190</w:t>
            </w:r>
          </w:p>
        </w:tc>
        <w:tc>
          <w:tcPr>
            <w:tcW w:w="2374" w:type="dxa"/>
          </w:tcPr>
          <w:p w:rsidR="00186B85" w:rsidRPr="008C75FA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6F6898">
              <w:rPr>
                <w:rFonts w:eastAsia="Times New Roman"/>
                <w:szCs w:val="24"/>
                <w:lang w:eastAsia="ru-RU"/>
              </w:rPr>
              <w:t>ЦНТИ Прогресс</w:t>
            </w:r>
          </w:p>
        </w:tc>
        <w:tc>
          <w:tcPr>
            <w:tcW w:w="2372" w:type="dxa"/>
          </w:tcPr>
          <w:p w:rsidR="00186B85" w:rsidRPr="008C75FA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32 500</w:t>
            </w:r>
          </w:p>
        </w:tc>
      </w:tr>
      <w:tr w:rsidR="00186B85" w:rsidTr="003E4EBF">
        <w:tc>
          <w:tcPr>
            <w:tcW w:w="1822" w:type="dxa"/>
          </w:tcPr>
          <w:p w:rsidR="00186B85" w:rsidRPr="008C75FA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8C75FA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3853" w:type="dxa"/>
          </w:tcPr>
          <w:p w:rsidR="00186B85" w:rsidRPr="008C1577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8C1577">
              <w:rPr>
                <w:rFonts w:eastAsia="Times New Roman"/>
                <w:szCs w:val="24"/>
                <w:lang w:eastAsia="ru-RU"/>
              </w:rPr>
              <w:t>Коммерческое предложение от 02.10.2017 № 1192</w:t>
            </w:r>
          </w:p>
        </w:tc>
        <w:tc>
          <w:tcPr>
            <w:tcW w:w="2374" w:type="dxa"/>
          </w:tcPr>
          <w:p w:rsidR="00186B85" w:rsidRPr="003E4EBF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МИЭП ЦЕНТР</w:t>
            </w:r>
          </w:p>
        </w:tc>
        <w:tc>
          <w:tcPr>
            <w:tcW w:w="2372" w:type="dxa"/>
          </w:tcPr>
          <w:p w:rsidR="00186B85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20 000</w:t>
            </w:r>
          </w:p>
          <w:p w:rsidR="00186B85" w:rsidRPr="008C75FA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</w:p>
        </w:tc>
      </w:tr>
      <w:tr w:rsidR="00CD053A" w:rsidTr="00637DEC">
        <w:tc>
          <w:tcPr>
            <w:tcW w:w="10421" w:type="dxa"/>
            <w:gridSpan w:val="4"/>
          </w:tcPr>
          <w:p w:rsidR="00CD053A" w:rsidRPr="00CD053A" w:rsidRDefault="00CD053A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 xml:space="preserve">Итого: (24800+23800+32500+20000): </w:t>
            </w:r>
            <w:r w:rsidR="00D14A08">
              <w:rPr>
                <w:rFonts w:eastAsia="Times New Roman"/>
                <w:b/>
                <w:szCs w:val="24"/>
                <w:lang w:eastAsia="ru-RU"/>
              </w:rPr>
              <w:t>4=25 275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</w:p>
        </w:tc>
      </w:tr>
      <w:tr w:rsidR="00186B85" w:rsidTr="003E4EBF">
        <w:tc>
          <w:tcPr>
            <w:tcW w:w="1822" w:type="dxa"/>
          </w:tcPr>
          <w:p w:rsidR="00186B85" w:rsidRPr="008C75FA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853" w:type="dxa"/>
          </w:tcPr>
          <w:p w:rsidR="00186B85" w:rsidRPr="008C75FA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374" w:type="dxa"/>
          </w:tcPr>
          <w:p w:rsidR="00186B85" w:rsidRPr="008C75FA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372" w:type="dxa"/>
          </w:tcPr>
          <w:p w:rsidR="00186B85" w:rsidRPr="008C75FA" w:rsidRDefault="00186B8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</w:p>
        </w:tc>
      </w:tr>
      <w:tr w:rsidR="006B47B5" w:rsidTr="00640D01">
        <w:tc>
          <w:tcPr>
            <w:tcW w:w="10421" w:type="dxa"/>
            <w:gridSpan w:val="4"/>
          </w:tcPr>
          <w:p w:rsidR="006B47B5" w:rsidRDefault="006B47B5" w:rsidP="00186B85">
            <w:pPr>
              <w:keepNext/>
              <w:spacing w:after="0" w:line="240" w:lineRule="auto"/>
              <w:jc w:val="center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 xml:space="preserve">Итого: </w:t>
            </w:r>
            <w:r w:rsidR="00C92B4C">
              <w:rPr>
                <w:rFonts w:eastAsia="Times New Roman"/>
                <w:b/>
                <w:szCs w:val="24"/>
                <w:lang w:eastAsia="ru-RU"/>
              </w:rPr>
              <w:t xml:space="preserve">125 700  + </w:t>
            </w:r>
            <w:r w:rsidR="00DA4F65">
              <w:rPr>
                <w:rFonts w:eastAsia="Times New Roman"/>
                <w:b/>
                <w:szCs w:val="24"/>
                <w:lang w:eastAsia="ru-RU"/>
              </w:rPr>
              <w:t xml:space="preserve">85 858,2 + </w:t>
            </w:r>
            <w:r w:rsidR="00E34CFA">
              <w:rPr>
                <w:rFonts w:eastAsia="Times New Roman"/>
                <w:b/>
                <w:szCs w:val="24"/>
                <w:lang w:eastAsia="ru-RU"/>
              </w:rPr>
              <w:t xml:space="preserve">27 819 + 25 275 = </w:t>
            </w:r>
            <w:r w:rsidR="006F7E94">
              <w:rPr>
                <w:rFonts w:eastAsia="Times New Roman"/>
                <w:b/>
                <w:szCs w:val="24"/>
                <w:lang w:eastAsia="ru-RU"/>
              </w:rPr>
              <w:t>264 652,2</w:t>
            </w:r>
          </w:p>
        </w:tc>
      </w:tr>
    </w:tbl>
    <w:p w:rsidR="004C70B6" w:rsidRDefault="004C70B6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3E4EBF" w:rsidRDefault="003E4EBF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206205" w:rsidRDefault="00206205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206205" w:rsidRDefault="00206205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206205" w:rsidRPr="00206205" w:rsidRDefault="00206205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206205" w:rsidRPr="00206205" w:rsidRDefault="00206205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D47B56" w:rsidRDefault="00D47B56" w:rsidP="00012D3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D47B56" w:rsidRDefault="00D47B56" w:rsidP="00012D3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D47B56" w:rsidRDefault="00D47B56" w:rsidP="00012D3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7922A6" w:rsidRDefault="007922A6" w:rsidP="00012D3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7922A6" w:rsidRDefault="007922A6" w:rsidP="00012D3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spacing w:after="0" w:line="240" w:lineRule="auto"/>
        <w:ind w:firstLine="720"/>
        <w:rPr>
          <w:rFonts w:eastAsia="Times New Roman"/>
          <w:szCs w:val="24"/>
        </w:rPr>
      </w:pPr>
    </w:p>
    <w:sectPr w:rsidR="000F5F84" w:rsidRPr="001964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159AFA0"/>
  <w15:docId w15:val="{493F8714-5D54-457F-B449-1EE055746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21F2D-1A47-4A9A-AD74-0620125AD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5</Pages>
  <Words>1381</Words>
  <Characters>7877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71</cp:revision>
  <cp:lastPrinted>2017-09-21T13:05:00Z</cp:lastPrinted>
  <dcterms:created xsi:type="dcterms:W3CDTF">2016-12-09T08:25:00Z</dcterms:created>
  <dcterms:modified xsi:type="dcterms:W3CDTF">2017-10-09T10:12:00Z</dcterms:modified>
</cp:coreProperties>
</file>