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188D" w:rsidRDefault="0073188D" w:rsidP="00E1334D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F023B0" w:rsidRPr="0019642B" w:rsidRDefault="00F023B0" w:rsidP="00E1334D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3C6A2D" w:rsidRDefault="003C6A2D" w:rsidP="00F023B0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3D56E1">
        <w:rPr>
          <w:rFonts w:eastAsia="Times New Roman"/>
          <w:b/>
          <w:szCs w:val="24"/>
          <w:lang w:eastAsia="ru-RU"/>
        </w:rPr>
        <w:t>м</w:t>
      </w:r>
      <w:r w:rsidR="00F023B0" w:rsidRPr="001964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F023B0" w:rsidRPr="0019642B" w:rsidRDefault="003C6A2D" w:rsidP="003C6A2D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F023B0" w:rsidRPr="0019642B" w:rsidRDefault="00F023B0" w:rsidP="00F023B0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F023B0" w:rsidRPr="0019642B" w:rsidRDefault="00F023B0" w:rsidP="00F023B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F023B0" w:rsidRDefault="005D30B5" w:rsidP="00F023B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 ПОСТАНОВЛЕНИЕ</w:t>
      </w:r>
    </w:p>
    <w:p w:rsidR="002B56B3" w:rsidRDefault="002B56B3" w:rsidP="00F023B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B64B35" w:rsidRDefault="00B64B35" w:rsidP="002B56B3">
      <w:pPr>
        <w:keepNext/>
        <w:spacing w:after="0" w:line="240" w:lineRule="auto"/>
        <w:jc w:val="both"/>
        <w:outlineLvl w:val="1"/>
        <w:rPr>
          <w:rFonts w:eastAsia="Times New Roman"/>
          <w:szCs w:val="24"/>
          <w:u w:val="single"/>
          <w:lang w:eastAsia="ru-RU"/>
        </w:rPr>
      </w:pPr>
    </w:p>
    <w:p w:rsidR="002B56B3" w:rsidRPr="00695FCA" w:rsidRDefault="00695FCA" w:rsidP="002B56B3">
      <w:pPr>
        <w:keepNext/>
        <w:spacing w:after="0" w:line="240" w:lineRule="auto"/>
        <w:jc w:val="both"/>
        <w:outlineLvl w:val="1"/>
        <w:rPr>
          <w:rFonts w:eastAsia="Times New Roman"/>
          <w:szCs w:val="24"/>
          <w:lang w:eastAsia="ru-RU"/>
        </w:rPr>
      </w:pPr>
      <w:r w:rsidRPr="00695FCA">
        <w:rPr>
          <w:rFonts w:eastAsia="Times New Roman"/>
          <w:szCs w:val="24"/>
          <w:u w:val="single"/>
          <w:lang w:eastAsia="ru-RU"/>
        </w:rPr>
        <w:t>03.09.2018</w:t>
      </w:r>
      <w:r w:rsidR="002B56B3" w:rsidRPr="00695FCA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</w:t>
      </w:r>
      <w:r w:rsidR="000B677C" w:rsidRPr="00695FCA">
        <w:rPr>
          <w:rFonts w:eastAsia="Times New Roman"/>
          <w:szCs w:val="24"/>
          <w:lang w:eastAsia="ru-RU"/>
        </w:rPr>
        <w:t xml:space="preserve">                               </w:t>
      </w:r>
      <w:r w:rsidRPr="00695FCA">
        <w:rPr>
          <w:rFonts w:eastAsia="Times New Roman"/>
          <w:szCs w:val="24"/>
          <w:lang w:eastAsia="ru-RU"/>
        </w:rPr>
        <w:t xml:space="preserve">          </w:t>
      </w:r>
      <w:r w:rsidR="000B677C" w:rsidRPr="00695FCA">
        <w:rPr>
          <w:rFonts w:eastAsia="Times New Roman"/>
          <w:szCs w:val="24"/>
          <w:lang w:eastAsia="ru-RU"/>
        </w:rPr>
        <w:t xml:space="preserve"> </w:t>
      </w:r>
      <w:r w:rsidR="00515122" w:rsidRPr="00695FCA">
        <w:rPr>
          <w:rFonts w:eastAsia="Times New Roman"/>
          <w:szCs w:val="24"/>
          <w:u w:val="single"/>
          <w:lang w:eastAsia="ru-RU"/>
        </w:rPr>
        <w:t xml:space="preserve">№ </w:t>
      </w:r>
      <w:r w:rsidRPr="00695FCA">
        <w:rPr>
          <w:rFonts w:eastAsia="Times New Roman"/>
          <w:szCs w:val="24"/>
          <w:u w:val="single"/>
          <w:lang w:eastAsia="ru-RU"/>
        </w:rPr>
        <w:t>18.7</w:t>
      </w:r>
    </w:p>
    <w:p w:rsidR="00F023B0" w:rsidRPr="0019642B" w:rsidRDefault="00F023B0" w:rsidP="00F023B0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F023B0" w:rsidRDefault="00F023B0" w:rsidP="00F023B0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F023B0" w:rsidRPr="004713C0" w:rsidRDefault="00F023B0" w:rsidP="00F023B0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4713C0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5B595B" w:rsidRPr="004713C0" w:rsidRDefault="005B595B" w:rsidP="00F023B0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4713C0">
        <w:rPr>
          <w:rFonts w:eastAsia="Times New Roman"/>
          <w:b/>
          <w:i/>
          <w:szCs w:val="24"/>
          <w:lang w:eastAsia="ru-RU"/>
        </w:rPr>
        <w:t xml:space="preserve">Местной Администрации </w:t>
      </w:r>
      <w:r w:rsidR="003C6A2D" w:rsidRPr="004713C0">
        <w:rPr>
          <w:rFonts w:eastAsia="Times New Roman"/>
          <w:b/>
          <w:i/>
          <w:szCs w:val="24"/>
          <w:lang w:eastAsia="ru-RU"/>
        </w:rPr>
        <w:t xml:space="preserve">внутригородского </w:t>
      </w:r>
    </w:p>
    <w:p w:rsidR="005B595B" w:rsidRPr="004713C0" w:rsidRDefault="005B595B" w:rsidP="00F023B0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4713C0">
        <w:rPr>
          <w:rFonts w:eastAsia="Times New Roman"/>
          <w:b/>
          <w:i/>
          <w:szCs w:val="24"/>
          <w:lang w:eastAsia="ru-RU"/>
        </w:rPr>
        <w:t>м</w:t>
      </w:r>
      <w:r w:rsidR="00F023B0" w:rsidRPr="004713C0">
        <w:rPr>
          <w:rFonts w:eastAsia="Times New Roman"/>
          <w:b/>
          <w:i/>
          <w:szCs w:val="24"/>
          <w:lang w:eastAsia="ru-RU"/>
        </w:rPr>
        <w:t>униципального образования</w:t>
      </w:r>
      <w:r w:rsidRPr="004713C0">
        <w:rPr>
          <w:rFonts w:eastAsia="Times New Roman"/>
          <w:b/>
          <w:i/>
          <w:szCs w:val="24"/>
          <w:lang w:eastAsia="ru-RU"/>
        </w:rPr>
        <w:t xml:space="preserve"> </w:t>
      </w:r>
      <w:r w:rsidR="003C6A2D" w:rsidRPr="004713C0">
        <w:rPr>
          <w:rFonts w:eastAsia="Times New Roman"/>
          <w:b/>
          <w:i/>
          <w:szCs w:val="24"/>
          <w:lang w:eastAsia="ru-RU"/>
        </w:rPr>
        <w:t>Санкт-Петербурга</w:t>
      </w:r>
    </w:p>
    <w:p w:rsidR="00732ABC" w:rsidRDefault="00A31524" w:rsidP="00732AB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4713C0">
        <w:rPr>
          <w:rFonts w:eastAsia="Times New Roman"/>
          <w:b/>
          <w:i/>
          <w:szCs w:val="24"/>
          <w:lang w:eastAsia="ru-RU"/>
        </w:rPr>
        <w:t>Муниципальный округ № 15 на 201</w:t>
      </w:r>
      <w:r w:rsidR="000B677C">
        <w:rPr>
          <w:rFonts w:eastAsia="Times New Roman"/>
          <w:b/>
          <w:i/>
          <w:szCs w:val="24"/>
          <w:lang w:eastAsia="ru-RU"/>
        </w:rPr>
        <w:t>9</w:t>
      </w:r>
      <w:r w:rsidR="005B595B" w:rsidRPr="004713C0">
        <w:rPr>
          <w:rFonts w:eastAsia="Times New Roman"/>
          <w:b/>
          <w:i/>
          <w:szCs w:val="24"/>
          <w:lang w:eastAsia="ru-RU"/>
        </w:rPr>
        <w:t xml:space="preserve"> год</w:t>
      </w:r>
    </w:p>
    <w:p w:rsidR="00732ABC" w:rsidRPr="00732ABC" w:rsidRDefault="00732ABC" w:rsidP="00732AB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732ABC" w:rsidRPr="00A20613" w:rsidRDefault="00732ABC" w:rsidP="00D80866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</w:p>
    <w:p w:rsidR="00695FCA" w:rsidRPr="00B855A6" w:rsidRDefault="00732ABC" w:rsidP="00695FCA">
      <w:pPr>
        <w:pStyle w:val="2"/>
        <w:tabs>
          <w:tab w:val="left" w:pos="3544"/>
        </w:tabs>
        <w:jc w:val="both"/>
        <w:rPr>
          <w:sz w:val="24"/>
          <w:szCs w:val="24"/>
        </w:rPr>
      </w:pPr>
      <w:r w:rsidRPr="00732ABC">
        <w:rPr>
          <w:szCs w:val="24"/>
        </w:rPr>
        <w:t xml:space="preserve">В соответствии со статьей 179 Бюджетного кодекса Российской Федерации, Положением о бюджетном процессе во внутригородском муниципальном образовании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14.12.2017  № 42.7/5, Решением Муниципального Совета внутригородского муниципального образования Санкт-Петербурга Муниципальный округ № 15 от 23.03.2018 № 45.4/5 «О внесении изменений в Решение МС МО </w:t>
      </w:r>
      <w:proofErr w:type="spellStart"/>
      <w:r w:rsidRPr="00732ABC">
        <w:rPr>
          <w:szCs w:val="24"/>
        </w:rPr>
        <w:t>МО</w:t>
      </w:r>
      <w:proofErr w:type="spellEnd"/>
      <w:r w:rsidRPr="00732ABC">
        <w:rPr>
          <w:szCs w:val="24"/>
        </w:rPr>
        <w:t xml:space="preserve"> № 15  от 14.12.2017  № 42.7/5 «Об утверждении Положения о бюджетном процессе во внутригородском муниципальном образовании Санкт-Петербурга Муниципальный округ № 15», 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</w:t>
      </w:r>
      <w:r w:rsidR="00695FCA">
        <w:rPr>
          <w:szCs w:val="24"/>
        </w:rPr>
        <w:t xml:space="preserve">, </w:t>
      </w:r>
      <w:r w:rsidR="00695FCA" w:rsidRPr="00B855A6">
        <w:rPr>
          <w:sz w:val="24"/>
          <w:szCs w:val="24"/>
        </w:rPr>
        <w:t>Местная Администрация внутригородского муниципального образования Санкт-Петербурга Муниципальный округ № 15</w:t>
      </w:r>
    </w:p>
    <w:p w:rsidR="00695FCA" w:rsidRPr="0019642B" w:rsidRDefault="00695FCA" w:rsidP="00695FCA">
      <w:pPr>
        <w:spacing w:after="0" w:line="240" w:lineRule="auto"/>
        <w:ind w:firstLine="720"/>
        <w:rPr>
          <w:rFonts w:eastAsia="Times New Roman"/>
          <w:szCs w:val="24"/>
        </w:rPr>
      </w:pPr>
    </w:p>
    <w:p w:rsidR="00695FCA" w:rsidRPr="00716DCE" w:rsidRDefault="00695FCA" w:rsidP="00695FCA">
      <w:pPr>
        <w:spacing w:after="0" w:line="240" w:lineRule="auto"/>
        <w:jc w:val="center"/>
        <w:rPr>
          <w:rFonts w:eastAsia="Times New Roman"/>
          <w:szCs w:val="24"/>
        </w:rPr>
      </w:pPr>
      <w:r w:rsidRPr="00716DCE">
        <w:rPr>
          <w:rFonts w:eastAsia="Times New Roman"/>
          <w:szCs w:val="24"/>
        </w:rPr>
        <w:t>ПОСТАНОВЛЯЕТ:</w:t>
      </w:r>
    </w:p>
    <w:p w:rsidR="00F023B0" w:rsidRPr="0019642B" w:rsidRDefault="00F023B0" w:rsidP="00732ABC">
      <w:pPr>
        <w:spacing w:after="0" w:line="240" w:lineRule="auto"/>
        <w:ind w:firstLine="720"/>
        <w:jc w:val="both"/>
        <w:rPr>
          <w:rFonts w:eastAsia="Times New Roman"/>
          <w:szCs w:val="24"/>
        </w:rPr>
      </w:pPr>
    </w:p>
    <w:p w:rsidR="00F023B0" w:rsidRPr="003C6A2D" w:rsidRDefault="003C6A2D" w:rsidP="003C6A2D">
      <w:pPr>
        <w:pStyle w:val="a3"/>
        <w:numPr>
          <w:ilvl w:val="0"/>
          <w:numId w:val="20"/>
        </w:numPr>
        <w:tabs>
          <w:tab w:val="left" w:pos="284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Утвердить муниципальную программу</w:t>
      </w:r>
      <w:r w:rsidR="00301082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внутригородского </w:t>
      </w:r>
      <w:r w:rsidR="00BB37CE">
        <w:rPr>
          <w:rFonts w:eastAsia="Times New Roman"/>
          <w:szCs w:val="24"/>
          <w:lang w:eastAsia="ru-RU"/>
        </w:rPr>
        <w:t>м</w:t>
      </w:r>
      <w:r w:rsidR="00F023B0" w:rsidRPr="00E1334D">
        <w:rPr>
          <w:rFonts w:eastAsia="Times New Roman"/>
          <w:szCs w:val="24"/>
          <w:lang w:eastAsia="ru-RU"/>
        </w:rPr>
        <w:t>униципального образ</w:t>
      </w:r>
      <w:r w:rsidR="000477CC">
        <w:rPr>
          <w:rFonts w:eastAsia="Times New Roman"/>
          <w:szCs w:val="24"/>
          <w:lang w:eastAsia="ru-RU"/>
        </w:rPr>
        <w:t>ования</w:t>
      </w:r>
      <w:r>
        <w:rPr>
          <w:rFonts w:eastAsia="Times New Roman"/>
          <w:szCs w:val="24"/>
          <w:lang w:eastAsia="ru-RU"/>
        </w:rPr>
        <w:t xml:space="preserve"> Санкт-Петербурга</w:t>
      </w:r>
      <w:r w:rsidR="000477CC">
        <w:rPr>
          <w:rFonts w:eastAsia="Times New Roman"/>
          <w:szCs w:val="24"/>
          <w:lang w:eastAsia="ru-RU"/>
        </w:rPr>
        <w:t xml:space="preserve"> Муниципальный округ №</w:t>
      </w:r>
      <w:r w:rsidR="00732ABC">
        <w:rPr>
          <w:rFonts w:eastAsia="Times New Roman"/>
          <w:szCs w:val="24"/>
          <w:lang w:eastAsia="ru-RU"/>
        </w:rPr>
        <w:t xml:space="preserve"> </w:t>
      </w:r>
      <w:r w:rsidR="000477CC">
        <w:rPr>
          <w:rFonts w:eastAsia="Times New Roman"/>
          <w:szCs w:val="24"/>
          <w:lang w:eastAsia="ru-RU"/>
        </w:rPr>
        <w:t>15 «У</w:t>
      </w:r>
      <w:r w:rsidR="000477CC" w:rsidRPr="000477CC">
        <w:rPr>
          <w:rFonts w:eastAsia="Times New Roman"/>
          <w:szCs w:val="24"/>
          <w:lang w:eastAsia="ru-RU"/>
        </w:rPr>
        <w:t>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</w:r>
      <w:r w:rsidR="00301082">
        <w:rPr>
          <w:rFonts w:eastAsia="Times New Roman"/>
          <w:szCs w:val="24"/>
          <w:lang w:eastAsia="ru-RU"/>
        </w:rPr>
        <w:t xml:space="preserve"> </w:t>
      </w:r>
      <w:r>
        <w:rPr>
          <w:szCs w:val="24"/>
        </w:rPr>
        <w:t>в 201</w:t>
      </w:r>
      <w:r w:rsidR="00C91835">
        <w:rPr>
          <w:szCs w:val="24"/>
        </w:rPr>
        <w:t>9</w:t>
      </w:r>
      <w:r w:rsidR="00F023B0" w:rsidRPr="000477CC">
        <w:rPr>
          <w:szCs w:val="24"/>
        </w:rPr>
        <w:t xml:space="preserve"> год</w:t>
      </w:r>
      <w:r>
        <w:rPr>
          <w:szCs w:val="24"/>
        </w:rPr>
        <w:t>у</w:t>
      </w:r>
      <w:r w:rsidR="00F023B0" w:rsidRPr="000477CC">
        <w:rPr>
          <w:rFonts w:eastAsia="Times New Roman"/>
          <w:szCs w:val="24"/>
          <w:lang w:eastAsia="ru-RU"/>
        </w:rPr>
        <w:t>»</w:t>
      </w:r>
      <w:r>
        <w:rPr>
          <w:rFonts w:eastAsia="Times New Roman"/>
          <w:szCs w:val="24"/>
          <w:lang w:eastAsia="ru-RU"/>
        </w:rPr>
        <w:t xml:space="preserve"> в соответствии с Приложением №</w:t>
      </w:r>
      <w:r w:rsidR="00F023B0" w:rsidRPr="003C6A2D">
        <w:rPr>
          <w:rFonts w:eastAsia="Times New Roman"/>
          <w:szCs w:val="24"/>
          <w:lang w:eastAsia="ru-RU"/>
        </w:rPr>
        <w:t xml:space="preserve"> 1.</w:t>
      </w:r>
    </w:p>
    <w:p w:rsidR="00F023B0" w:rsidRPr="00250C5B" w:rsidRDefault="00F023B0" w:rsidP="003C6A2D">
      <w:pPr>
        <w:pStyle w:val="a3"/>
        <w:numPr>
          <w:ilvl w:val="0"/>
          <w:numId w:val="20"/>
        </w:numPr>
        <w:tabs>
          <w:tab w:val="left" w:pos="284"/>
          <w:tab w:val="left" w:pos="851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E1334D">
        <w:rPr>
          <w:rFonts w:eastAsia="Times New Roman"/>
          <w:szCs w:val="24"/>
        </w:rPr>
        <w:t xml:space="preserve">Контроль над исполнением </w:t>
      </w:r>
      <w:r w:rsidR="00A91C0A">
        <w:rPr>
          <w:rFonts w:eastAsia="Times New Roman"/>
          <w:szCs w:val="24"/>
        </w:rPr>
        <w:t>П</w:t>
      </w:r>
      <w:r w:rsidRPr="00E1334D">
        <w:rPr>
          <w:rFonts w:eastAsia="Times New Roman"/>
          <w:szCs w:val="24"/>
        </w:rPr>
        <w:t>остановления оставляю за собой.</w:t>
      </w:r>
    </w:p>
    <w:p w:rsidR="00F023B0" w:rsidRPr="00CB1D20" w:rsidRDefault="00F023B0" w:rsidP="00F023B0">
      <w:pPr>
        <w:pStyle w:val="a3"/>
        <w:numPr>
          <w:ilvl w:val="0"/>
          <w:numId w:val="20"/>
        </w:numPr>
        <w:tabs>
          <w:tab w:val="left" w:pos="284"/>
          <w:tab w:val="left" w:pos="851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CB1D20">
        <w:rPr>
          <w:rFonts w:eastAsia="Times New Roman"/>
          <w:szCs w:val="24"/>
        </w:rPr>
        <w:t>Постановление вступает в силу с момента подписания.</w:t>
      </w: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F023B0" w:rsidRPr="00E1334D" w:rsidRDefault="00F023B0" w:rsidP="00E1334D">
      <w:pPr>
        <w:tabs>
          <w:tab w:val="left" w:pos="7938"/>
        </w:tabs>
        <w:spacing w:after="0" w:line="240" w:lineRule="auto"/>
        <w:jc w:val="both"/>
        <w:rPr>
          <w:rFonts w:eastAsia="Times New Roman"/>
          <w:szCs w:val="24"/>
        </w:rPr>
      </w:pP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E1334D" w:rsidRPr="00CB1D20" w:rsidRDefault="00F023B0" w:rsidP="00E1334D">
      <w:pPr>
        <w:tabs>
          <w:tab w:val="left" w:pos="8080"/>
        </w:tabs>
        <w:spacing w:after="0" w:line="240" w:lineRule="auto"/>
        <w:jc w:val="both"/>
        <w:rPr>
          <w:rFonts w:eastAsia="Times New Roman"/>
          <w:szCs w:val="24"/>
        </w:rPr>
      </w:pPr>
      <w:r w:rsidRPr="00CB1D20">
        <w:rPr>
          <w:rFonts w:eastAsia="Times New Roman"/>
          <w:szCs w:val="24"/>
        </w:rPr>
        <w:t>Глава Местной Администрации</w:t>
      </w:r>
      <w:r w:rsidR="00E1334D" w:rsidRPr="00CB1D20">
        <w:rPr>
          <w:rFonts w:eastAsia="Times New Roman"/>
          <w:szCs w:val="24"/>
        </w:rPr>
        <w:tab/>
      </w:r>
      <w:r w:rsidR="00CB1D20">
        <w:rPr>
          <w:rFonts w:eastAsia="Times New Roman"/>
          <w:szCs w:val="24"/>
        </w:rPr>
        <w:t xml:space="preserve">       </w:t>
      </w:r>
      <w:r w:rsidR="00A91C0A" w:rsidRPr="00CB1D20">
        <w:rPr>
          <w:rFonts w:eastAsia="Times New Roman"/>
          <w:szCs w:val="24"/>
        </w:rPr>
        <w:t>С.Н. Черкасов</w:t>
      </w:r>
    </w:p>
    <w:p w:rsidR="00707692" w:rsidRPr="00BC45AA" w:rsidRDefault="00E1334D" w:rsidP="009E3BFF">
      <w:pPr>
        <w:tabs>
          <w:tab w:val="left" w:pos="7797"/>
        </w:tabs>
        <w:spacing w:after="0" w:line="240" w:lineRule="auto"/>
        <w:jc w:val="both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b/>
          <w:szCs w:val="24"/>
        </w:rPr>
        <w:br w:type="column"/>
      </w:r>
      <w:r w:rsidR="009E3BFF">
        <w:rPr>
          <w:rFonts w:eastAsia="Times New Roman"/>
          <w:b/>
          <w:szCs w:val="24"/>
        </w:rPr>
        <w:lastRenderedPageBreak/>
        <w:t xml:space="preserve">                                                                                           </w:t>
      </w:r>
      <w:r w:rsidR="00C91835">
        <w:rPr>
          <w:rFonts w:eastAsia="Times New Roman"/>
          <w:b/>
          <w:szCs w:val="24"/>
        </w:rPr>
        <w:t xml:space="preserve">                                </w:t>
      </w:r>
      <w:r w:rsidR="00707692" w:rsidRPr="00BC45AA">
        <w:rPr>
          <w:rFonts w:eastAsia="Times New Roman"/>
          <w:sz w:val="20"/>
          <w:szCs w:val="20"/>
          <w:lang w:eastAsia="ru-RU"/>
        </w:rPr>
        <w:t>П</w:t>
      </w:r>
      <w:r>
        <w:rPr>
          <w:rFonts w:eastAsia="Times New Roman"/>
          <w:sz w:val="20"/>
          <w:szCs w:val="20"/>
          <w:lang w:eastAsia="ru-RU"/>
        </w:rPr>
        <w:t>риложение</w:t>
      </w:r>
      <w:r w:rsidR="00707692">
        <w:rPr>
          <w:rFonts w:eastAsia="Times New Roman"/>
          <w:sz w:val="20"/>
          <w:szCs w:val="20"/>
          <w:lang w:eastAsia="ru-RU"/>
        </w:rPr>
        <w:t xml:space="preserve"> № </w:t>
      </w:r>
      <w:r w:rsidR="00C369B3">
        <w:rPr>
          <w:rFonts w:eastAsia="Times New Roman"/>
          <w:sz w:val="20"/>
          <w:szCs w:val="20"/>
          <w:lang w:eastAsia="ru-RU"/>
        </w:rPr>
        <w:t>1</w:t>
      </w:r>
    </w:p>
    <w:p w:rsidR="00707692" w:rsidRDefault="009E3BFF" w:rsidP="00E1334D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</w:t>
      </w:r>
      <w:r w:rsidR="00C91835">
        <w:rPr>
          <w:rFonts w:eastAsia="Times New Roman"/>
          <w:sz w:val="20"/>
          <w:szCs w:val="20"/>
          <w:lang w:eastAsia="ru-RU"/>
        </w:rPr>
        <w:t xml:space="preserve">                                </w:t>
      </w:r>
      <w:r w:rsidR="00707692" w:rsidRPr="00BC45AA">
        <w:rPr>
          <w:rFonts w:eastAsia="Times New Roman"/>
          <w:sz w:val="20"/>
          <w:szCs w:val="20"/>
          <w:lang w:eastAsia="ru-RU"/>
        </w:rPr>
        <w:t xml:space="preserve">к Постановлению </w:t>
      </w:r>
      <w:r>
        <w:rPr>
          <w:rFonts w:eastAsia="Times New Roman"/>
          <w:sz w:val="20"/>
          <w:szCs w:val="20"/>
          <w:lang w:eastAsia="ru-RU"/>
        </w:rPr>
        <w:t>Главы</w:t>
      </w:r>
    </w:p>
    <w:p w:rsidR="009E3BFF" w:rsidRDefault="009E3BFF" w:rsidP="009E3BFF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Местной Администрации</w:t>
      </w:r>
      <w:r w:rsidR="0016327B">
        <w:rPr>
          <w:rFonts w:eastAsia="Times New Roman"/>
          <w:sz w:val="20"/>
          <w:szCs w:val="20"/>
          <w:lang w:eastAsia="ru-RU"/>
        </w:rPr>
        <w:t xml:space="preserve"> </w:t>
      </w:r>
    </w:p>
    <w:p w:rsidR="00707692" w:rsidRPr="00BC45AA" w:rsidRDefault="009E3BFF" w:rsidP="009E3BFF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</w:t>
      </w:r>
      <w:r w:rsidR="00707692" w:rsidRPr="00BC45AA">
        <w:rPr>
          <w:rFonts w:eastAsia="Times New Roman"/>
          <w:sz w:val="20"/>
          <w:szCs w:val="20"/>
          <w:lang w:eastAsia="ru-RU"/>
        </w:rPr>
        <w:t>М</w:t>
      </w:r>
      <w:r w:rsidR="00707692">
        <w:rPr>
          <w:rFonts w:eastAsia="Times New Roman"/>
          <w:sz w:val="20"/>
          <w:szCs w:val="20"/>
          <w:lang w:eastAsia="ru-RU"/>
        </w:rPr>
        <w:t xml:space="preserve">О </w:t>
      </w:r>
      <w:proofErr w:type="spellStart"/>
      <w:r w:rsidR="00707692" w:rsidRPr="00BC45AA">
        <w:rPr>
          <w:rFonts w:eastAsia="Times New Roman"/>
          <w:sz w:val="20"/>
          <w:szCs w:val="20"/>
          <w:lang w:eastAsia="ru-RU"/>
        </w:rPr>
        <w:t>М</w:t>
      </w:r>
      <w:r w:rsidR="00707692">
        <w:rPr>
          <w:rFonts w:eastAsia="Times New Roman"/>
          <w:sz w:val="20"/>
          <w:szCs w:val="20"/>
          <w:lang w:eastAsia="ru-RU"/>
        </w:rPr>
        <w:t>О</w:t>
      </w:r>
      <w:proofErr w:type="spellEnd"/>
      <w:r w:rsidR="00707692" w:rsidRPr="00BC45AA">
        <w:rPr>
          <w:rFonts w:eastAsia="Times New Roman"/>
          <w:sz w:val="20"/>
          <w:szCs w:val="20"/>
          <w:lang w:eastAsia="ru-RU"/>
        </w:rPr>
        <w:t xml:space="preserve"> № 15</w:t>
      </w:r>
    </w:p>
    <w:p w:rsidR="00707692" w:rsidRDefault="009E3BFF" w:rsidP="00E1334D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</w:t>
      </w:r>
      <w:r w:rsidR="00001823">
        <w:rPr>
          <w:rFonts w:eastAsia="Times New Roman"/>
          <w:sz w:val="20"/>
          <w:szCs w:val="20"/>
          <w:lang w:eastAsia="ru-RU"/>
        </w:rPr>
        <w:t xml:space="preserve">от </w:t>
      </w:r>
      <w:r w:rsidR="00515122">
        <w:rPr>
          <w:rFonts w:eastAsia="Times New Roman"/>
          <w:sz w:val="20"/>
          <w:szCs w:val="20"/>
          <w:lang w:eastAsia="ru-RU"/>
        </w:rPr>
        <w:t xml:space="preserve"> </w:t>
      </w:r>
      <w:r w:rsidR="00695FCA">
        <w:rPr>
          <w:rFonts w:eastAsia="Times New Roman"/>
          <w:sz w:val="20"/>
          <w:szCs w:val="20"/>
          <w:lang w:eastAsia="ru-RU"/>
        </w:rPr>
        <w:t>03.09.2018 № 18.7</w:t>
      </w:r>
    </w:p>
    <w:p w:rsidR="00707692" w:rsidRDefault="00707692" w:rsidP="00532B3C">
      <w:pPr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</w:p>
    <w:p w:rsidR="00707692" w:rsidRDefault="00707692" w:rsidP="00532B3C">
      <w:pPr>
        <w:spacing w:after="0" w:line="240" w:lineRule="auto"/>
        <w:jc w:val="center"/>
        <w:rPr>
          <w:b/>
          <w:szCs w:val="24"/>
        </w:rPr>
      </w:pPr>
    </w:p>
    <w:p w:rsidR="00695FCA" w:rsidRDefault="00695FCA" w:rsidP="00532B3C">
      <w:pPr>
        <w:spacing w:after="0" w:line="240" w:lineRule="auto"/>
        <w:jc w:val="center"/>
        <w:rPr>
          <w:b/>
          <w:szCs w:val="24"/>
        </w:rPr>
      </w:pPr>
    </w:p>
    <w:p w:rsidR="00707692" w:rsidRPr="00F3323E" w:rsidRDefault="00707692" w:rsidP="00532B3C">
      <w:pPr>
        <w:spacing w:after="0" w:line="240" w:lineRule="auto"/>
        <w:jc w:val="center"/>
        <w:rPr>
          <w:b/>
          <w:szCs w:val="24"/>
        </w:rPr>
      </w:pPr>
      <w:r w:rsidRPr="00F3323E">
        <w:rPr>
          <w:b/>
          <w:szCs w:val="24"/>
        </w:rPr>
        <w:t>Муниципальная программа</w:t>
      </w:r>
    </w:p>
    <w:p w:rsidR="00707692" w:rsidRPr="00F3323E" w:rsidRDefault="008072F5" w:rsidP="00532B3C">
      <w:pPr>
        <w:pStyle w:val="a4"/>
        <w:jc w:val="center"/>
        <w:rPr>
          <w:b/>
          <w:szCs w:val="24"/>
        </w:rPr>
      </w:pPr>
      <w:r w:rsidRPr="008072F5">
        <w:rPr>
          <w:b/>
          <w:szCs w:val="24"/>
        </w:rPr>
        <w:t xml:space="preserve"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</w:t>
      </w:r>
      <w:r w:rsidR="003C6A2D">
        <w:rPr>
          <w:b/>
          <w:szCs w:val="24"/>
        </w:rPr>
        <w:t>в 201</w:t>
      </w:r>
      <w:r w:rsidR="000B677C">
        <w:rPr>
          <w:b/>
          <w:szCs w:val="24"/>
        </w:rPr>
        <w:t>9</w:t>
      </w:r>
      <w:r w:rsidR="00F023B0" w:rsidRPr="008072F5">
        <w:rPr>
          <w:b/>
          <w:szCs w:val="24"/>
        </w:rPr>
        <w:t xml:space="preserve"> год</w:t>
      </w:r>
      <w:r w:rsidR="003C6A2D">
        <w:rPr>
          <w:b/>
          <w:szCs w:val="24"/>
        </w:rPr>
        <w:t>у</w:t>
      </w:r>
      <w:r>
        <w:rPr>
          <w:b/>
          <w:szCs w:val="24"/>
        </w:rPr>
        <w:t>»</w:t>
      </w:r>
    </w:p>
    <w:p w:rsidR="00707692" w:rsidRDefault="00707692" w:rsidP="00532B3C">
      <w:pPr>
        <w:pStyle w:val="a4"/>
        <w:jc w:val="center"/>
        <w:rPr>
          <w:b/>
          <w:szCs w:val="24"/>
        </w:rPr>
      </w:pPr>
    </w:p>
    <w:p w:rsidR="00707692" w:rsidRPr="003A1251" w:rsidRDefault="00707692" w:rsidP="00532B3C">
      <w:pPr>
        <w:pStyle w:val="a4"/>
        <w:jc w:val="center"/>
        <w:rPr>
          <w:b/>
          <w:szCs w:val="24"/>
        </w:rPr>
      </w:pPr>
      <w:r>
        <w:rPr>
          <w:b/>
          <w:szCs w:val="24"/>
        </w:rPr>
        <w:t>Паспорт программы</w:t>
      </w:r>
    </w:p>
    <w:p w:rsidR="00707692" w:rsidRDefault="00707692" w:rsidP="00532B3C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96"/>
        <w:gridCol w:w="7610"/>
      </w:tblGrid>
      <w:tr w:rsidR="00707692" w:rsidRPr="000867AA" w:rsidTr="008072F5">
        <w:trPr>
          <w:trHeight w:hRule="exact" w:val="210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900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Наименование п</w:t>
            </w:r>
            <w:r w:rsidRPr="00B15BD9">
              <w:rPr>
                <w:b/>
                <w:color w:val="000000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0867AA" w:rsidRDefault="008072F5" w:rsidP="00CB6ECC">
            <w:pPr>
              <w:pStyle w:val="a4"/>
              <w:jc w:val="both"/>
              <w:rPr>
                <w:color w:val="000000"/>
                <w:spacing w:val="1"/>
              </w:rPr>
            </w:pPr>
            <w:r w:rsidRPr="008072F5">
              <w:rPr>
                <w:szCs w:val="24"/>
              </w:rPr>
              <w:t xml:space="preserve"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</w:t>
            </w:r>
            <w:r w:rsidR="00FF0F8A">
              <w:rPr>
                <w:szCs w:val="24"/>
              </w:rPr>
              <w:t>в 201</w:t>
            </w:r>
            <w:r w:rsidR="00CB6ECC">
              <w:rPr>
                <w:szCs w:val="24"/>
              </w:rPr>
              <w:t>9</w:t>
            </w:r>
            <w:r w:rsidR="00F023B0" w:rsidRPr="008072F5">
              <w:rPr>
                <w:szCs w:val="24"/>
              </w:rPr>
              <w:t xml:space="preserve"> год</w:t>
            </w:r>
            <w:r w:rsidR="003C6A2D">
              <w:rPr>
                <w:szCs w:val="24"/>
              </w:rPr>
              <w:t>у</w:t>
            </w:r>
            <w:r>
              <w:rPr>
                <w:szCs w:val="24"/>
              </w:rPr>
              <w:t>»</w:t>
            </w:r>
          </w:p>
        </w:tc>
      </w:tr>
      <w:tr w:rsidR="00707692" w:rsidRPr="00912F4C" w:rsidTr="00B5751B">
        <w:trPr>
          <w:trHeight w:hRule="exact" w:val="1457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 w:rsidRPr="00B15BD9">
              <w:rPr>
                <w:b/>
                <w:color w:val="000000"/>
                <w:spacing w:val="1"/>
              </w:rPr>
              <w:t xml:space="preserve">Нормативно-правовые </w:t>
            </w:r>
            <w:r>
              <w:rPr>
                <w:b/>
                <w:color w:val="000000"/>
                <w:spacing w:val="1"/>
              </w:rPr>
              <w:t xml:space="preserve">акты служащие основанием </w:t>
            </w:r>
            <w:r w:rsidRPr="00B15BD9">
              <w:rPr>
                <w:b/>
                <w:color w:val="000000"/>
                <w:spacing w:val="1"/>
              </w:rPr>
              <w:t xml:space="preserve">для </w:t>
            </w:r>
            <w:r w:rsidRPr="00B15BD9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3A1251" w:rsidRDefault="00707692" w:rsidP="00532B3C">
            <w:pPr>
              <w:shd w:val="clear" w:color="auto" w:fill="FFFFFF"/>
              <w:spacing w:after="0" w:line="240" w:lineRule="auto"/>
              <w:ind w:right="136" w:hanging="7"/>
              <w:rPr>
                <w:color w:val="000000"/>
                <w:spacing w:val="2"/>
                <w:szCs w:val="24"/>
              </w:rPr>
            </w:pPr>
            <w:r w:rsidRPr="003A1251">
              <w:rPr>
                <w:color w:val="000000"/>
                <w:spacing w:val="2"/>
                <w:szCs w:val="24"/>
              </w:rPr>
              <w:t xml:space="preserve">Закон </w:t>
            </w:r>
            <w:r w:rsidRPr="00650C74">
              <w:rPr>
                <w:color w:val="000000"/>
                <w:spacing w:val="2"/>
                <w:szCs w:val="24"/>
              </w:rPr>
              <w:t>Санкт-Петербурга от 23.09.2009г. № 420-79 «Об организации местного самоуправления в Санкт-Петербурге»</w:t>
            </w:r>
          </w:p>
          <w:p w:rsidR="00707692" w:rsidRPr="00912F4C" w:rsidRDefault="00707692" w:rsidP="00532B3C">
            <w:pPr>
              <w:shd w:val="clear" w:color="auto" w:fill="FFFFFF"/>
              <w:spacing w:after="0" w:line="240" w:lineRule="auto"/>
              <w:ind w:right="136" w:hanging="14"/>
            </w:pPr>
          </w:p>
        </w:tc>
      </w:tr>
      <w:tr w:rsidR="00707692" w:rsidRPr="00912F4C" w:rsidTr="007540FD">
        <w:trPr>
          <w:trHeight w:hRule="exact" w:val="66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Заказчик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912F4C" w:rsidRDefault="00707692" w:rsidP="00532B3C">
            <w:pPr>
              <w:shd w:val="clear" w:color="auto" w:fill="FFFFFF"/>
              <w:spacing w:after="0" w:line="240" w:lineRule="auto"/>
              <w:ind w:right="641"/>
            </w:pPr>
            <w:r>
              <w:rPr>
                <w:color w:val="000000"/>
              </w:rPr>
              <w:t>Мес</w:t>
            </w:r>
            <w:r w:rsidR="003C6A2D">
              <w:rPr>
                <w:color w:val="000000"/>
              </w:rPr>
              <w:t xml:space="preserve">тная Администрация МО </w:t>
            </w:r>
            <w:proofErr w:type="spellStart"/>
            <w:r w:rsidR="003C6A2D">
              <w:rPr>
                <w:color w:val="000000"/>
              </w:rPr>
              <w:t>МО</w:t>
            </w:r>
            <w:proofErr w:type="spellEnd"/>
            <w:r>
              <w:rPr>
                <w:color w:val="000000"/>
              </w:rPr>
              <w:t xml:space="preserve"> № 15</w:t>
            </w:r>
          </w:p>
        </w:tc>
      </w:tr>
      <w:tr w:rsidR="00707692" w:rsidRPr="00912F4C" w:rsidTr="00B5751B">
        <w:trPr>
          <w:trHeight w:hRule="exact" w:val="52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547" w:hanging="22"/>
              <w:rPr>
                <w:b/>
              </w:rPr>
            </w:pPr>
            <w:r w:rsidRPr="00B15BD9">
              <w:rPr>
                <w:b/>
                <w:color w:val="000000"/>
              </w:rPr>
              <w:t>Сроки реализации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912F4C" w:rsidRDefault="003C6A2D" w:rsidP="00C91835">
            <w:pPr>
              <w:shd w:val="clear" w:color="auto" w:fill="FFFFFF"/>
              <w:spacing w:after="0" w:line="240" w:lineRule="auto"/>
            </w:pPr>
            <w:r>
              <w:t>201</w:t>
            </w:r>
            <w:r w:rsidR="00C91835">
              <w:t>9</w:t>
            </w:r>
            <w:r w:rsidR="00707692">
              <w:t xml:space="preserve"> год</w:t>
            </w:r>
          </w:p>
        </w:tc>
      </w:tr>
      <w:tr w:rsidR="00707692" w:rsidRPr="00FA21C1" w:rsidTr="00B5751B">
        <w:trPr>
          <w:trHeight w:hRule="exact" w:val="970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Основные цели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E6360A" w:rsidRDefault="00707692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 w:rsidRPr="00E6360A">
              <w:rPr>
                <w:bCs/>
                <w:szCs w:val="24"/>
                <w:lang w:eastAsia="ru-RU"/>
              </w:rPr>
              <w:t>Официальное опубликование (обнародование) муниципальных нормативных правовых актов, затрагивающих права, свободы и об</w:t>
            </w:r>
            <w:r w:rsidR="00A3428E" w:rsidRPr="00E6360A">
              <w:rPr>
                <w:bCs/>
                <w:szCs w:val="24"/>
                <w:lang w:eastAsia="ru-RU"/>
              </w:rPr>
              <w:t>язанности человека и гражданина</w:t>
            </w:r>
          </w:p>
        </w:tc>
      </w:tr>
      <w:tr w:rsidR="00707692" w:rsidRPr="00912F4C" w:rsidTr="00B5751B">
        <w:trPr>
          <w:trHeight w:hRule="exact" w:val="79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E6360A" w:rsidRDefault="00707692" w:rsidP="00532B3C">
            <w:pPr>
              <w:shd w:val="clear" w:color="auto" w:fill="FFFFFF"/>
              <w:spacing w:after="0" w:line="240" w:lineRule="auto"/>
              <w:ind w:right="727" w:firstLine="14"/>
            </w:pPr>
            <w:r w:rsidRPr="00E6360A">
              <w:rPr>
                <w:color w:val="000000"/>
                <w:spacing w:val="2"/>
              </w:rPr>
              <w:t>Местная</w:t>
            </w:r>
            <w:r w:rsidR="00301082" w:rsidRPr="00E6360A">
              <w:rPr>
                <w:color w:val="000000"/>
                <w:spacing w:val="2"/>
              </w:rPr>
              <w:t xml:space="preserve"> </w:t>
            </w:r>
            <w:r w:rsidRPr="00E6360A">
              <w:rPr>
                <w:color w:val="000000"/>
                <w:spacing w:val="2"/>
              </w:rPr>
              <w:t xml:space="preserve">Администрация и/или юридические лица, </w:t>
            </w:r>
            <w:r w:rsidRPr="00E6360A">
              <w:rPr>
                <w:color w:val="000000"/>
                <w:spacing w:val="1"/>
              </w:rPr>
              <w:t>определяемые на основании конкурсных процедур</w:t>
            </w:r>
          </w:p>
        </w:tc>
      </w:tr>
      <w:tr w:rsidR="00707692" w:rsidRPr="00912F4C" w:rsidTr="00B5751B">
        <w:trPr>
          <w:trHeight w:hRule="exact" w:val="778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1080" w:firstLine="14"/>
              <w:rPr>
                <w:b/>
              </w:rPr>
            </w:pPr>
            <w:r w:rsidRPr="00B15BD9">
              <w:rPr>
                <w:b/>
                <w:color w:val="000000"/>
                <w:spacing w:val="1"/>
              </w:rPr>
              <w:t xml:space="preserve">Контроль за </w:t>
            </w:r>
            <w:r w:rsidRPr="00B15BD9">
              <w:rPr>
                <w:b/>
                <w:color w:val="000000"/>
                <w:spacing w:val="-2"/>
              </w:rPr>
              <w:t>реализацией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912F4C" w:rsidRDefault="00707692" w:rsidP="00532B3C">
            <w:pPr>
              <w:shd w:val="clear" w:color="auto" w:fill="FFFFFF"/>
              <w:spacing w:after="0" w:line="240" w:lineRule="auto"/>
              <w:ind w:right="749" w:firstLine="14"/>
            </w:pPr>
            <w:r>
              <w:rPr>
                <w:color w:val="000000"/>
              </w:rPr>
              <w:t>Мес</w:t>
            </w:r>
            <w:r w:rsidR="003C6A2D">
              <w:rPr>
                <w:color w:val="000000"/>
              </w:rPr>
              <w:t xml:space="preserve">тная Администрация МО </w:t>
            </w:r>
            <w:proofErr w:type="spellStart"/>
            <w:r w:rsidR="003C6A2D">
              <w:rPr>
                <w:color w:val="000000"/>
              </w:rPr>
              <w:t>МО</w:t>
            </w:r>
            <w:proofErr w:type="spellEnd"/>
            <w:r>
              <w:rPr>
                <w:color w:val="000000"/>
              </w:rPr>
              <w:t xml:space="preserve"> № 15</w:t>
            </w:r>
          </w:p>
        </w:tc>
      </w:tr>
      <w:tr w:rsidR="00707692" w:rsidRPr="00912F4C" w:rsidTr="00B5751B">
        <w:trPr>
          <w:trHeight w:hRule="exact" w:val="1119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50" w:firstLine="7"/>
              <w:rPr>
                <w:b/>
              </w:rPr>
            </w:pPr>
            <w:r w:rsidRPr="00B15BD9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B15BD9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912F4C" w:rsidRDefault="00707692" w:rsidP="00532B3C">
            <w:pPr>
              <w:shd w:val="clear" w:color="auto" w:fill="FFFFFF"/>
              <w:spacing w:after="0" w:line="240" w:lineRule="auto"/>
              <w:ind w:right="252" w:firstLine="14"/>
            </w:pPr>
            <w:r w:rsidRPr="00EA62B8">
              <w:rPr>
                <w:bCs/>
                <w:szCs w:val="24"/>
                <w:lang w:eastAsia="ru-RU"/>
              </w:rPr>
              <w:t>Официальное опубликование (обнародование) муниципальных нормативных правовых актов, затрагивающих права, свободы и обязанности человека и гражданина</w:t>
            </w:r>
          </w:p>
        </w:tc>
      </w:tr>
      <w:tr w:rsidR="00707692" w:rsidRPr="00912F4C" w:rsidTr="00B5751B">
        <w:trPr>
          <w:trHeight w:hRule="exact" w:val="1115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 xml:space="preserve">Объемы и источники </w:t>
            </w:r>
            <w:r w:rsidRPr="00B15BD9">
              <w:rPr>
                <w:b/>
                <w:color w:val="000000"/>
                <w:spacing w:val="1"/>
              </w:rPr>
              <w:t>финансирования п</w:t>
            </w:r>
            <w:r w:rsidRPr="00B15BD9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563F" w:rsidRDefault="00707692" w:rsidP="00532B3C">
            <w:pPr>
              <w:shd w:val="clear" w:color="auto" w:fill="FFFFFF"/>
              <w:spacing w:after="0" w:line="240" w:lineRule="auto"/>
              <w:ind w:firstLine="7"/>
              <w:rPr>
                <w:color w:val="000000"/>
              </w:rPr>
            </w:pPr>
            <w:r>
              <w:t xml:space="preserve">Местный бюджет </w:t>
            </w:r>
            <w:r w:rsidR="003C6A2D">
              <w:t xml:space="preserve">внутригородского </w:t>
            </w:r>
            <w:r w:rsidR="00A3428E">
              <w:t>м</w:t>
            </w:r>
            <w:r>
              <w:t>униципального образования</w:t>
            </w:r>
            <w:r w:rsidR="003C6A2D">
              <w:t xml:space="preserve"> Санкт-Петербурга</w:t>
            </w:r>
            <w:r w:rsidR="00301082">
              <w:t xml:space="preserve"> </w:t>
            </w:r>
            <w:r w:rsidR="003C6A2D">
              <w:t>Муниципальный округ № 15 на 201</w:t>
            </w:r>
            <w:r w:rsidR="00014B28">
              <w:t>9</w:t>
            </w:r>
            <w:r>
              <w:t xml:space="preserve"> год в </w:t>
            </w:r>
            <w:r w:rsidRPr="00A3428E">
              <w:t>объеме</w:t>
            </w:r>
            <w:r w:rsidR="004277E0" w:rsidRPr="00A3428E">
              <w:rPr>
                <w:color w:val="000000"/>
              </w:rPr>
              <w:t xml:space="preserve"> </w:t>
            </w:r>
          </w:p>
          <w:p w:rsidR="00707692" w:rsidRPr="00912F4C" w:rsidRDefault="00014B28" w:rsidP="00532B3C">
            <w:pPr>
              <w:shd w:val="clear" w:color="auto" w:fill="FFFFFF"/>
              <w:spacing w:after="0" w:line="240" w:lineRule="auto"/>
              <w:ind w:firstLine="7"/>
            </w:pPr>
            <w:r w:rsidRPr="00014B28">
              <w:rPr>
                <w:color w:val="000000"/>
              </w:rPr>
              <w:t xml:space="preserve">1 176 144, 2 </w:t>
            </w:r>
            <w:r w:rsidR="00707692" w:rsidRPr="00014B28">
              <w:rPr>
                <w:color w:val="000000"/>
              </w:rPr>
              <w:t>руб.</w:t>
            </w:r>
          </w:p>
          <w:p w:rsidR="00707692" w:rsidRPr="00912F4C" w:rsidRDefault="00707692" w:rsidP="00532B3C">
            <w:pPr>
              <w:shd w:val="clear" w:color="auto" w:fill="FFFFFF"/>
              <w:spacing w:after="0" w:line="240" w:lineRule="auto"/>
              <w:ind w:right="2462"/>
            </w:pPr>
          </w:p>
        </w:tc>
      </w:tr>
    </w:tbl>
    <w:p w:rsidR="00E1334D" w:rsidRDefault="00E1334D" w:rsidP="00532B3C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</w:p>
    <w:p w:rsidR="00707692" w:rsidRPr="00257646" w:rsidRDefault="00E1334D" w:rsidP="00532B3C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br w:type="column"/>
      </w:r>
      <w:r w:rsidR="00707692" w:rsidRPr="00257646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707692" w:rsidRPr="00257646" w:rsidRDefault="008072F5" w:rsidP="00532B3C">
      <w:pPr>
        <w:pStyle w:val="a4"/>
        <w:jc w:val="center"/>
        <w:rPr>
          <w:b/>
          <w:szCs w:val="24"/>
        </w:rPr>
      </w:pPr>
      <w:r w:rsidRPr="008072F5">
        <w:rPr>
          <w:b/>
          <w:szCs w:val="24"/>
        </w:rPr>
        <w:t xml:space="preserve"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</w:t>
      </w:r>
      <w:r w:rsidR="00A3428E">
        <w:rPr>
          <w:b/>
          <w:szCs w:val="24"/>
        </w:rPr>
        <w:t>в 201</w:t>
      </w:r>
      <w:r w:rsidR="00380E8F">
        <w:rPr>
          <w:b/>
          <w:szCs w:val="24"/>
        </w:rPr>
        <w:t>9</w:t>
      </w:r>
      <w:r w:rsidR="00F023B0" w:rsidRPr="008072F5">
        <w:rPr>
          <w:b/>
          <w:szCs w:val="24"/>
        </w:rPr>
        <w:t xml:space="preserve"> год</w:t>
      </w:r>
      <w:r w:rsidR="004277E0">
        <w:rPr>
          <w:b/>
          <w:szCs w:val="24"/>
        </w:rPr>
        <w:t>у</w:t>
      </w:r>
      <w:r>
        <w:rPr>
          <w:b/>
          <w:szCs w:val="24"/>
        </w:rPr>
        <w:t>»</w:t>
      </w:r>
      <w:r w:rsidR="00707692" w:rsidRPr="00257646">
        <w:rPr>
          <w:b/>
          <w:szCs w:val="24"/>
        </w:rPr>
        <w:t xml:space="preserve"> и объемы их финансирования.</w:t>
      </w:r>
    </w:p>
    <w:p w:rsidR="00707692" w:rsidRPr="00257646" w:rsidRDefault="00707692" w:rsidP="00532B3C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p w:rsidR="00707692" w:rsidRPr="00257646" w:rsidRDefault="00707692" w:rsidP="00532B3C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Y="-68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"/>
        <w:gridCol w:w="2182"/>
        <w:gridCol w:w="1985"/>
        <w:gridCol w:w="1275"/>
        <w:gridCol w:w="1701"/>
        <w:gridCol w:w="1517"/>
        <w:gridCol w:w="1460"/>
      </w:tblGrid>
      <w:tr w:rsidR="004D7244" w:rsidRPr="00257646" w:rsidTr="00014B28">
        <w:trPr>
          <w:trHeight w:val="398"/>
        </w:trPr>
        <w:tc>
          <w:tcPr>
            <w:tcW w:w="336" w:type="dxa"/>
            <w:vMerge w:val="restart"/>
            <w:shd w:val="clear" w:color="auto" w:fill="auto"/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D4C30" w:rsidRPr="00257646" w:rsidRDefault="00ED4C30" w:rsidP="00532B3C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182" w:type="dxa"/>
            <w:vMerge w:val="restart"/>
            <w:vAlign w:val="center"/>
          </w:tcPr>
          <w:p w:rsidR="00ED4C30" w:rsidRPr="00257646" w:rsidRDefault="00ED4C30" w:rsidP="00380E8F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Наименование мероприятия</w:t>
            </w:r>
          </w:p>
        </w:tc>
        <w:tc>
          <w:tcPr>
            <w:tcW w:w="3260" w:type="dxa"/>
            <w:gridSpan w:val="2"/>
            <w:tcBorders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Ожидаемые конечные результаты</w:t>
            </w:r>
          </w:p>
        </w:tc>
        <w:tc>
          <w:tcPr>
            <w:tcW w:w="1701" w:type="dxa"/>
            <w:vMerge w:val="restart"/>
            <w:vAlign w:val="center"/>
          </w:tcPr>
          <w:p w:rsidR="00ED4C30" w:rsidRPr="00257646" w:rsidRDefault="00ED4C30" w:rsidP="00380E8F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Срок реализации мероприятий</w:t>
            </w:r>
          </w:p>
        </w:tc>
        <w:tc>
          <w:tcPr>
            <w:tcW w:w="2977" w:type="dxa"/>
            <w:gridSpan w:val="2"/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Необходимый объем финансирования</w:t>
            </w:r>
          </w:p>
        </w:tc>
      </w:tr>
      <w:tr w:rsidR="004D7244" w:rsidRPr="00257646" w:rsidTr="00014B28">
        <w:trPr>
          <w:trHeight w:val="397"/>
        </w:trPr>
        <w:tc>
          <w:tcPr>
            <w:tcW w:w="336" w:type="dxa"/>
            <w:vMerge/>
            <w:shd w:val="clear" w:color="auto" w:fill="auto"/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182" w:type="dxa"/>
            <w:vMerge/>
            <w:tcBorders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Тираж одного выпуска</w:t>
            </w:r>
            <w:r w:rsidR="00B144AE" w:rsidRPr="00257646">
              <w:rPr>
                <w:b/>
                <w:szCs w:val="24"/>
              </w:rPr>
              <w:t>/формат/кол-во полос/цветность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Кол-во</w:t>
            </w: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517" w:type="dxa"/>
            <w:tcBorders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Всего</w:t>
            </w:r>
          </w:p>
        </w:tc>
        <w:tc>
          <w:tcPr>
            <w:tcW w:w="1460" w:type="dxa"/>
            <w:tcBorders>
              <w:bottom w:val="single" w:sz="4" w:space="0" w:color="auto"/>
            </w:tcBorders>
          </w:tcPr>
          <w:p w:rsidR="00ED4C30" w:rsidRPr="00257646" w:rsidRDefault="002B56B3" w:rsidP="00380E8F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201</w:t>
            </w:r>
            <w:r w:rsidR="00380E8F">
              <w:rPr>
                <w:b/>
                <w:szCs w:val="24"/>
              </w:rPr>
              <w:t>9</w:t>
            </w:r>
            <w:r w:rsidR="00ED4C30" w:rsidRPr="00257646">
              <w:rPr>
                <w:b/>
                <w:szCs w:val="24"/>
              </w:rPr>
              <w:t xml:space="preserve"> год</w:t>
            </w:r>
          </w:p>
        </w:tc>
      </w:tr>
      <w:tr w:rsidR="000A563F" w:rsidRPr="00257646" w:rsidTr="00014B28">
        <w:trPr>
          <w:trHeight w:val="888"/>
        </w:trPr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:rsidR="000A563F" w:rsidRPr="00257646" w:rsidRDefault="000A563F" w:rsidP="000A563F">
            <w:pPr>
              <w:spacing w:after="0" w:line="240" w:lineRule="auto"/>
              <w:jc w:val="center"/>
              <w:rPr>
                <w:szCs w:val="24"/>
              </w:rPr>
            </w:pPr>
            <w:r w:rsidRPr="00257646">
              <w:rPr>
                <w:szCs w:val="24"/>
              </w:rPr>
              <w:t>1</w:t>
            </w:r>
          </w:p>
        </w:tc>
        <w:tc>
          <w:tcPr>
            <w:tcW w:w="2182" w:type="dxa"/>
            <w:tcBorders>
              <w:bottom w:val="single" w:sz="4" w:space="0" w:color="auto"/>
            </w:tcBorders>
          </w:tcPr>
          <w:p w:rsidR="000A563F" w:rsidRPr="00257646" w:rsidRDefault="000A563F" w:rsidP="000A563F">
            <w:pPr>
              <w:spacing w:after="0" w:line="240" w:lineRule="auto"/>
              <w:rPr>
                <w:szCs w:val="24"/>
              </w:rPr>
            </w:pPr>
            <w:r w:rsidRPr="00257646">
              <w:rPr>
                <w:szCs w:val="24"/>
              </w:rPr>
              <w:t>Опубликование муниципальных правовых актов и</w:t>
            </w:r>
            <w:r>
              <w:rPr>
                <w:szCs w:val="24"/>
              </w:rPr>
              <w:t xml:space="preserve"> иной информации в средстве</w:t>
            </w:r>
            <w:r w:rsidRPr="00257646">
              <w:rPr>
                <w:szCs w:val="24"/>
              </w:rPr>
              <w:t xml:space="preserve"> массовой информации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0A563F" w:rsidRPr="00257646" w:rsidRDefault="000A563F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2500</w:t>
            </w:r>
            <w:r w:rsidRPr="00257646">
              <w:rPr>
                <w:szCs w:val="24"/>
              </w:rPr>
              <w:t>/А3/4/</w:t>
            </w:r>
            <w:proofErr w:type="spellStart"/>
            <w:r w:rsidRPr="00257646">
              <w:rPr>
                <w:szCs w:val="24"/>
              </w:rPr>
              <w:t>цв</w:t>
            </w:r>
            <w:proofErr w:type="spellEnd"/>
            <w:r w:rsidRPr="00257646">
              <w:rPr>
                <w:szCs w:val="24"/>
              </w:rPr>
              <w:t>.</w:t>
            </w:r>
          </w:p>
          <w:p w:rsidR="000A563F" w:rsidRPr="00257646" w:rsidRDefault="000A563F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1000/А4/8</w:t>
            </w:r>
            <w:r w:rsidRPr="00257646">
              <w:rPr>
                <w:szCs w:val="24"/>
              </w:rPr>
              <w:t>/ч/б</w:t>
            </w:r>
          </w:p>
          <w:p w:rsidR="000A563F" w:rsidRPr="00257646" w:rsidRDefault="000A563F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1000/А4/16</w:t>
            </w:r>
            <w:r w:rsidRPr="00257646">
              <w:rPr>
                <w:szCs w:val="24"/>
              </w:rPr>
              <w:t>/ч/б</w:t>
            </w:r>
          </w:p>
          <w:p w:rsidR="000A563F" w:rsidRPr="00257646" w:rsidRDefault="000A563F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1000/А4/32</w:t>
            </w:r>
            <w:r w:rsidRPr="00257646">
              <w:rPr>
                <w:szCs w:val="24"/>
              </w:rPr>
              <w:t>/ч/б</w:t>
            </w:r>
          </w:p>
          <w:p w:rsidR="000A563F" w:rsidRPr="00257646" w:rsidRDefault="000A563F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1000/А4/4</w:t>
            </w:r>
            <w:r w:rsidRPr="00257646">
              <w:rPr>
                <w:szCs w:val="24"/>
              </w:rPr>
              <w:t>/ч/б</w:t>
            </w:r>
          </w:p>
          <w:p w:rsidR="000A563F" w:rsidRPr="00257646" w:rsidRDefault="000A563F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1000/А4</w:t>
            </w:r>
            <w:r w:rsidRPr="00257646">
              <w:rPr>
                <w:szCs w:val="24"/>
              </w:rPr>
              <w:t>/</w:t>
            </w:r>
            <w:r>
              <w:rPr>
                <w:szCs w:val="24"/>
              </w:rPr>
              <w:t>72</w:t>
            </w:r>
            <w:r w:rsidRPr="00257646">
              <w:rPr>
                <w:szCs w:val="24"/>
              </w:rPr>
              <w:t>/ч/б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0A563F" w:rsidRPr="00257646" w:rsidRDefault="00F37770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12</w:t>
            </w:r>
          </w:p>
          <w:p w:rsidR="000A563F" w:rsidRPr="00257646" w:rsidRDefault="00F37770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  <w:p w:rsidR="000A563F" w:rsidRPr="00257646" w:rsidRDefault="00F37770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12</w:t>
            </w:r>
          </w:p>
          <w:p w:rsidR="000A563F" w:rsidRPr="00257646" w:rsidRDefault="00F37770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  <w:p w:rsidR="000A563F" w:rsidRPr="00257646" w:rsidRDefault="00F37770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16</w:t>
            </w:r>
          </w:p>
          <w:p w:rsidR="000A563F" w:rsidRPr="00257646" w:rsidRDefault="000A563F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0A563F" w:rsidRPr="00257646" w:rsidRDefault="000A563F" w:rsidP="006B0AD2">
            <w:pPr>
              <w:spacing w:after="0" w:line="240" w:lineRule="auto"/>
              <w:jc w:val="center"/>
              <w:rPr>
                <w:szCs w:val="24"/>
              </w:rPr>
            </w:pPr>
            <w:r w:rsidRPr="00257646">
              <w:rPr>
                <w:szCs w:val="24"/>
              </w:rPr>
              <w:t>1-4 квартал</w:t>
            </w:r>
          </w:p>
        </w:tc>
        <w:tc>
          <w:tcPr>
            <w:tcW w:w="1517" w:type="dxa"/>
            <w:tcBorders>
              <w:bottom w:val="single" w:sz="4" w:space="0" w:color="auto"/>
            </w:tcBorders>
            <w:vAlign w:val="center"/>
          </w:tcPr>
          <w:p w:rsidR="000A563F" w:rsidRPr="00126DFD" w:rsidRDefault="00014B28" w:rsidP="006B0AD2">
            <w:pPr>
              <w:jc w:val="center"/>
              <w:rPr>
                <w:highlight w:val="yellow"/>
              </w:rPr>
            </w:pPr>
            <w:r w:rsidRPr="00014B28">
              <w:t>1 176 144, 2</w:t>
            </w:r>
          </w:p>
        </w:tc>
        <w:tc>
          <w:tcPr>
            <w:tcW w:w="1460" w:type="dxa"/>
            <w:tcBorders>
              <w:bottom w:val="single" w:sz="4" w:space="0" w:color="auto"/>
            </w:tcBorders>
            <w:vAlign w:val="center"/>
          </w:tcPr>
          <w:p w:rsidR="000A563F" w:rsidRPr="00126DFD" w:rsidRDefault="00014B28" w:rsidP="006B0AD2">
            <w:pPr>
              <w:jc w:val="center"/>
              <w:rPr>
                <w:highlight w:val="yellow"/>
              </w:rPr>
            </w:pPr>
            <w:r w:rsidRPr="00014B28">
              <w:t>1 176 144, 2</w:t>
            </w:r>
          </w:p>
        </w:tc>
      </w:tr>
      <w:tr w:rsidR="000A563F" w:rsidRPr="00683CAF" w:rsidTr="00014B28">
        <w:trPr>
          <w:trHeight w:val="436"/>
        </w:trPr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:rsidR="000A563F" w:rsidRPr="00257646" w:rsidRDefault="000A563F" w:rsidP="000A563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182" w:type="dxa"/>
          </w:tcPr>
          <w:p w:rsidR="000A563F" w:rsidRPr="00257646" w:rsidRDefault="000A563F" w:rsidP="000A563F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ИТОГО по программе:</w:t>
            </w:r>
          </w:p>
          <w:p w:rsidR="000A563F" w:rsidRPr="00257646" w:rsidRDefault="000A563F" w:rsidP="000A563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257646">
              <w:rPr>
                <w:rFonts w:eastAsia="Times New Roman"/>
                <w:szCs w:val="24"/>
                <w:lang w:eastAsia="ru-RU"/>
              </w:rPr>
              <w:t>Раздел/подразде</w:t>
            </w:r>
            <w:r>
              <w:rPr>
                <w:rFonts w:eastAsia="Times New Roman"/>
                <w:szCs w:val="24"/>
                <w:lang w:eastAsia="ru-RU"/>
              </w:rPr>
              <w:t xml:space="preserve">л </w:t>
            </w:r>
            <w:r w:rsidRPr="00903B2C">
              <w:rPr>
                <w:rFonts w:eastAsia="Times New Roman"/>
                <w:szCs w:val="24"/>
                <w:lang w:eastAsia="ru-RU"/>
              </w:rPr>
              <w:t>1202</w:t>
            </w:r>
            <w:r w:rsidRPr="00750B17">
              <w:rPr>
                <w:rFonts w:eastAsia="Times New Roman"/>
                <w:szCs w:val="24"/>
                <w:lang w:eastAsia="ru-RU"/>
              </w:rPr>
              <w:t>/</w:t>
            </w:r>
            <w:r>
              <w:rPr>
                <w:rFonts w:eastAsia="Times New Roman"/>
                <w:szCs w:val="24"/>
                <w:lang w:eastAsia="ru-RU"/>
              </w:rPr>
              <w:t>1202</w:t>
            </w:r>
            <w:r w:rsidRPr="00903B2C">
              <w:rPr>
                <w:rFonts w:eastAsia="Times New Roman"/>
                <w:szCs w:val="24"/>
                <w:lang w:eastAsia="ru-RU"/>
              </w:rPr>
              <w:t>; целевая статья 45700 00250</w:t>
            </w:r>
          </w:p>
        </w:tc>
        <w:tc>
          <w:tcPr>
            <w:tcW w:w="1985" w:type="dxa"/>
          </w:tcPr>
          <w:p w:rsidR="000A563F" w:rsidRPr="00257646" w:rsidRDefault="000A563F" w:rsidP="000A563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0A563F" w:rsidRDefault="00F37770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12</w:t>
            </w:r>
            <w:r w:rsidR="000A563F" w:rsidRPr="00257646">
              <w:rPr>
                <w:szCs w:val="24"/>
              </w:rPr>
              <w:t>/</w:t>
            </w:r>
            <w:r>
              <w:rPr>
                <w:szCs w:val="24"/>
              </w:rPr>
              <w:t>10/12</w:t>
            </w:r>
            <w:r w:rsidR="000A563F">
              <w:rPr>
                <w:szCs w:val="24"/>
              </w:rPr>
              <w:t>/</w:t>
            </w:r>
          </w:p>
          <w:p w:rsidR="000A563F" w:rsidRPr="00257646" w:rsidRDefault="00F37770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  <w:r w:rsidR="000A563F" w:rsidRPr="00257646">
              <w:rPr>
                <w:szCs w:val="24"/>
              </w:rPr>
              <w:t>/</w:t>
            </w:r>
            <w:r>
              <w:rPr>
                <w:szCs w:val="24"/>
              </w:rPr>
              <w:t>16</w:t>
            </w:r>
            <w:r w:rsidR="000A563F">
              <w:rPr>
                <w:szCs w:val="24"/>
              </w:rPr>
              <w:t>/7</w:t>
            </w:r>
          </w:p>
        </w:tc>
        <w:tc>
          <w:tcPr>
            <w:tcW w:w="1701" w:type="dxa"/>
            <w:vAlign w:val="center"/>
          </w:tcPr>
          <w:p w:rsidR="000A563F" w:rsidRPr="00257646" w:rsidRDefault="000A563F" w:rsidP="006B0AD2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517" w:type="dxa"/>
            <w:vAlign w:val="center"/>
          </w:tcPr>
          <w:p w:rsidR="000A563F" w:rsidRPr="00126DFD" w:rsidRDefault="00014B28" w:rsidP="006B0AD2">
            <w:pPr>
              <w:jc w:val="center"/>
              <w:rPr>
                <w:highlight w:val="yellow"/>
              </w:rPr>
            </w:pPr>
            <w:r w:rsidRPr="00014B28">
              <w:t>1 176 144, 2</w:t>
            </w:r>
          </w:p>
        </w:tc>
        <w:tc>
          <w:tcPr>
            <w:tcW w:w="1460" w:type="dxa"/>
            <w:vAlign w:val="center"/>
          </w:tcPr>
          <w:p w:rsidR="000A563F" w:rsidRPr="00126DFD" w:rsidRDefault="00014B28" w:rsidP="006B0AD2">
            <w:pPr>
              <w:jc w:val="center"/>
              <w:rPr>
                <w:highlight w:val="yellow"/>
              </w:rPr>
            </w:pPr>
            <w:r w:rsidRPr="00014B28">
              <w:t>1 176 144, 2</w:t>
            </w:r>
          </w:p>
        </w:tc>
      </w:tr>
    </w:tbl>
    <w:p w:rsidR="00E1334D" w:rsidRDefault="00E1334D" w:rsidP="00F023B0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234CB9" w:rsidRDefault="000948A9" w:rsidP="000948A9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 </w:t>
      </w:r>
    </w:p>
    <w:p w:rsidR="00173BB4" w:rsidRDefault="00173BB4" w:rsidP="00234CB9">
      <w:pPr>
        <w:spacing w:after="0" w:line="240" w:lineRule="auto"/>
        <w:ind w:right="565"/>
        <w:rPr>
          <w:szCs w:val="24"/>
        </w:rPr>
      </w:pP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  <w:bookmarkStart w:id="0" w:name="_GoBack"/>
      <w:bookmarkEnd w:id="0"/>
    </w:p>
    <w:sectPr w:rsidR="0073188D" w:rsidSect="00335293">
      <w:footerReference w:type="default" r:id="rId9"/>
      <w:footerReference w:type="first" r:id="rId10"/>
      <w:pgSz w:w="11906" w:h="16838" w:code="9"/>
      <w:pgMar w:top="851" w:right="566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188D" w:rsidRPr="00AF33CE" w:rsidRDefault="0073188D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73188D" w:rsidRPr="00AF33CE" w:rsidRDefault="0073188D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88D" w:rsidRDefault="0073188D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88D" w:rsidRDefault="0073188D" w:rsidP="00A93946">
    <w:pPr>
      <w:pStyle w:val="a6"/>
      <w:jc w:val="center"/>
    </w:pPr>
  </w:p>
  <w:p w:rsidR="0073188D" w:rsidRDefault="0073188D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188D" w:rsidRPr="00AF33CE" w:rsidRDefault="0073188D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73188D" w:rsidRPr="00AF33CE" w:rsidRDefault="0073188D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2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28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1B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0689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8A9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63F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677C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6DF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327B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1EB2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5AD8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6B3"/>
    <w:rsid w:val="002B59E8"/>
    <w:rsid w:val="002B5FEE"/>
    <w:rsid w:val="002B694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082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0E8F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2AE6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56E1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0A4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3C0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027D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122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595B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0B5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C74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5FCA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AD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630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88D"/>
    <w:rsid w:val="00731C34"/>
    <w:rsid w:val="0073225F"/>
    <w:rsid w:val="00732367"/>
    <w:rsid w:val="00732ABC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17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08C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5DB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3B2C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323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BFF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524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8E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57846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1C0A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35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7CE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835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D20"/>
    <w:rsid w:val="00CB1E14"/>
    <w:rsid w:val="00CB279B"/>
    <w:rsid w:val="00CB31AD"/>
    <w:rsid w:val="00CB377B"/>
    <w:rsid w:val="00CB3D2D"/>
    <w:rsid w:val="00CB404A"/>
    <w:rsid w:val="00CB45DB"/>
    <w:rsid w:val="00CB470F"/>
    <w:rsid w:val="00CB5219"/>
    <w:rsid w:val="00CB5BD6"/>
    <w:rsid w:val="00CB5C2E"/>
    <w:rsid w:val="00CB5DC9"/>
    <w:rsid w:val="00CB6391"/>
    <w:rsid w:val="00CB63A6"/>
    <w:rsid w:val="00CB64AD"/>
    <w:rsid w:val="00CB6541"/>
    <w:rsid w:val="00CB6ECC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441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6742"/>
    <w:rsid w:val="00D3779D"/>
    <w:rsid w:val="00D37D03"/>
    <w:rsid w:val="00D40552"/>
    <w:rsid w:val="00D40707"/>
    <w:rsid w:val="00D40F1C"/>
    <w:rsid w:val="00D41398"/>
    <w:rsid w:val="00D416A5"/>
    <w:rsid w:val="00D4239C"/>
    <w:rsid w:val="00D42DCA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866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2ADC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60A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770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2B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0F8A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D9DEE5-229E-4490-A190-899E122B6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4</Pages>
  <Words>894</Words>
  <Characters>5099</Characters>
  <Application>Microsoft Office Word</Application>
  <DocSecurity>0</DocSecurity>
  <Lines>42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8</vt:i4>
      </vt:variant>
    </vt:vector>
  </HeadingPairs>
  <TitlesOfParts>
    <vt:vector size="9" baseType="lpstr">
      <vt:lpstr/>
      <vt:lpstr/>
      <vt:lpstr>МЕСТНАЯ АДМИНИСТРАЦИЯ</vt:lpstr>
      <vt:lpstr>    </vt:lpstr>
      <vt:lpstr>    ПОСТАНОВЛЕНИЕ</vt:lpstr>
      <vt:lpstr>    </vt:lpstr>
      <vt:lpstr>    _____________                                                                   </vt:lpstr>
      <vt:lpstr/>
      <vt:lpstr/>
    </vt:vector>
  </TitlesOfParts>
  <Company/>
  <LinksUpToDate>false</LinksUpToDate>
  <CharactersWithSpaces>5982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korsakov</dc:creator>
  <cp:keywords/>
  <dc:description/>
  <cp:lastModifiedBy>Елена Владимировна Василькова</cp:lastModifiedBy>
  <cp:revision>6</cp:revision>
  <cp:lastPrinted>2018-09-04T08:22:00Z</cp:lastPrinted>
  <dcterms:created xsi:type="dcterms:W3CDTF">2016-12-09T09:26:00Z</dcterms:created>
  <dcterms:modified xsi:type="dcterms:W3CDTF">2019-02-19T14:01:00Z</dcterms:modified>
</cp:coreProperties>
</file>