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40D89">
        <w:rPr>
          <w:rFonts w:eastAsia="Times New Roman"/>
          <w:b/>
          <w:szCs w:val="24"/>
          <w:lang w:eastAsia="ru-RU"/>
        </w:rPr>
        <w:t>м</w:t>
      </w:r>
      <w:bookmarkStart w:id="0" w:name="_GoBack"/>
      <w:bookmarkEnd w:id="0"/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563FF" w:rsidRPr="0040112B" w:rsidRDefault="009563FF" w:rsidP="009563F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9563FF" w:rsidRPr="0040112B" w:rsidRDefault="009563FF" w:rsidP="009563FF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563FF" w:rsidRPr="00663BD6" w:rsidRDefault="0097145D" w:rsidP="009563FF">
      <w:pPr>
        <w:spacing w:after="0" w:line="240" w:lineRule="auto"/>
        <w:rPr>
          <w:rFonts w:eastAsia="Times New Roman"/>
          <w:szCs w:val="24"/>
          <w:lang w:eastAsia="ru-RU"/>
        </w:rPr>
      </w:pPr>
      <w:r w:rsidRPr="0097145D">
        <w:rPr>
          <w:rFonts w:eastAsia="Times New Roman"/>
          <w:szCs w:val="24"/>
          <w:lang w:eastAsia="ru-RU"/>
        </w:rPr>
        <w:t>03.09.2018</w:t>
      </w:r>
      <w:r w:rsidR="009563FF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 w:rsidRPr="0097145D">
        <w:rPr>
          <w:rFonts w:eastAsia="Times New Roman"/>
          <w:szCs w:val="24"/>
          <w:lang w:eastAsia="ru-RU"/>
        </w:rPr>
        <w:t>№ 18.13</w:t>
      </w:r>
    </w:p>
    <w:p w:rsidR="009563FF" w:rsidRPr="005C7B16" w:rsidRDefault="009563FF" w:rsidP="009563FF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9563FF" w:rsidRPr="00655334" w:rsidRDefault="009563FF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9563FF" w:rsidRPr="00655334" w:rsidRDefault="009563FF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</w:p>
    <w:p w:rsidR="009563FF" w:rsidRPr="00655334" w:rsidRDefault="009563FF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9563FF" w:rsidRPr="00655334" w:rsidRDefault="009563FF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E24FEE" w:rsidRDefault="00E24FEE" w:rsidP="00E24FEE">
      <w:pPr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>
        <w:rPr>
          <w:rFonts w:eastAsia="Arial Unicode MS"/>
          <w:color w:val="000000"/>
          <w:szCs w:val="24"/>
          <w:lang w:eastAsia="ru-RU"/>
        </w:rPr>
        <w:t xml:space="preserve"> внесении изменений в Решение МС МО </w:t>
      </w:r>
      <w:proofErr w:type="spellStart"/>
      <w:proofErr w:type="gramStart"/>
      <w:r>
        <w:rPr>
          <w:rFonts w:eastAsia="Arial Unicode MS"/>
          <w:color w:val="000000"/>
          <w:szCs w:val="24"/>
          <w:lang w:eastAsia="ru-RU"/>
        </w:rPr>
        <w:t>МО</w:t>
      </w:r>
      <w:proofErr w:type="spellEnd"/>
      <w:proofErr w:type="gramEnd"/>
      <w:r>
        <w:rPr>
          <w:rFonts w:eastAsia="Arial Unicode MS"/>
          <w:color w:val="000000"/>
          <w:szCs w:val="24"/>
          <w:lang w:eastAsia="ru-RU"/>
        </w:rPr>
        <w:t xml:space="preserve"> № 15  от 14.12.2017г. № 42.7/5 «Об утверждении Положения </w:t>
      </w:r>
      <w:r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  <w:lang w:eastAsia="ru-RU"/>
        </w:rPr>
        <w:t xml:space="preserve">», </w:t>
      </w:r>
      <w:r>
        <w:rPr>
          <w:rFonts w:eastAsia="Times New Roman"/>
          <w:szCs w:val="24"/>
          <w:lang w:eastAsia="ru-RU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</w:p>
    <w:p w:rsidR="008E18E3" w:rsidRPr="0040112B" w:rsidRDefault="008E18E3" w:rsidP="00B72B11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Pr="005C7B16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C14C6B"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E6357E" w:rsidRDefault="009563FF" w:rsidP="00BF0998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Times New Roman"/>
          <w:szCs w:val="24"/>
          <w:lang w:eastAsia="ru-RU"/>
        </w:rPr>
      </w:pPr>
      <w:r w:rsidRPr="00655334">
        <w:rPr>
          <w:rFonts w:eastAsia="Times New Roman"/>
          <w:szCs w:val="24"/>
          <w:lang w:eastAsia="ru-RU"/>
        </w:rPr>
        <w:t xml:space="preserve">Утвердить муниципальную программу внутригородского муниципального образования Санкт-Петербурга Муниципальный округ № 15 </w:t>
      </w:r>
      <w:r w:rsidR="00E6357E" w:rsidRPr="00E6357E">
        <w:rPr>
          <w:rFonts w:eastAsia="Times New Roman"/>
          <w:szCs w:val="24"/>
          <w:lang w:eastAsia="ru-RU"/>
        </w:rPr>
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201</w:t>
      </w:r>
      <w:r>
        <w:rPr>
          <w:rFonts w:eastAsia="Times New Roman"/>
          <w:szCs w:val="24"/>
          <w:lang w:eastAsia="ru-RU"/>
        </w:rPr>
        <w:t>9</w:t>
      </w:r>
      <w:r w:rsidR="00E6357E" w:rsidRPr="00E6357E">
        <w:rPr>
          <w:rFonts w:eastAsia="Times New Roman"/>
          <w:szCs w:val="24"/>
          <w:lang w:eastAsia="ru-RU"/>
        </w:rPr>
        <w:t xml:space="preserve"> году»</w:t>
      </w:r>
      <w:r w:rsidR="00E6357E">
        <w:rPr>
          <w:rFonts w:eastAsia="Times New Roman"/>
          <w:szCs w:val="24"/>
          <w:lang w:eastAsia="ru-RU"/>
        </w:rPr>
        <w:t>.</w:t>
      </w:r>
    </w:p>
    <w:p w:rsidR="00B72B11" w:rsidRPr="00E6357E" w:rsidRDefault="00B72B11" w:rsidP="00BF0998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Times New Roman"/>
          <w:szCs w:val="24"/>
          <w:lang w:eastAsia="ru-RU"/>
        </w:rPr>
      </w:pPr>
      <w:r w:rsidRPr="00E6357E">
        <w:rPr>
          <w:rFonts w:eastAsia="Times New Roman"/>
          <w:szCs w:val="24"/>
          <w:lang w:eastAsia="ru-RU"/>
        </w:rPr>
        <w:t>Утвердить Приложение №1 Постановления в новой редакции.</w:t>
      </w:r>
    </w:p>
    <w:p w:rsidR="00B72B11" w:rsidRPr="00B72B11" w:rsidRDefault="00B72B11" w:rsidP="00B72B11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Times New Roman"/>
          <w:szCs w:val="24"/>
          <w:lang w:eastAsia="ru-RU"/>
        </w:rPr>
      </w:pPr>
      <w:r w:rsidRPr="00B72B11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B72B11" w:rsidRPr="00B72B11" w:rsidRDefault="00B72B11" w:rsidP="00B72B11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Times New Roman"/>
          <w:szCs w:val="24"/>
          <w:lang w:eastAsia="ru-RU"/>
        </w:rPr>
      </w:pPr>
      <w:r w:rsidRPr="00B72B11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8E18E3" w:rsidRPr="0040112B" w:rsidRDefault="008E18E3" w:rsidP="00B72B1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97145D">
        <w:rPr>
          <w:rFonts w:eastAsia="Times New Roman"/>
          <w:szCs w:val="24"/>
        </w:rPr>
        <w:t xml:space="preserve">     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77D1C" w:rsidRDefault="00777D1C" w:rsidP="00F56B3C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9E2FBB" w:rsidRDefault="009E2FBB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  <w:sectPr w:rsidR="009E2FBB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9563FF" w:rsidRPr="0040112B" w:rsidRDefault="009563FF" w:rsidP="009563F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9563FF" w:rsidRPr="0040112B" w:rsidRDefault="009563FF" w:rsidP="009563FF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9563FF" w:rsidRPr="00D453BC" w:rsidRDefault="009563FF" w:rsidP="009563F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97145D" w:rsidRPr="0097145D">
        <w:rPr>
          <w:rFonts w:eastAsia="Times New Roman"/>
          <w:sz w:val="20"/>
          <w:szCs w:val="20"/>
          <w:u w:val="single"/>
          <w:lang w:eastAsia="ru-RU"/>
        </w:rPr>
        <w:t>03.09.2018</w:t>
      </w:r>
      <w:r w:rsidR="0097145D">
        <w:rPr>
          <w:rFonts w:eastAsia="Times New Roman"/>
          <w:sz w:val="20"/>
          <w:szCs w:val="20"/>
          <w:lang w:eastAsia="ru-RU"/>
        </w:rPr>
        <w:t xml:space="preserve"> 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97145D" w:rsidRPr="0097145D">
        <w:rPr>
          <w:rFonts w:eastAsia="Times New Roman"/>
          <w:sz w:val="20"/>
          <w:szCs w:val="20"/>
          <w:u w:val="single"/>
          <w:lang w:eastAsia="ru-RU"/>
        </w:rPr>
        <w:t>18.13</w:t>
      </w:r>
    </w:p>
    <w:p w:rsid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9563FF" w:rsidRDefault="009563FF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  <w:r w:rsidRPr="0097145D">
        <w:rPr>
          <w:rFonts w:eastAsia="Times New Roman"/>
          <w:szCs w:val="20"/>
          <w:lang w:eastAsia="ru-RU"/>
        </w:rPr>
        <w:t>Муниципальная программа</w:t>
      </w: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  <w:r w:rsidRPr="0097145D">
        <w:rPr>
          <w:rFonts w:eastAsia="Times New Roman"/>
          <w:szCs w:val="20"/>
          <w:lang w:eastAsia="ru-RU"/>
        </w:rPr>
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201</w:t>
      </w:r>
      <w:r w:rsidR="009563FF" w:rsidRPr="0097145D">
        <w:rPr>
          <w:rFonts w:eastAsia="Times New Roman"/>
          <w:szCs w:val="20"/>
          <w:lang w:eastAsia="ru-RU"/>
        </w:rPr>
        <w:t>9</w:t>
      </w:r>
      <w:r w:rsidRPr="0097145D">
        <w:rPr>
          <w:rFonts w:eastAsia="Times New Roman"/>
          <w:szCs w:val="20"/>
          <w:lang w:eastAsia="ru-RU"/>
        </w:rPr>
        <w:t xml:space="preserve"> году»</w:t>
      </w: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F56777" w:rsidRPr="0097145D" w:rsidTr="008E3A1F">
        <w:trPr>
          <w:trHeight w:hRule="exact" w:val="82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563FF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201</w:t>
            </w:r>
            <w:r w:rsidR="009563FF" w:rsidRPr="0097145D">
              <w:rPr>
                <w:rFonts w:eastAsia="Times New Roman"/>
                <w:szCs w:val="20"/>
                <w:lang w:eastAsia="ru-RU"/>
              </w:rPr>
              <w:t>9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году»</w:t>
            </w:r>
          </w:p>
        </w:tc>
      </w:tr>
      <w:tr w:rsidR="00F56777" w:rsidRPr="0097145D" w:rsidTr="008E3A1F">
        <w:trPr>
          <w:trHeight w:hRule="exact" w:val="175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Закон Санкт-Петербурга от 23.09.2009 №420-79 «Об организации местного самоуправления в Санкт-Петербурге», Устав внутригородского муниципального образования Санкт-Петербурга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  Муниципальный округ № 15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</w:p>
        </w:tc>
      </w:tr>
      <w:tr w:rsidR="00F56777" w:rsidRPr="0097145D" w:rsidTr="008E3A1F">
        <w:trPr>
          <w:trHeight w:hRule="exact" w:val="70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Местная Администрация МО </w:t>
            </w:r>
            <w:proofErr w:type="spellStart"/>
            <w:proofErr w:type="gramStart"/>
            <w:r w:rsidRPr="0097145D">
              <w:rPr>
                <w:rFonts w:eastAsia="Times New Roman"/>
                <w:szCs w:val="20"/>
                <w:lang w:eastAsia="ru-RU"/>
              </w:rPr>
              <w:t>МО</w:t>
            </w:r>
            <w:proofErr w:type="spellEnd"/>
            <w:proofErr w:type="gramEnd"/>
            <w:r w:rsidRPr="0097145D">
              <w:rPr>
                <w:rFonts w:eastAsia="Times New Roman"/>
                <w:szCs w:val="20"/>
                <w:lang w:eastAsia="ru-RU"/>
              </w:rPr>
              <w:t xml:space="preserve"> № 15</w:t>
            </w:r>
          </w:p>
        </w:tc>
      </w:tr>
      <w:tr w:rsidR="00F56777" w:rsidRPr="0097145D" w:rsidTr="008E3A1F">
        <w:trPr>
          <w:trHeight w:hRule="exact" w:val="84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Сроки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563FF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201</w:t>
            </w:r>
            <w:r w:rsidR="009563FF" w:rsidRPr="0097145D">
              <w:rPr>
                <w:rFonts w:eastAsia="Times New Roman"/>
                <w:szCs w:val="20"/>
                <w:lang w:eastAsia="ru-RU"/>
              </w:rPr>
              <w:t>9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год</w:t>
            </w:r>
          </w:p>
        </w:tc>
      </w:tr>
      <w:tr w:rsidR="00F56777" w:rsidRPr="0097145D" w:rsidTr="008E3A1F">
        <w:trPr>
          <w:trHeight w:hRule="exact" w:val="169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</w:p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Основные цели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- Воспитание гражданственности и патриотизма населения округа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- Проведение воспитательной работы среди </w:t>
            </w:r>
            <w:r w:rsidR="001F1A4E" w:rsidRPr="0097145D">
              <w:rPr>
                <w:rFonts w:eastAsia="Times New Roman"/>
                <w:szCs w:val="20"/>
                <w:lang w:eastAsia="ru-RU"/>
              </w:rPr>
              <w:t xml:space="preserve">учащихся образовательных учреждений, расположенных на территории внутригородского Муниципального образования Санкт-Петербурга Муниципальный округ № 15, 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допризывной молодежи. 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97145D">
              <w:rPr>
                <w:rFonts w:eastAsia="Times New Roman"/>
                <w:bCs/>
                <w:szCs w:val="20"/>
                <w:lang w:eastAsia="ru-RU"/>
              </w:rPr>
              <w:t>- П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роведение мероприятий по повышению патриотизма граждан изучение истории Отечества. 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97145D">
              <w:rPr>
                <w:rFonts w:eastAsia="Times New Roman"/>
                <w:bCs/>
                <w:szCs w:val="20"/>
                <w:lang w:eastAsia="ru-RU"/>
              </w:rPr>
              <w:t>- П</w:t>
            </w:r>
            <w:r w:rsidRPr="0097145D">
              <w:rPr>
                <w:rFonts w:eastAsia="Times New Roman"/>
                <w:szCs w:val="20"/>
                <w:lang w:eastAsia="ru-RU"/>
              </w:rPr>
              <w:t>сихологическая подготовка молодежи к призыву в Вооруженные силы РФ</w:t>
            </w:r>
          </w:p>
        </w:tc>
      </w:tr>
      <w:tr w:rsidR="001F1A4E" w:rsidRPr="0097145D" w:rsidTr="008E3A1F">
        <w:trPr>
          <w:trHeight w:hRule="exact" w:val="113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1A4E" w:rsidRPr="0097145D" w:rsidRDefault="001F1A4E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Целевая аудитория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1A4E" w:rsidRPr="0097145D" w:rsidRDefault="001F1A4E" w:rsidP="001F1A4E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Учащиеся образовательных учреждений, расположенных на территории внутригородского Муниципального образования     Санкт-Петербурга Муниципальный округ № 15, допризывная молодежь</w:t>
            </w:r>
            <w:r w:rsidR="00F40309" w:rsidRPr="0097145D">
              <w:rPr>
                <w:rFonts w:eastAsia="Times New Roman"/>
                <w:szCs w:val="20"/>
                <w:lang w:eastAsia="ru-RU"/>
              </w:rPr>
              <w:t xml:space="preserve"> МО </w:t>
            </w:r>
            <w:proofErr w:type="spellStart"/>
            <w:proofErr w:type="gramStart"/>
            <w:r w:rsidR="00F40309" w:rsidRPr="0097145D">
              <w:rPr>
                <w:rFonts w:eastAsia="Times New Roman"/>
                <w:szCs w:val="20"/>
                <w:lang w:eastAsia="ru-RU"/>
              </w:rPr>
              <w:t>МО</w:t>
            </w:r>
            <w:proofErr w:type="spellEnd"/>
            <w:proofErr w:type="gramEnd"/>
            <w:r w:rsidR="00F40309" w:rsidRPr="0097145D">
              <w:rPr>
                <w:rFonts w:eastAsia="Times New Roman"/>
                <w:szCs w:val="20"/>
                <w:lang w:eastAsia="ru-RU"/>
              </w:rPr>
              <w:t xml:space="preserve"> № 15, жители МО </w:t>
            </w:r>
            <w:proofErr w:type="spellStart"/>
            <w:r w:rsidR="00F40309" w:rsidRPr="0097145D">
              <w:rPr>
                <w:rFonts w:eastAsia="Times New Roman"/>
                <w:szCs w:val="20"/>
                <w:lang w:eastAsia="ru-RU"/>
              </w:rPr>
              <w:t>МО</w:t>
            </w:r>
            <w:proofErr w:type="spellEnd"/>
            <w:r w:rsidR="00F40309" w:rsidRPr="0097145D">
              <w:rPr>
                <w:rFonts w:eastAsia="Times New Roman"/>
                <w:szCs w:val="20"/>
                <w:lang w:eastAsia="ru-RU"/>
              </w:rPr>
              <w:t xml:space="preserve"> № 15.</w:t>
            </w:r>
          </w:p>
        </w:tc>
      </w:tr>
      <w:tr w:rsidR="00F56777" w:rsidRPr="0097145D" w:rsidTr="008E3A1F">
        <w:trPr>
          <w:trHeight w:hRule="exact" w:val="113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F56777" w:rsidRPr="0097145D" w:rsidTr="00F40309">
        <w:trPr>
          <w:trHeight w:hRule="exact" w:val="90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proofErr w:type="gramStart"/>
            <w:r w:rsidRPr="0097145D">
              <w:rPr>
                <w:rFonts w:eastAsia="Times New Roman"/>
                <w:szCs w:val="20"/>
                <w:lang w:eastAsia="ru-RU"/>
              </w:rPr>
              <w:t>Контроль за</w:t>
            </w:r>
            <w:proofErr w:type="gramEnd"/>
            <w:r w:rsidRPr="0097145D">
              <w:rPr>
                <w:rFonts w:eastAsia="Times New Roman"/>
                <w:szCs w:val="20"/>
                <w:lang w:eastAsia="ru-RU"/>
              </w:rPr>
              <w:t xml:space="preserve"> реализацией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Местная Администрация МО </w:t>
            </w:r>
            <w:proofErr w:type="spellStart"/>
            <w:proofErr w:type="gramStart"/>
            <w:r w:rsidRPr="0097145D">
              <w:rPr>
                <w:rFonts w:eastAsia="Times New Roman"/>
                <w:szCs w:val="20"/>
                <w:lang w:eastAsia="ru-RU"/>
              </w:rPr>
              <w:t>МО</w:t>
            </w:r>
            <w:proofErr w:type="spellEnd"/>
            <w:proofErr w:type="gramEnd"/>
            <w:r w:rsidRPr="0097145D">
              <w:rPr>
                <w:rFonts w:eastAsia="Times New Roman"/>
                <w:szCs w:val="20"/>
                <w:lang w:eastAsia="ru-RU"/>
              </w:rPr>
              <w:t xml:space="preserve"> № 15</w:t>
            </w:r>
          </w:p>
        </w:tc>
      </w:tr>
      <w:tr w:rsidR="00F56777" w:rsidRPr="0097145D" w:rsidTr="001F1A4E">
        <w:trPr>
          <w:trHeight w:hRule="exact" w:val="175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1. Повышение уровня патриотизма среди </w:t>
            </w:r>
            <w:r w:rsidR="001F1A4E" w:rsidRPr="0097145D">
              <w:rPr>
                <w:rFonts w:eastAsia="Times New Roman"/>
                <w:szCs w:val="20"/>
                <w:lang w:eastAsia="ru-RU"/>
              </w:rPr>
              <w:t>учащихся образовательных учреждений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, </w:t>
            </w:r>
            <w:r w:rsidR="001F1A4E" w:rsidRPr="0097145D">
              <w:rPr>
                <w:rFonts w:eastAsia="Times New Roman"/>
                <w:szCs w:val="20"/>
                <w:lang w:eastAsia="ru-RU"/>
              </w:rPr>
              <w:t xml:space="preserve">расположенных на территории внутригородского Муниципального образования Санкт-Петербурга Муниципальный округ № 15, 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допризывной молодежи, граждан округа 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2. Воспитание среди граждан ответственности за свой </w:t>
            </w:r>
            <w:r w:rsidR="001F1A4E" w:rsidRPr="0097145D">
              <w:rPr>
                <w:rFonts w:eastAsia="Times New Roman"/>
                <w:szCs w:val="20"/>
                <w:lang w:eastAsia="ru-RU"/>
              </w:rPr>
              <w:t xml:space="preserve">округ, 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город, Отечество. </w:t>
            </w:r>
          </w:p>
        </w:tc>
      </w:tr>
      <w:tr w:rsidR="00F56777" w:rsidRPr="0097145D" w:rsidTr="008E3A1F">
        <w:trPr>
          <w:trHeight w:hRule="exact" w:val="11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М</w:t>
            </w:r>
            <w:r w:rsidR="0097145D" w:rsidRPr="0097145D">
              <w:rPr>
                <w:rFonts w:eastAsia="Times New Roman"/>
                <w:szCs w:val="20"/>
                <w:lang w:eastAsia="ru-RU"/>
              </w:rPr>
              <w:t>естный бюджет внутригородского м</w:t>
            </w:r>
            <w:r w:rsidRPr="0097145D">
              <w:rPr>
                <w:rFonts w:eastAsia="Times New Roman"/>
                <w:szCs w:val="20"/>
                <w:lang w:eastAsia="ru-RU"/>
              </w:rPr>
              <w:t>униципального образования Санкт-Петербурга Муниципальный округ № 15 на 201</w:t>
            </w:r>
            <w:r w:rsidR="009563FF" w:rsidRPr="0097145D">
              <w:rPr>
                <w:rFonts w:eastAsia="Times New Roman"/>
                <w:szCs w:val="20"/>
                <w:lang w:eastAsia="ru-RU"/>
              </w:rPr>
              <w:t>9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год в объеме–</w:t>
            </w:r>
            <w:r w:rsidR="00997DDC" w:rsidRPr="0097145D">
              <w:rPr>
                <w:rFonts w:eastAsia="Times New Roman"/>
                <w:szCs w:val="20"/>
                <w:lang w:eastAsia="ru-RU"/>
              </w:rPr>
              <w:t>1</w:t>
            </w:r>
            <w:r w:rsidR="00997DDC" w:rsidRPr="0097145D">
              <w:rPr>
                <w:rFonts w:eastAsia="Times New Roman"/>
                <w:szCs w:val="20"/>
                <w:lang w:val="en-US" w:eastAsia="ru-RU"/>
              </w:rPr>
              <w:t> </w:t>
            </w:r>
            <w:r w:rsidR="00997DDC" w:rsidRPr="0097145D">
              <w:rPr>
                <w:rFonts w:eastAsia="Times New Roman"/>
                <w:szCs w:val="20"/>
                <w:lang w:eastAsia="ru-RU"/>
              </w:rPr>
              <w:t>276 902,0</w:t>
            </w:r>
            <w:r w:rsidRPr="0097145D">
              <w:rPr>
                <w:rFonts w:eastAsia="Times New Roman"/>
                <w:szCs w:val="20"/>
                <w:lang w:eastAsia="ru-RU"/>
              </w:rPr>
              <w:t>руб.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</w:p>
        </w:tc>
      </w:tr>
    </w:tbl>
    <w:p w:rsidR="00F40309" w:rsidRPr="0097145D" w:rsidRDefault="00F40309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  <w:sectPr w:rsidR="00F40309" w:rsidRPr="0097145D" w:rsidSect="001D0ACD">
          <w:pgSz w:w="11906" w:h="16838" w:code="9"/>
          <w:pgMar w:top="794" w:right="567" w:bottom="425" w:left="567" w:header="720" w:footer="720" w:gutter="567"/>
          <w:cols w:space="720"/>
          <w:docGrid w:linePitch="326"/>
        </w:sectPr>
      </w:pP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  <w:r w:rsidRPr="0097145D">
        <w:rPr>
          <w:rFonts w:eastAsia="Times New Roman"/>
          <w:szCs w:val="20"/>
          <w:lang w:eastAsia="ru-RU"/>
        </w:rPr>
        <w:lastRenderedPageBreak/>
        <w:t xml:space="preserve">Основные мероприятия программы </w:t>
      </w: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  <w:r w:rsidRPr="0097145D">
        <w:rPr>
          <w:rFonts w:eastAsia="Times New Roman"/>
          <w:szCs w:val="20"/>
          <w:lang w:eastAsia="ru-RU"/>
        </w:rPr>
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201</w:t>
      </w:r>
      <w:r w:rsidR="009563FF" w:rsidRPr="0097145D">
        <w:rPr>
          <w:rFonts w:eastAsia="Times New Roman"/>
          <w:szCs w:val="20"/>
          <w:lang w:eastAsia="ru-RU"/>
        </w:rPr>
        <w:t>9</w:t>
      </w:r>
      <w:r w:rsidRPr="0097145D">
        <w:rPr>
          <w:rFonts w:eastAsia="Times New Roman"/>
          <w:szCs w:val="20"/>
          <w:lang w:eastAsia="ru-RU"/>
        </w:rPr>
        <w:t xml:space="preserve"> году» и объемы их финансирования</w:t>
      </w: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819"/>
        <w:gridCol w:w="2387"/>
        <w:gridCol w:w="1134"/>
        <w:gridCol w:w="1560"/>
        <w:gridCol w:w="1701"/>
        <w:gridCol w:w="2126"/>
        <w:gridCol w:w="2126"/>
      </w:tblGrid>
      <w:tr w:rsidR="00F40309" w:rsidRPr="0097145D" w:rsidTr="00D959E0">
        <w:trPr>
          <w:trHeight w:val="398"/>
        </w:trPr>
        <w:tc>
          <w:tcPr>
            <w:tcW w:w="459" w:type="dxa"/>
            <w:vMerge w:val="restart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№</w:t>
            </w:r>
          </w:p>
        </w:tc>
        <w:tc>
          <w:tcPr>
            <w:tcW w:w="2819" w:type="dxa"/>
            <w:vMerge w:val="restart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Наименование основных мероприятий</w:t>
            </w:r>
          </w:p>
        </w:tc>
        <w:tc>
          <w:tcPr>
            <w:tcW w:w="2387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Целевая аудитория</w:t>
            </w: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Срок исполнения мероприятия</w:t>
            </w:r>
          </w:p>
        </w:tc>
        <w:tc>
          <w:tcPr>
            <w:tcW w:w="4252" w:type="dxa"/>
            <w:gridSpan w:val="2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Необходимый объем финансирования</w:t>
            </w:r>
          </w:p>
        </w:tc>
      </w:tr>
      <w:tr w:rsidR="00D959E0" w:rsidRPr="0097145D" w:rsidTr="00D959E0">
        <w:trPr>
          <w:trHeight w:val="397"/>
        </w:trPr>
        <w:tc>
          <w:tcPr>
            <w:tcW w:w="459" w:type="dxa"/>
            <w:vMerge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819" w:type="dxa"/>
            <w:vMerge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387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Ед.</w:t>
            </w:r>
            <w:r w:rsidR="00D96C23" w:rsidRPr="0097145D">
              <w:rPr>
                <w:rFonts w:eastAsia="Times New Roman"/>
                <w:szCs w:val="20"/>
                <w:lang w:val="en-US" w:eastAsia="ru-RU"/>
              </w:rPr>
              <w:t xml:space="preserve"> </w:t>
            </w:r>
            <w:r w:rsidRPr="0097145D">
              <w:rPr>
                <w:rFonts w:eastAsia="Times New Roman"/>
                <w:szCs w:val="20"/>
                <w:lang w:eastAsia="ru-RU"/>
              </w:rPr>
              <w:t>изм.</w:t>
            </w: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Кол-во</w:t>
            </w:r>
          </w:p>
        </w:tc>
        <w:tc>
          <w:tcPr>
            <w:tcW w:w="1701" w:type="dxa"/>
            <w:vMerge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Всего 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9563FF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201</w:t>
            </w:r>
            <w:r w:rsidR="009563FF" w:rsidRPr="0097145D">
              <w:rPr>
                <w:rFonts w:eastAsia="Times New Roman"/>
                <w:szCs w:val="20"/>
                <w:lang w:eastAsia="ru-RU"/>
              </w:rPr>
              <w:t>9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год</w:t>
            </w:r>
          </w:p>
        </w:tc>
      </w:tr>
      <w:tr w:rsidR="00D959E0" w:rsidRPr="0097145D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281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Информирование жителей по вопросам событий патриотической направленности в печатном издании и официальном сайте.</w:t>
            </w:r>
          </w:p>
        </w:tc>
        <w:tc>
          <w:tcPr>
            <w:tcW w:w="2387" w:type="dxa"/>
          </w:tcPr>
          <w:p w:rsidR="0097145D" w:rsidRDefault="00F40309" w:rsidP="00A931AF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Жители </w:t>
            </w:r>
          </w:p>
          <w:p w:rsidR="00F40309" w:rsidRPr="0097145D" w:rsidRDefault="00340D89" w:rsidP="00340D8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МО  </w:t>
            </w:r>
            <w:proofErr w:type="spellStart"/>
            <w:proofErr w:type="gramStart"/>
            <w:r>
              <w:rPr>
                <w:rFonts w:eastAsia="Times New Roman"/>
                <w:szCs w:val="20"/>
                <w:lang w:eastAsia="ru-RU"/>
              </w:rPr>
              <w:t>МО</w:t>
            </w:r>
            <w:proofErr w:type="spellEnd"/>
            <w:proofErr w:type="gramEnd"/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="00F40309" w:rsidRPr="0097145D">
              <w:rPr>
                <w:rFonts w:eastAsia="Times New Roman"/>
                <w:szCs w:val="20"/>
                <w:lang w:eastAsia="ru-RU"/>
              </w:rPr>
              <w:t>№ 15</w:t>
            </w: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Выпуск, </w:t>
            </w:r>
            <w:proofErr w:type="spellStart"/>
            <w:r w:rsidRPr="0097145D">
              <w:rPr>
                <w:rFonts w:eastAsia="Times New Roman"/>
                <w:szCs w:val="20"/>
                <w:lang w:eastAsia="ru-RU"/>
              </w:rPr>
              <w:t>усл</w:t>
            </w:r>
            <w:proofErr w:type="spellEnd"/>
            <w:r w:rsidRPr="0097145D">
              <w:rPr>
                <w:rFonts w:eastAsia="Times New Roman"/>
                <w:szCs w:val="20"/>
                <w:lang w:eastAsia="ru-RU"/>
              </w:rPr>
              <w:t>. шт.</w:t>
            </w: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5</w:t>
            </w:r>
          </w:p>
        </w:tc>
        <w:tc>
          <w:tcPr>
            <w:tcW w:w="1701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В течени</w:t>
            </w:r>
            <w:proofErr w:type="gramStart"/>
            <w:r w:rsidRPr="0097145D">
              <w:rPr>
                <w:rFonts w:eastAsia="Times New Roman"/>
                <w:szCs w:val="20"/>
                <w:lang w:eastAsia="ru-RU"/>
              </w:rPr>
              <w:t>и</w:t>
            </w:r>
            <w:proofErr w:type="gramEnd"/>
            <w:r w:rsidRPr="0097145D">
              <w:rPr>
                <w:rFonts w:eastAsia="Times New Roman"/>
                <w:szCs w:val="20"/>
                <w:lang w:eastAsia="ru-RU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Без финансирования</w:t>
            </w:r>
          </w:p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Без финансирования</w:t>
            </w:r>
          </w:p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</w:tr>
      <w:tr w:rsidR="00D959E0" w:rsidRPr="0097145D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2</w:t>
            </w:r>
          </w:p>
        </w:tc>
        <w:tc>
          <w:tcPr>
            <w:tcW w:w="281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Организация и проведение конкурса творческой работы на патриотическую тему</w:t>
            </w:r>
          </w:p>
        </w:tc>
        <w:tc>
          <w:tcPr>
            <w:tcW w:w="2387" w:type="dxa"/>
          </w:tcPr>
          <w:p w:rsidR="0097145D" w:rsidRDefault="00F40309" w:rsidP="00F4030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Общеобразовательные учреждения </w:t>
            </w:r>
          </w:p>
          <w:p w:rsidR="00F40309" w:rsidRPr="0097145D" w:rsidRDefault="00F40309" w:rsidP="00F4030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МО </w:t>
            </w:r>
            <w:proofErr w:type="spellStart"/>
            <w:proofErr w:type="gramStart"/>
            <w:r w:rsidRPr="0097145D">
              <w:rPr>
                <w:rFonts w:eastAsia="Times New Roman"/>
                <w:szCs w:val="20"/>
                <w:lang w:eastAsia="ru-RU"/>
              </w:rPr>
              <w:t>МО</w:t>
            </w:r>
            <w:proofErr w:type="spellEnd"/>
            <w:proofErr w:type="gramEnd"/>
            <w:r w:rsidRPr="0097145D">
              <w:rPr>
                <w:rFonts w:eastAsia="Times New Roman"/>
                <w:szCs w:val="20"/>
                <w:lang w:eastAsia="ru-RU"/>
              </w:rPr>
              <w:t xml:space="preserve"> № 15 </w:t>
            </w: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proofErr w:type="spellStart"/>
            <w:r w:rsidRPr="0097145D">
              <w:rPr>
                <w:rFonts w:eastAsia="Times New Roman"/>
                <w:szCs w:val="20"/>
                <w:lang w:eastAsia="ru-RU"/>
              </w:rPr>
              <w:t>усл</w:t>
            </w:r>
            <w:proofErr w:type="spellEnd"/>
            <w:r w:rsidRPr="0097145D">
              <w:rPr>
                <w:rFonts w:eastAsia="Times New Roman"/>
                <w:szCs w:val="20"/>
                <w:lang w:eastAsia="ru-RU"/>
              </w:rPr>
              <w:t>. шт.</w:t>
            </w: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6</w:t>
            </w:r>
          </w:p>
        </w:tc>
        <w:tc>
          <w:tcPr>
            <w:tcW w:w="1701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1 квартал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Без финансирования</w:t>
            </w:r>
          </w:p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Без финансирования</w:t>
            </w:r>
          </w:p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</w:tr>
      <w:tr w:rsidR="00D959E0" w:rsidRPr="0097145D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F40309" w:rsidRPr="0097145D" w:rsidRDefault="00997DDC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3</w:t>
            </w:r>
          </w:p>
        </w:tc>
        <w:tc>
          <w:tcPr>
            <w:tcW w:w="281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Организация и проведение военно-спортивной игры «зарница», включающей мероприятия по сдаче норма ГТО</w:t>
            </w:r>
          </w:p>
        </w:tc>
        <w:tc>
          <w:tcPr>
            <w:tcW w:w="2387" w:type="dxa"/>
          </w:tcPr>
          <w:p w:rsidR="0097145D" w:rsidRDefault="00F40309" w:rsidP="00F4030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Общеобразовательные учреждения </w:t>
            </w:r>
          </w:p>
          <w:p w:rsidR="00F40309" w:rsidRPr="0097145D" w:rsidRDefault="00F40309" w:rsidP="00F4030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МО </w:t>
            </w:r>
            <w:proofErr w:type="spellStart"/>
            <w:proofErr w:type="gramStart"/>
            <w:r w:rsidRPr="0097145D">
              <w:rPr>
                <w:rFonts w:eastAsia="Times New Roman"/>
                <w:szCs w:val="20"/>
                <w:lang w:eastAsia="ru-RU"/>
              </w:rPr>
              <w:t>МО</w:t>
            </w:r>
            <w:proofErr w:type="spellEnd"/>
            <w:proofErr w:type="gramEnd"/>
            <w:r w:rsidRPr="0097145D">
              <w:rPr>
                <w:rFonts w:eastAsia="Times New Roman"/>
                <w:szCs w:val="20"/>
                <w:lang w:eastAsia="ru-RU"/>
              </w:rPr>
              <w:t xml:space="preserve"> № 15 </w:t>
            </w: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200</w:t>
            </w:r>
          </w:p>
        </w:tc>
        <w:tc>
          <w:tcPr>
            <w:tcW w:w="1701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3-4 квартал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281B4E" w:rsidP="005C068D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val="en-US" w:eastAsia="ru-RU"/>
              </w:rPr>
              <w:t>1 276 902</w:t>
            </w:r>
            <w:r w:rsidRPr="0097145D">
              <w:rPr>
                <w:rFonts w:eastAsia="Times New Roman"/>
                <w:szCs w:val="20"/>
                <w:lang w:eastAsia="ru-RU"/>
              </w:rPr>
              <w:t>,0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281B4E" w:rsidP="005C068D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val="en-US" w:eastAsia="ru-RU"/>
              </w:rPr>
              <w:t>1 276 902</w:t>
            </w:r>
            <w:r w:rsidR="00F40309" w:rsidRPr="0097145D">
              <w:rPr>
                <w:rFonts w:eastAsia="Times New Roman"/>
                <w:szCs w:val="20"/>
                <w:lang w:eastAsia="ru-RU"/>
              </w:rPr>
              <w:t>,0</w:t>
            </w:r>
          </w:p>
        </w:tc>
      </w:tr>
      <w:tr w:rsidR="00D959E0" w:rsidRPr="0097145D" w:rsidTr="00D959E0">
        <w:tc>
          <w:tcPr>
            <w:tcW w:w="45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81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ИТОГО по программе:</w:t>
            </w:r>
          </w:p>
          <w:p w:rsidR="00F40309" w:rsidRPr="0097145D" w:rsidRDefault="00F40309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proofErr w:type="gramStart"/>
            <w:r w:rsidRPr="0097145D">
              <w:rPr>
                <w:rFonts w:eastAsia="Times New Roman"/>
                <w:szCs w:val="20"/>
                <w:lang w:eastAsia="ru-RU"/>
              </w:rPr>
              <w:t>Раздел/подраздел</w:t>
            </w:r>
            <w:proofErr w:type="gramEnd"/>
            <w:r w:rsidRPr="0097145D">
              <w:rPr>
                <w:rFonts w:eastAsia="Times New Roman"/>
                <w:szCs w:val="20"/>
                <w:lang w:eastAsia="ru-RU"/>
              </w:rPr>
              <w:t>, целевая статья 0707, 43100 00191</w:t>
            </w:r>
          </w:p>
        </w:tc>
        <w:tc>
          <w:tcPr>
            <w:tcW w:w="2387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97145D" w:rsidRDefault="00997DDC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val="en-US" w:eastAsia="ru-RU"/>
              </w:rPr>
              <w:t>1 276 902</w:t>
            </w:r>
            <w:r w:rsidRPr="0097145D">
              <w:rPr>
                <w:rFonts w:eastAsia="Times New Roman"/>
                <w:szCs w:val="20"/>
                <w:lang w:eastAsia="ru-RU"/>
              </w:rPr>
              <w:t>,0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997DDC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val="en-US" w:eastAsia="ru-RU"/>
              </w:rPr>
              <w:t>1 276 902</w:t>
            </w:r>
            <w:r w:rsidRPr="0097145D">
              <w:rPr>
                <w:rFonts w:eastAsia="Times New Roman"/>
                <w:szCs w:val="20"/>
                <w:lang w:eastAsia="ru-RU"/>
              </w:rPr>
              <w:t>,0</w:t>
            </w:r>
          </w:p>
        </w:tc>
      </w:tr>
    </w:tbl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</w:p>
    <w:sectPr w:rsidR="00F56777" w:rsidRPr="0097145D" w:rsidSect="00F40309">
      <w:pgSz w:w="16838" w:h="11906" w:orient="landscape" w:code="9"/>
      <w:pgMar w:top="567" w:right="794" w:bottom="567" w:left="1134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76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2A7F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2DA5"/>
    <w:rsid w:val="00173582"/>
    <w:rsid w:val="0017370F"/>
    <w:rsid w:val="00173BB4"/>
    <w:rsid w:val="00174C1B"/>
    <w:rsid w:val="00174D55"/>
    <w:rsid w:val="0017604A"/>
    <w:rsid w:val="0017640D"/>
    <w:rsid w:val="0017643E"/>
    <w:rsid w:val="001768C0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0ACD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A4E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988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1B4E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C99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4C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0D89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47464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79C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771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D46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1E5F"/>
    <w:rsid w:val="00462A46"/>
    <w:rsid w:val="00462AB7"/>
    <w:rsid w:val="00462C5A"/>
    <w:rsid w:val="00463E51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43B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068D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47C7"/>
    <w:rsid w:val="0069571F"/>
    <w:rsid w:val="006960F5"/>
    <w:rsid w:val="006961DF"/>
    <w:rsid w:val="00696D6E"/>
    <w:rsid w:val="006974D1"/>
    <w:rsid w:val="0069788A"/>
    <w:rsid w:val="0069791E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052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3AC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6A1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85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A48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5F70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3FF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45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97DDC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12C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2FBB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366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88D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10C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1AF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DD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01C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32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2B11"/>
    <w:rsid w:val="00B734A3"/>
    <w:rsid w:val="00B74591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571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0F17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4C6B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57F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BD3"/>
    <w:rsid w:val="00D44D34"/>
    <w:rsid w:val="00D453BC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3F18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9E0"/>
    <w:rsid w:val="00D95EAE"/>
    <w:rsid w:val="00D96635"/>
    <w:rsid w:val="00D96C23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4FEE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420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57E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A01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53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C1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4F"/>
    <w:rsid w:val="00EF708E"/>
    <w:rsid w:val="00F019D4"/>
    <w:rsid w:val="00F023B0"/>
    <w:rsid w:val="00F02780"/>
    <w:rsid w:val="00F028E9"/>
    <w:rsid w:val="00F0364C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309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580"/>
    <w:rsid w:val="00F47CA6"/>
    <w:rsid w:val="00F47EE5"/>
    <w:rsid w:val="00F5134F"/>
    <w:rsid w:val="00F5145C"/>
    <w:rsid w:val="00F51CB6"/>
    <w:rsid w:val="00F524DB"/>
    <w:rsid w:val="00F52A2C"/>
    <w:rsid w:val="00F53104"/>
    <w:rsid w:val="00F5443F"/>
    <w:rsid w:val="00F54ADE"/>
    <w:rsid w:val="00F54C96"/>
    <w:rsid w:val="00F54D54"/>
    <w:rsid w:val="00F55A2F"/>
    <w:rsid w:val="00F55C8A"/>
    <w:rsid w:val="00F56777"/>
    <w:rsid w:val="00F567BF"/>
    <w:rsid w:val="00F56901"/>
    <w:rsid w:val="00F56B30"/>
    <w:rsid w:val="00F56B3C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70382-5220-4AF8-8289-6E73B565F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4</cp:revision>
  <cp:lastPrinted>2018-09-25T10:00:00Z</cp:lastPrinted>
  <dcterms:created xsi:type="dcterms:W3CDTF">2018-09-25T09:55:00Z</dcterms:created>
  <dcterms:modified xsi:type="dcterms:W3CDTF">2018-09-25T10:00:00Z</dcterms:modified>
</cp:coreProperties>
</file>