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7B4D54" w:rsidRDefault="007B4D54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7B4D54">
        <w:rPr>
          <w:rFonts w:eastAsia="Times New Roman"/>
          <w:szCs w:val="24"/>
          <w:lang w:eastAsia="ru-RU"/>
        </w:rPr>
        <w:t>03.09.2018</w:t>
      </w:r>
      <w:r w:rsidR="00655334" w:rsidRPr="007B4D5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7B4D54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7B4D54">
        <w:rPr>
          <w:rFonts w:eastAsia="Times New Roman"/>
          <w:szCs w:val="24"/>
          <w:lang w:eastAsia="ru-RU"/>
        </w:rPr>
        <w:t xml:space="preserve">      </w:t>
      </w:r>
      <w:r w:rsidR="002B63E5" w:rsidRPr="007B4D54">
        <w:rPr>
          <w:rFonts w:eastAsia="Times New Roman"/>
          <w:szCs w:val="24"/>
          <w:lang w:eastAsia="ru-RU"/>
        </w:rPr>
        <w:t xml:space="preserve">  </w:t>
      </w:r>
      <w:r w:rsidRPr="007B4D54">
        <w:rPr>
          <w:rFonts w:eastAsia="Times New Roman"/>
          <w:szCs w:val="24"/>
          <w:lang w:eastAsia="ru-RU"/>
        </w:rPr>
        <w:t>№ 18.14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C044E2" w:rsidRPr="00655334" w:rsidRDefault="00663BD6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C044E2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6165BA">
      <w:pPr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r w:rsidR="00C044E2" w:rsidRPr="00655334">
        <w:rPr>
          <w:rFonts w:eastAsia="Times New Roman"/>
          <w:szCs w:val="24"/>
          <w:lang w:eastAsia="ru-RU"/>
        </w:rPr>
        <w:t xml:space="preserve">Утвердить муниципальную программу внутригородского муниципального образования Санкт-Петербурга Муниципальный округ № 15 </w:t>
      </w:r>
      <w:r w:rsidR="00C044E2">
        <w:rPr>
          <w:rFonts w:eastAsia="Times New Roman"/>
          <w:szCs w:val="24"/>
          <w:lang w:eastAsia="ru-RU"/>
        </w:rPr>
        <w:t xml:space="preserve">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7B4D54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18.14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="00A05375"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9D35D1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 w:rsidR="009D35D1"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A05375"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E538C9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 w:rsidR="00E538C9"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21071,0 </w:t>
            </w:r>
            <w:r w:rsidR="0002667F"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один </w:t>
            </w:r>
            <w:r w:rsidR="00E4767C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миллион </w:t>
            </w:r>
            <w:r w:rsidR="00E538C9" w:rsidRPr="00E538C9">
              <w:rPr>
                <w:rFonts w:eastAsiaTheme="minorEastAsia"/>
                <w:sz w:val="20"/>
                <w:szCs w:val="20"/>
                <w:lang w:eastAsia="ru-RU"/>
              </w:rPr>
              <w:t>семьдесят одна</w:t>
            </w:r>
            <w:r w:rsidR="00B509BD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 w:rsidR="00E538C9" w:rsidRPr="00E538C9">
              <w:rPr>
                <w:rFonts w:eastAsiaTheme="minorEastAsia"/>
                <w:sz w:val="20"/>
                <w:szCs w:val="20"/>
                <w:lang w:eastAsia="ru-RU"/>
              </w:rPr>
              <w:t>ча</w:t>
            </w:r>
            <w:r w:rsidR="00EA1348" w:rsidRPr="00E538C9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ED25EC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 xml:space="preserve">две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A40606">
              <w:rPr>
                <w:rFonts w:eastAsia="Times New Roman"/>
                <w:sz w:val="20"/>
                <w:szCs w:val="20"/>
                <w:lang w:eastAsia="ru-RU"/>
              </w:rPr>
              <w:t>двести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="00B01322">
              <w:rPr>
                <w:rFonts w:eastAsia="Times New Roman"/>
                <w:sz w:val="20"/>
                <w:szCs w:val="20"/>
                <w:lang w:eastAsia="ru-RU"/>
              </w:rPr>
              <w:t xml:space="preserve"> Санкт-Петербурга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7B4D54" w:rsidRPr="00117654" w:rsidRDefault="007B4D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7B4D54" w:rsidRDefault="00E7779C" w:rsidP="007B4D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по организации и проведению местных и участие в организации и проведении городских праздничных и иных зрелищных мероприятий на 201</w:t>
      </w:r>
      <w:r w:rsidR="00A05375"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7B4D54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B4D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B4D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742356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</w:t>
            </w:r>
            <w:r w:rsidR="00A05375"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  <w:r w:rsidR="00B4520E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742356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</w:t>
            </w:r>
            <w:r w:rsidR="00E7779C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с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F262E5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F262E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742356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="00A05375"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;</w:t>
            </w:r>
          </w:p>
          <w:p w:rsidR="00117654" w:rsidRPr="00117654" w:rsidRDefault="00EC6065" w:rsidP="00A0537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</w:t>
            </w:r>
            <w:r w:rsidR="009D35D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6F1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2787,0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D25E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C82E8E" w:rsidRDefault="003F4230" w:rsidP="00742356">
            <w:pPr>
              <w:spacing w:line="240" w:lineRule="auto"/>
              <w:ind w:left="-181" w:right="-157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В течение</w:t>
            </w:r>
            <w:r w:rsidR="00C82E8E">
              <w:rPr>
                <w:rFonts w:eastAsiaTheme="minorEastAsia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Default="004B3B4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6352B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E538C9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E538C9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E538C9" w:rsidP="006352B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E538C9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7B4F97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E538C9" w:rsidRPr="00E538C9" w:rsidRDefault="00E538C9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6553A6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E538C9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пакеты полиэтиленовые с символикой МО </w:t>
            </w:r>
            <w:r w:rsid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МО</w:t>
            </w:r>
            <w:proofErr w:type="spellEnd"/>
            <w:proofErr w:type="gramEnd"/>
            <w:r w:rsid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153CC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F66F89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F66F89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F66F89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F66F89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bookmarkStart w:id="0" w:name="_GoBack"/>
            <w:bookmarkEnd w:id="0"/>
            <w:r w:rsidRPr="00F66F89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F66F89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1760ED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E4767C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2300,0</w:t>
            </w:r>
          </w:p>
        </w:tc>
      </w:tr>
      <w:tr w:rsidR="007B4F97" w:rsidRPr="00117654" w:rsidTr="00742356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7B4D54" w:rsidRDefault="007B4D54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proofErr w:type="gramStart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, целевая статья  </w:t>
            </w:r>
          </w:p>
          <w:p w:rsidR="007B4D54" w:rsidRPr="007B4D54" w:rsidRDefault="007B4D54" w:rsidP="007B4F97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742356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20200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E538C9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21071,0</w:t>
            </w:r>
          </w:p>
        </w:tc>
      </w:tr>
    </w:tbl>
    <w:p w:rsidR="00A35BC7" w:rsidRPr="0040112B" w:rsidRDefault="00A35BC7" w:rsidP="00A0537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B1D0-9CCE-4A2A-8540-842E85C92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6</cp:revision>
  <cp:lastPrinted>2018-09-25T10:16:00Z</cp:lastPrinted>
  <dcterms:created xsi:type="dcterms:W3CDTF">2018-09-25T10:12:00Z</dcterms:created>
  <dcterms:modified xsi:type="dcterms:W3CDTF">2018-10-15T12:06:00Z</dcterms:modified>
</cp:coreProperties>
</file>