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C6F" w:rsidRPr="0040112B" w:rsidRDefault="00401C6F" w:rsidP="00401C6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01C6F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401C6F" w:rsidRPr="0040112B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01C6F" w:rsidRPr="0040112B" w:rsidRDefault="00401C6F" w:rsidP="00401C6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94990" w:rsidRDefault="00D94990" w:rsidP="00401C6F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401C6F" w:rsidRPr="00DF73FC" w:rsidRDefault="003D7B7A" w:rsidP="00401C6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</w:t>
      </w:r>
      <w:r w:rsidR="00D94990" w:rsidRPr="00D94990">
        <w:rPr>
          <w:rFonts w:eastAsia="Times New Roman"/>
          <w:szCs w:val="24"/>
          <w:u w:val="single"/>
          <w:lang w:eastAsia="ru-RU"/>
        </w:rPr>
        <w:t>.2019</w:t>
      </w:r>
      <w:r w:rsidR="00401C6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</w:t>
      </w:r>
      <w:r w:rsidR="00DF73FC">
        <w:rPr>
          <w:rFonts w:eastAsia="Times New Roman"/>
          <w:szCs w:val="24"/>
          <w:lang w:eastAsia="ru-RU"/>
        </w:rPr>
        <w:t xml:space="preserve">          </w:t>
      </w:r>
      <w:r w:rsidR="00D94990">
        <w:rPr>
          <w:rFonts w:eastAsia="Times New Roman"/>
          <w:szCs w:val="24"/>
          <w:lang w:eastAsia="ru-RU"/>
        </w:rPr>
        <w:t xml:space="preserve">  </w:t>
      </w:r>
      <w:r w:rsidR="00DF73FC">
        <w:rPr>
          <w:rFonts w:eastAsia="Times New Roman"/>
          <w:szCs w:val="24"/>
          <w:lang w:eastAsia="ru-RU"/>
        </w:rPr>
        <w:t xml:space="preserve">      </w:t>
      </w:r>
      <w:r w:rsidR="00401C6F" w:rsidRPr="00D94990">
        <w:rPr>
          <w:rFonts w:eastAsia="Times New Roman"/>
          <w:szCs w:val="24"/>
          <w:u w:val="single"/>
          <w:lang w:eastAsia="ru-RU"/>
        </w:rPr>
        <w:t xml:space="preserve">№ </w:t>
      </w:r>
      <w:r w:rsidR="00D94990" w:rsidRPr="00D94990">
        <w:rPr>
          <w:rFonts w:eastAsia="Times New Roman"/>
          <w:szCs w:val="24"/>
          <w:u w:val="single"/>
          <w:lang w:eastAsia="ru-RU"/>
        </w:rPr>
        <w:t>7.17</w:t>
      </w:r>
    </w:p>
    <w:p w:rsidR="00401C6F" w:rsidRDefault="00401C6F" w:rsidP="00401C6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158F7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0158F7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</w:t>
      </w:r>
      <w:r w:rsidR="00AC5D7F">
        <w:rPr>
          <w:rFonts w:eastAsia="Times New Roman"/>
          <w:b/>
          <w:i/>
          <w:szCs w:val="24"/>
          <w:lang w:eastAsia="ru-RU"/>
        </w:rPr>
        <w:t>1</w:t>
      </w:r>
      <w:r>
        <w:rPr>
          <w:rFonts w:eastAsia="Times New Roman"/>
          <w:b/>
          <w:i/>
          <w:szCs w:val="24"/>
          <w:lang w:eastAsia="ru-RU"/>
        </w:rPr>
        <w:t>8</w:t>
      </w:r>
    </w:p>
    <w:p w:rsidR="00401C6F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401C6F" w:rsidRPr="00655334">
        <w:rPr>
          <w:rFonts w:eastAsia="Times New Roman"/>
          <w:b/>
          <w:i/>
          <w:szCs w:val="24"/>
          <w:lang w:eastAsia="ru-RU"/>
        </w:rPr>
        <w:t>О</w:t>
      </w:r>
      <w:r w:rsidR="00401C6F"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401C6F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 </w:t>
      </w:r>
    </w:p>
    <w:p w:rsidR="00401C6F" w:rsidRPr="00655334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0158F7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на 201</w:t>
      </w:r>
      <w:r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401C6F" w:rsidRDefault="00401C6F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40112B" w:rsidRDefault="000158F7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6101CA" w:rsidRDefault="000158F7" w:rsidP="000158F7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401C6F" w:rsidRPr="0040112B" w:rsidRDefault="00401C6F" w:rsidP="00401C6F">
      <w:pPr>
        <w:spacing w:after="0" w:line="240" w:lineRule="auto"/>
        <w:ind w:firstLine="720"/>
        <w:rPr>
          <w:rFonts w:eastAsia="Times New Roman"/>
          <w:szCs w:val="24"/>
        </w:rPr>
      </w:pPr>
    </w:p>
    <w:p w:rsidR="00401C6F" w:rsidRPr="000158F7" w:rsidRDefault="000158F7" w:rsidP="000158F7">
      <w:pPr>
        <w:spacing w:after="0" w:line="240" w:lineRule="auto"/>
        <w:jc w:val="center"/>
        <w:rPr>
          <w:rFonts w:eastAsia="Times New Roman"/>
          <w:szCs w:val="24"/>
        </w:rPr>
      </w:pPr>
      <w:r w:rsidRPr="000158F7">
        <w:rPr>
          <w:rFonts w:eastAsia="Times New Roman"/>
          <w:szCs w:val="24"/>
        </w:rPr>
        <w:t>ПОСТАНОВЛЯЕТ: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szCs w:val="24"/>
        </w:rPr>
      </w:pPr>
    </w:p>
    <w:p w:rsidR="000158F7" w:rsidRDefault="00401C6F" w:rsidP="00401C6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Pr="00655334">
        <w:rPr>
          <w:rFonts w:eastAsia="Times New Roman"/>
          <w:szCs w:val="24"/>
          <w:lang w:eastAsia="ru-RU"/>
        </w:rPr>
        <w:t xml:space="preserve"> </w:t>
      </w:r>
      <w:r w:rsidR="000158F7"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0158F7">
        <w:rPr>
          <w:rFonts w:eastAsia="Times New Roman"/>
          <w:szCs w:val="24"/>
          <w:lang w:eastAsia="ru-RU"/>
        </w:rPr>
        <w:t xml:space="preserve"> </w:t>
      </w:r>
      <w:r w:rsidR="000158F7" w:rsidRPr="003A0C96">
        <w:rPr>
          <w:rFonts w:eastAsia="Times New Roman"/>
          <w:szCs w:val="24"/>
          <w:lang w:eastAsia="ru-RU"/>
        </w:rPr>
        <w:t xml:space="preserve"> образования </w:t>
      </w:r>
      <w:r w:rsidR="000158F7">
        <w:rPr>
          <w:rFonts w:eastAsia="Times New Roman"/>
          <w:szCs w:val="24"/>
          <w:lang w:eastAsia="ru-RU"/>
        </w:rPr>
        <w:t xml:space="preserve">  </w:t>
      </w:r>
      <w:r w:rsidR="000158F7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>округ</w:t>
      </w:r>
      <w:r w:rsidR="000158F7">
        <w:rPr>
          <w:rFonts w:eastAsia="Times New Roman"/>
          <w:szCs w:val="24"/>
          <w:lang w:eastAsia="ru-RU"/>
        </w:rPr>
        <w:t xml:space="preserve">   </w:t>
      </w:r>
      <w:r w:rsidR="000158F7" w:rsidRPr="003A0C96">
        <w:rPr>
          <w:rFonts w:eastAsia="Times New Roman"/>
          <w:szCs w:val="24"/>
          <w:lang w:eastAsia="ru-RU"/>
        </w:rPr>
        <w:t xml:space="preserve"> № 15 от</w:t>
      </w:r>
      <w:r w:rsidR="000158F7">
        <w:rPr>
          <w:rFonts w:eastAsia="Times New Roman"/>
          <w:szCs w:val="24"/>
          <w:lang w:eastAsia="ru-RU"/>
        </w:rPr>
        <w:t xml:space="preserve"> 03.09.2018 № 18.18 «Об </w:t>
      </w:r>
      <w:r w:rsidR="000158F7" w:rsidRPr="000158F7">
        <w:rPr>
          <w:rFonts w:eastAsia="Times New Roman"/>
          <w:szCs w:val="24"/>
          <w:lang w:eastAsia="ru-RU"/>
        </w:rPr>
        <w:t>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0158F7">
        <w:rPr>
          <w:rFonts w:eastAsia="Times New Roman"/>
          <w:szCs w:val="24"/>
          <w:lang w:eastAsia="ru-RU"/>
        </w:rPr>
        <w:t xml:space="preserve"> «</w:t>
      </w:r>
      <w:r>
        <w:rPr>
          <w:rFonts w:eastAsia="Times New Roman"/>
          <w:szCs w:val="24"/>
          <w:lang w:eastAsia="ru-RU"/>
        </w:rPr>
        <w:t>У</w:t>
      </w:r>
      <w:r w:rsidRPr="006D1E80">
        <w:rPr>
          <w:szCs w:val="24"/>
          <w:lang w:eastAsia="ru-RU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Pr="006D1E80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9</w:t>
      </w:r>
      <w:r w:rsidRPr="006D1E80">
        <w:rPr>
          <w:rFonts w:eastAsia="Times New Roman"/>
          <w:szCs w:val="24"/>
          <w:lang w:eastAsia="ru-RU"/>
        </w:rPr>
        <w:t xml:space="preserve"> году»</w:t>
      </w:r>
      <w:r w:rsidR="000158F7">
        <w:rPr>
          <w:rFonts w:eastAsia="Times New Roman"/>
          <w:szCs w:val="24"/>
          <w:lang w:eastAsia="ru-RU"/>
        </w:rPr>
        <w:t>.</w:t>
      </w:r>
    </w:p>
    <w:p w:rsidR="000158F7" w:rsidRDefault="000158F7" w:rsidP="000158F7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2.</w:t>
      </w:r>
      <w:r w:rsidRPr="000158F7">
        <w:rPr>
          <w:rFonts w:eastAsia="Times New Roman"/>
          <w:szCs w:val="24"/>
          <w:lang w:eastAsia="ru-RU"/>
        </w:rPr>
        <w:t xml:space="preserve"> Утвердить приложение № 1 Постановления Местной Администрации внутригородского муниципального   образования   Санкт-Петербурга   </w:t>
      </w:r>
      <w:proofErr w:type="gramStart"/>
      <w:r w:rsidRPr="000158F7">
        <w:rPr>
          <w:rFonts w:eastAsia="Times New Roman"/>
          <w:szCs w:val="24"/>
          <w:lang w:eastAsia="ru-RU"/>
        </w:rPr>
        <w:t>Муниципальный  округ</w:t>
      </w:r>
      <w:proofErr w:type="gramEnd"/>
      <w:r w:rsidRPr="000158F7">
        <w:rPr>
          <w:rFonts w:eastAsia="Times New Roman"/>
          <w:szCs w:val="24"/>
          <w:lang w:eastAsia="ru-RU"/>
        </w:rPr>
        <w:t xml:space="preserve"> № 15 от 03.09.2018</w:t>
      </w:r>
      <w:r>
        <w:rPr>
          <w:rFonts w:eastAsia="Times New Roman"/>
          <w:szCs w:val="24"/>
          <w:lang w:eastAsia="ru-RU"/>
        </w:rPr>
        <w:t xml:space="preserve"> № 18.</w:t>
      </w:r>
      <w:r w:rsidR="00AC5D7F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8</w:t>
      </w:r>
      <w:r w:rsidRPr="000158F7">
        <w:rPr>
          <w:rFonts w:eastAsia="Times New Roman"/>
          <w:szCs w:val="24"/>
          <w:lang w:eastAsia="ru-RU"/>
        </w:rPr>
        <w:t xml:space="preserve">   в новой редакции.</w:t>
      </w:r>
    </w:p>
    <w:p w:rsidR="00401C6F" w:rsidRDefault="000158F7" w:rsidP="000158F7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401C6F">
        <w:rPr>
          <w:rFonts w:eastAsia="Times New Roman"/>
          <w:szCs w:val="24"/>
        </w:rPr>
        <w:t xml:space="preserve"> </w:t>
      </w:r>
      <w:r w:rsidR="00401C6F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01C6F" w:rsidRPr="0040112B" w:rsidRDefault="000158F7" w:rsidP="00401C6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401C6F">
        <w:rPr>
          <w:rFonts w:eastAsia="Times New Roman"/>
          <w:szCs w:val="24"/>
        </w:rPr>
        <w:t xml:space="preserve">. </w:t>
      </w:r>
      <w:r w:rsidR="00401C6F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5C7B16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  <w:t>С.Н. Черкасов</w:t>
      </w:r>
    </w:p>
    <w:p w:rsidR="0092112F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401C6F" w:rsidRPr="0040112B" w:rsidRDefault="00401C6F" w:rsidP="00401C6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401C6F" w:rsidRDefault="00401C6F" w:rsidP="00DF73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</w:t>
      </w: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E17FA2">
        <w:rPr>
          <w:rFonts w:eastAsia="Times New Roman"/>
          <w:sz w:val="20"/>
          <w:szCs w:val="20"/>
          <w:u w:val="single"/>
          <w:lang w:eastAsia="ru-RU"/>
        </w:rPr>
        <w:t>12.02.2019</w:t>
      </w:r>
      <w:r w:rsidRPr="00DF73FC">
        <w:rPr>
          <w:rFonts w:eastAsia="Times New Roman"/>
          <w:sz w:val="20"/>
          <w:szCs w:val="20"/>
          <w:u w:val="single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E17FA2">
        <w:rPr>
          <w:rFonts w:eastAsia="Times New Roman"/>
          <w:sz w:val="20"/>
          <w:szCs w:val="20"/>
          <w:u w:val="single"/>
          <w:lang w:eastAsia="ru-RU"/>
        </w:rPr>
        <w:t>7.17</w:t>
      </w: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401C6F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bCs/>
          <w:szCs w:val="24"/>
          <w:lang w:eastAsia="ru-RU"/>
        </w:rPr>
        <w:t xml:space="preserve">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 w:rsidRPr="006D1E80"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401C6F" w:rsidRPr="00DB641C" w:rsidRDefault="00401C6F" w:rsidP="00DE2CB0">
            <w:pPr>
              <w:spacing w:after="0" w:line="240" w:lineRule="auto"/>
              <w:rPr>
                <w:sz w:val="22"/>
              </w:rPr>
            </w:pPr>
            <w:r w:rsidRPr="00DB641C">
              <w:rPr>
                <w:sz w:val="22"/>
              </w:rPr>
              <w:t xml:space="preserve">- </w:t>
            </w:r>
            <w:r w:rsidRPr="00DB641C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B641C">
              <w:rPr>
                <w:sz w:val="22"/>
              </w:rPr>
              <w:t>Федеральный Закон Российской Федерации от 25 октября 1991 г. № 1807-1 «О языках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401C6F" w:rsidRPr="00DB641C" w:rsidRDefault="00401C6F" w:rsidP="00DE2CB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401C6F" w:rsidRPr="006D1E80" w:rsidTr="00DE2CB0">
        <w:trPr>
          <w:trHeight w:val="356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401C6F" w:rsidRPr="006D1E80" w:rsidRDefault="00401C6F" w:rsidP="00401C6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9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A011DF" w:rsidRPr="00A011DF" w:rsidRDefault="00A011DF" w:rsidP="00A011DF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</w:t>
            </w:r>
            <w:r w:rsidRPr="00A011DF">
              <w:rPr>
                <w:szCs w:val="24"/>
              </w:rPr>
              <w:t xml:space="preserve">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</w:t>
            </w:r>
            <w:r w:rsidRPr="00A011DF">
              <w:rPr>
                <w:szCs w:val="24"/>
              </w:rPr>
              <w:lastRenderedPageBreak/>
              <w:t>конфликтов.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1792C" w:rsidRPr="006D1E80" w:rsidTr="00364624">
        <w:trPr>
          <w:trHeight w:val="3015"/>
        </w:trPr>
        <w:tc>
          <w:tcPr>
            <w:tcW w:w="3120" w:type="dxa"/>
          </w:tcPr>
          <w:p w:rsidR="0041792C" w:rsidRPr="006D1E80" w:rsidRDefault="0041792C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122" w:type="dxa"/>
          </w:tcPr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41792C" w:rsidRDefault="00A011DF" w:rsidP="00A011D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  <w:p w:rsidR="005C10F6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  <w:r>
              <w:rPr>
                <w:szCs w:val="24"/>
              </w:rPr>
              <w:t xml:space="preserve"> социальная и культурная адаптация</w:t>
            </w:r>
            <w:r w:rsidRPr="005C10F6">
              <w:rPr>
                <w:szCs w:val="24"/>
              </w:rPr>
              <w:t xml:space="preserve"> мигрантов;</w:t>
            </w:r>
            <w:r>
              <w:rPr>
                <w:szCs w:val="24"/>
              </w:rPr>
              <w:t xml:space="preserve"> </w:t>
            </w:r>
          </w:p>
          <w:p w:rsidR="005C10F6" w:rsidRPr="005C10F6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-  профилактика</w:t>
            </w:r>
            <w:r w:rsidRPr="005C10F6">
              <w:rPr>
                <w:szCs w:val="24"/>
              </w:rPr>
              <w:t xml:space="preserve"> межнациональных (межэтнических) конфликтов.</w:t>
            </w:r>
          </w:p>
          <w:p w:rsidR="005C10F6" w:rsidRPr="006D1E80" w:rsidRDefault="005C10F6" w:rsidP="00A011D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№15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401C6F" w:rsidRPr="006D1E80" w:rsidRDefault="00401C6F" w:rsidP="005A330C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2019</w:t>
            </w:r>
            <w:r w:rsidRPr="006D1E80">
              <w:rPr>
                <w:szCs w:val="24"/>
              </w:rPr>
              <w:t xml:space="preserve"> г. в объеме </w:t>
            </w:r>
            <w:r w:rsidR="005A330C">
              <w:rPr>
                <w:b/>
                <w:szCs w:val="24"/>
              </w:rPr>
              <w:t xml:space="preserve">4 </w:t>
            </w:r>
            <w:r>
              <w:rPr>
                <w:b/>
                <w:szCs w:val="24"/>
              </w:rPr>
              <w:t>6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01C6F" w:rsidRPr="008C3E69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2019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05"/>
        <w:gridCol w:w="1050"/>
        <w:gridCol w:w="1359"/>
      </w:tblGrid>
      <w:tr w:rsidR="00401C6F" w:rsidRPr="006D1E80" w:rsidTr="00DE2CB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401C6F" w:rsidRPr="006D1E80" w:rsidTr="00DE2CB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1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8576D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8576DF">
              <w:rPr>
                <w:b/>
              </w:rPr>
              <w:t>9</w:t>
            </w:r>
          </w:p>
        </w:tc>
      </w:tr>
      <w:tr w:rsidR="00401C6F" w:rsidRPr="006D1E80" w:rsidTr="00DE2CB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394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</w:t>
            </w:r>
            <w:r w:rsidR="00C10736">
              <w:rPr>
                <w:rFonts w:eastAsia="Times New Roman"/>
                <w:szCs w:val="24"/>
                <w:lang w:eastAsia="ru-RU"/>
              </w:rPr>
              <w:t>,</w:t>
            </w:r>
            <w:r>
              <w:rPr>
                <w:rFonts w:eastAsia="Times New Roman"/>
                <w:szCs w:val="24"/>
                <w:lang w:eastAsia="ru-RU"/>
              </w:rPr>
              <w:t xml:space="preserve"> направленной </w:t>
            </w:r>
            <w:r w:rsidR="00677D9E" w:rsidRPr="00677D9E">
              <w:rPr>
                <w:szCs w:val="24"/>
                <w:lang w:eastAsia="ru-RU"/>
              </w:rPr>
              <w:t xml:space="preserve">на укрепление межнационального и межконфессионального согласия, сохранение и развитие языков и культуры </w:t>
            </w:r>
            <w:r w:rsidR="00677D9E" w:rsidRPr="00677D9E">
              <w:rPr>
                <w:szCs w:val="24"/>
                <w:lang w:eastAsia="ru-RU"/>
              </w:rPr>
              <w:lastRenderedPageBreak/>
              <w:t>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394CF2">
            <w:pPr>
              <w:spacing w:after="0" w:line="240" w:lineRule="auto"/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2 000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C10736" w:rsidP="00DE2CB0">
            <w:pPr>
              <w:spacing w:after="0" w:line="240" w:lineRule="auto"/>
              <w:jc w:val="center"/>
            </w:pPr>
            <w:r>
              <w:t>2-3</w:t>
            </w:r>
            <w:r w:rsidR="00401C6F" w:rsidRPr="006D1E80">
              <w:t xml:space="preserve">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</w:t>
            </w:r>
            <w:r w:rsidR="00401C6F" w:rsidRPr="006D1E80">
              <w:t>,</w:t>
            </w:r>
            <w:r w:rsidR="00401C6F"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370FA5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6,0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10736" w:rsidP="00DE2CB0">
            <w:pPr>
              <w:spacing w:after="0" w:line="240" w:lineRule="auto"/>
              <w:jc w:val="right"/>
            </w:pPr>
            <w:r>
              <w:lastRenderedPageBreak/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490D9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</w:t>
            </w:r>
            <w:r w:rsidR="00490D9B">
              <w:t xml:space="preserve">ормирование жителей по вопросам </w:t>
            </w:r>
            <w:r w:rsidR="00490D9B" w:rsidRPr="00677D9E">
              <w:rPr>
                <w:szCs w:val="24"/>
                <w:lang w:eastAsia="ru-RU"/>
              </w:rPr>
              <w:t>межнационального и межконфес</w:t>
            </w:r>
            <w:r w:rsidR="00490D9B">
              <w:rPr>
                <w:szCs w:val="24"/>
                <w:lang w:eastAsia="ru-RU"/>
              </w:rPr>
              <w:t>сионального согласия, сохранения и развития</w:t>
            </w:r>
            <w:r w:rsidR="00490D9B"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 w:rsidR="00490D9B"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="00490D9B"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Pr="006D1E80">
              <w:t xml:space="preserve">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течении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90D9B" w:rsidP="00DE2CB0">
            <w:pPr>
              <w:spacing w:after="0" w:line="240" w:lineRule="auto"/>
              <w:jc w:val="both"/>
            </w:pPr>
            <w:r w:rsidRPr="006D1E80">
              <w:t>Инф</w:t>
            </w:r>
            <w:r>
              <w:t xml:space="preserve">ормирование жителей по вопросам </w:t>
            </w:r>
            <w:r w:rsidRPr="00677D9E">
              <w:rPr>
                <w:szCs w:val="24"/>
                <w:lang w:eastAsia="ru-RU"/>
              </w:rPr>
              <w:t>межнационального и межконфес</w:t>
            </w:r>
            <w:r>
              <w:rPr>
                <w:szCs w:val="24"/>
                <w:lang w:eastAsia="ru-RU"/>
              </w:rPr>
              <w:t>сионального согласия, сохранения и развития</w:t>
            </w:r>
            <w:r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Pr="006D1E80">
              <w:t xml:space="preserve"> </w:t>
            </w:r>
            <w:r w:rsidR="00401C6F" w:rsidRPr="006D1E80">
              <w:t>с использованием информационных панелей «Бегущая строка» и информационных щитов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>финансирования</w:t>
            </w:r>
          </w:p>
        </w:tc>
      </w:tr>
      <w:tr w:rsidR="00401C6F" w:rsidRPr="006D1E80" w:rsidTr="00DE2CB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401C6F" w:rsidRPr="006D1E80" w:rsidRDefault="00401C6F" w:rsidP="00DF73FC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709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F73FC">
              <w:rPr>
                <w:szCs w:val="24"/>
              </w:rPr>
              <w:t>79400 0055</w:t>
            </w:r>
            <w:r w:rsidRPr="006D1E80">
              <w:rPr>
                <w:szCs w:val="24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  <w:bCs/>
              </w:rPr>
              <w:t>чел./</w:t>
            </w:r>
            <w:r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bookmarkStart w:id="0" w:name="_GoBack"/>
            <w:bookmarkEnd w:id="0"/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6D1E80">
              <w:rPr>
                <w:b/>
              </w:rPr>
              <w:t>000/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401C6F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401C6F" w:rsidRPr="006D1E80">
              <w:rPr>
                <w:b/>
                <w:szCs w:val="24"/>
              </w:rPr>
              <w:t>,0</w:t>
            </w:r>
          </w:p>
        </w:tc>
      </w:tr>
    </w:tbl>
    <w:p w:rsidR="000B4BFA" w:rsidRDefault="000B4BFA"/>
    <w:sectPr w:rsidR="000B4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5D"/>
    <w:rsid w:val="000158F7"/>
    <w:rsid w:val="000477DB"/>
    <w:rsid w:val="00052520"/>
    <w:rsid w:val="000B092F"/>
    <w:rsid w:val="000B4BFA"/>
    <w:rsid w:val="000C1E4A"/>
    <w:rsid w:val="002514F7"/>
    <w:rsid w:val="002518C0"/>
    <w:rsid w:val="00364624"/>
    <w:rsid w:val="00392BC4"/>
    <w:rsid w:val="00394CF2"/>
    <w:rsid w:val="003D7B7A"/>
    <w:rsid w:val="003F7D01"/>
    <w:rsid w:val="00401C6F"/>
    <w:rsid w:val="0041792C"/>
    <w:rsid w:val="00490D9B"/>
    <w:rsid w:val="00516F11"/>
    <w:rsid w:val="005A330C"/>
    <w:rsid w:val="005B4422"/>
    <w:rsid w:val="005C0C4B"/>
    <w:rsid w:val="005C10F6"/>
    <w:rsid w:val="005D5C44"/>
    <w:rsid w:val="00630EB3"/>
    <w:rsid w:val="00677D9E"/>
    <w:rsid w:val="006E6918"/>
    <w:rsid w:val="007A7832"/>
    <w:rsid w:val="008576DF"/>
    <w:rsid w:val="008B585D"/>
    <w:rsid w:val="0092112F"/>
    <w:rsid w:val="00991BAC"/>
    <w:rsid w:val="0099208B"/>
    <w:rsid w:val="00A011DF"/>
    <w:rsid w:val="00AC5D7F"/>
    <w:rsid w:val="00C10736"/>
    <w:rsid w:val="00CC18B2"/>
    <w:rsid w:val="00D57893"/>
    <w:rsid w:val="00D94990"/>
    <w:rsid w:val="00DF73FC"/>
    <w:rsid w:val="00E17FA2"/>
    <w:rsid w:val="00E34D39"/>
    <w:rsid w:val="00F3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7A256"/>
  <w15:docId w15:val="{EA48C546-3576-47CE-AA12-2E78ADBB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0158F7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158F7"/>
    <w:rPr>
      <w:rFonts w:ascii="Times New Roman" w:eastAsia="Times New Roman" w:hAnsi="Times New Roman" w:cs="Times New Roman"/>
      <w:sz w:val="21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Голубок</dc:creator>
  <cp:lastModifiedBy>boikova</cp:lastModifiedBy>
  <cp:revision>47</cp:revision>
  <cp:lastPrinted>2019-02-20T09:55:00Z</cp:lastPrinted>
  <dcterms:created xsi:type="dcterms:W3CDTF">2018-09-25T09:32:00Z</dcterms:created>
  <dcterms:modified xsi:type="dcterms:W3CDTF">2019-02-20T12:43:00Z</dcterms:modified>
</cp:coreProperties>
</file>