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40D89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563FF" w:rsidRPr="0040112B" w:rsidRDefault="009563FF" w:rsidP="009563F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9563FF" w:rsidRPr="0040112B" w:rsidRDefault="009563FF" w:rsidP="009563F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563FF" w:rsidRPr="00663BD6" w:rsidRDefault="00E763AA" w:rsidP="009563F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D055EE" w:rsidRPr="00D055EE">
        <w:rPr>
          <w:rFonts w:eastAsia="Times New Roman"/>
          <w:szCs w:val="24"/>
          <w:u w:val="single"/>
          <w:lang w:eastAsia="ru-RU"/>
        </w:rPr>
        <w:t>.2019</w:t>
      </w:r>
      <w:r w:rsidR="001C32E0">
        <w:rPr>
          <w:rFonts w:eastAsia="Times New Roman"/>
          <w:szCs w:val="24"/>
          <w:u w:val="single"/>
          <w:lang w:eastAsia="ru-RU"/>
        </w:rPr>
        <w:t xml:space="preserve"> </w:t>
      </w:r>
      <w:r w:rsidR="00EF3F66">
        <w:rPr>
          <w:rFonts w:eastAsia="Times New Roman"/>
          <w:szCs w:val="24"/>
          <w:lang w:eastAsia="ru-RU"/>
        </w:rPr>
        <w:t>г.</w:t>
      </w:r>
      <w:r w:rsidR="001C32E0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</w:t>
      </w:r>
      <w:r w:rsidR="00D055EE" w:rsidRPr="001C32E0">
        <w:rPr>
          <w:rFonts w:eastAsia="Times New Roman"/>
          <w:szCs w:val="24"/>
          <w:lang w:eastAsia="ru-RU"/>
        </w:rPr>
        <w:t xml:space="preserve">№ </w:t>
      </w:r>
      <w:r w:rsidR="006A5233">
        <w:rPr>
          <w:rFonts w:eastAsia="Times New Roman"/>
          <w:szCs w:val="24"/>
          <w:u w:val="single"/>
          <w:lang w:eastAsia="ru-RU"/>
        </w:rPr>
        <w:t>17.18</w:t>
      </w:r>
    </w:p>
    <w:p w:rsidR="009563FF" w:rsidRPr="005C7B16" w:rsidRDefault="009563FF" w:rsidP="009563FF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563FF" w:rsidRPr="00655334" w:rsidRDefault="00D055EE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9563FF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</w:t>
      </w:r>
      <w:r w:rsidR="00BA2AFA">
        <w:rPr>
          <w:rFonts w:eastAsia="Times New Roman"/>
          <w:b/>
          <w:i/>
          <w:szCs w:val="24"/>
          <w:lang w:eastAsia="ru-RU"/>
        </w:rPr>
        <w:t>20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D055EE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EF3F66" w:rsidP="00655334">
      <w:pPr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BA2AFA" w:rsidRDefault="00BA2AFA" w:rsidP="00B72B11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BA2AFA">
        <w:rPr>
          <w:color w:val="000000"/>
          <w:szCs w:val="24"/>
          <w:shd w:val="clear" w:color="auto" w:fill="FFFFFF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МО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5C7B16" w:rsidRDefault="008E18E3" w:rsidP="00D055EE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C14C6B"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D055EE" w:rsidRPr="00BA2AFA" w:rsidRDefault="00BA2AFA" w:rsidP="008D58B9">
      <w:pPr>
        <w:pStyle w:val="a3"/>
        <w:numPr>
          <w:ilvl w:val="0"/>
          <w:numId w:val="17"/>
        </w:numPr>
        <w:autoSpaceDE w:val="0"/>
        <w:autoSpaceDN w:val="0"/>
        <w:adjustRightInd w:val="0"/>
        <w:ind w:left="284" w:firstLine="0"/>
        <w:jc w:val="both"/>
        <w:rPr>
          <w:rFonts w:eastAsia="Times New Roman"/>
          <w:szCs w:val="24"/>
          <w:lang w:eastAsia="ru-RU"/>
        </w:rPr>
      </w:pPr>
      <w:r w:rsidRPr="00BA2AFA">
        <w:rPr>
          <w:rFonts w:eastAsia="Times New Roman"/>
          <w:szCs w:val="24"/>
          <w:lang w:eastAsia="ru-RU"/>
        </w:rPr>
        <w:t>Утвердить муниципальную программу Местной Администрации внутригородского муниципального образования Санкт-Петербурга Муниципальный округ № 15 на 2020 год</w:t>
      </w:r>
      <w:r w:rsidR="00D055EE" w:rsidRPr="00BA2AFA">
        <w:rPr>
          <w:rFonts w:eastAsia="Times New Roman"/>
          <w:szCs w:val="24"/>
          <w:lang w:eastAsia="ru-RU"/>
        </w:rPr>
        <w:t xml:space="preserve"> «</w:t>
      </w:r>
      <w:r w:rsidR="00E6357E" w:rsidRPr="00BA2AFA">
        <w:rPr>
          <w:rFonts w:eastAsia="Times New Roman"/>
          <w:szCs w:val="24"/>
          <w:lang w:eastAsia="ru-RU"/>
        </w:rPr>
        <w:t>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</w:t>
      </w:r>
      <w:r w:rsidRPr="00BA2AFA">
        <w:rPr>
          <w:rFonts w:eastAsia="Times New Roman"/>
          <w:szCs w:val="24"/>
          <w:lang w:eastAsia="ru-RU"/>
        </w:rPr>
        <w:t>20</w:t>
      </w:r>
      <w:r w:rsidR="00E6357E" w:rsidRPr="00BA2AFA">
        <w:rPr>
          <w:rFonts w:eastAsia="Times New Roman"/>
          <w:szCs w:val="24"/>
          <w:lang w:eastAsia="ru-RU"/>
        </w:rPr>
        <w:t xml:space="preserve"> году</w:t>
      </w:r>
      <w:r w:rsidR="00EF3F66" w:rsidRPr="00BA2AFA">
        <w:rPr>
          <w:rFonts w:eastAsia="Times New Roman"/>
          <w:szCs w:val="24"/>
          <w:lang w:eastAsia="ru-RU"/>
        </w:rPr>
        <w:t xml:space="preserve">» </w:t>
      </w:r>
    </w:p>
    <w:p w:rsidR="00B72B11" w:rsidRPr="00B72B11" w:rsidRDefault="00B72B11" w:rsidP="007F62FE">
      <w:pPr>
        <w:pStyle w:val="a3"/>
        <w:numPr>
          <w:ilvl w:val="0"/>
          <w:numId w:val="17"/>
        </w:numPr>
        <w:autoSpaceDE w:val="0"/>
        <w:autoSpaceDN w:val="0"/>
        <w:adjustRightInd w:val="0"/>
        <w:ind w:left="284" w:firstLine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B72B11" w:rsidRPr="00B72B11" w:rsidRDefault="00B72B11" w:rsidP="007F62FE">
      <w:pPr>
        <w:pStyle w:val="a3"/>
        <w:numPr>
          <w:ilvl w:val="0"/>
          <w:numId w:val="17"/>
        </w:numPr>
        <w:autoSpaceDE w:val="0"/>
        <w:autoSpaceDN w:val="0"/>
        <w:adjustRightInd w:val="0"/>
        <w:ind w:left="284" w:firstLine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B72B1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="001C32E0">
        <w:rPr>
          <w:rFonts w:eastAsia="Times New Roman"/>
          <w:szCs w:val="24"/>
        </w:rPr>
        <w:t xml:space="preserve">                                                                          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2FBB" w:rsidRDefault="009E2FBB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  <w:sectPr w:rsidR="009E2FBB" w:rsidSect="007F62FE">
          <w:pgSz w:w="11906" w:h="16838" w:code="9"/>
          <w:pgMar w:top="993" w:right="707" w:bottom="425" w:left="567" w:header="720" w:footer="720" w:gutter="567"/>
          <w:cols w:space="720"/>
          <w:docGrid w:linePitch="326"/>
        </w:sectPr>
      </w:pPr>
    </w:p>
    <w:p w:rsidR="009563FF" w:rsidRPr="0040112B" w:rsidRDefault="009563FF" w:rsidP="009563F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9563FF" w:rsidRPr="0040112B" w:rsidRDefault="009563FF" w:rsidP="009563FF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9563FF" w:rsidRPr="00D453BC" w:rsidRDefault="009563FF" w:rsidP="009563F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763AA">
        <w:rPr>
          <w:rFonts w:eastAsia="Times New Roman"/>
          <w:sz w:val="20"/>
          <w:szCs w:val="20"/>
          <w:u w:val="single"/>
          <w:lang w:eastAsia="ru-RU"/>
        </w:rPr>
        <w:t>01.10</w:t>
      </w:r>
      <w:bookmarkStart w:id="0" w:name="_GoBack"/>
      <w:bookmarkEnd w:id="0"/>
      <w:r w:rsidR="00D055EE">
        <w:rPr>
          <w:rFonts w:eastAsia="Times New Roman"/>
          <w:sz w:val="20"/>
          <w:szCs w:val="20"/>
          <w:u w:val="single"/>
          <w:lang w:eastAsia="ru-RU"/>
        </w:rPr>
        <w:t>.2019</w:t>
      </w:r>
      <w:r w:rsidR="001C32E0">
        <w:rPr>
          <w:rFonts w:eastAsia="Times New Roman"/>
          <w:sz w:val="20"/>
          <w:szCs w:val="20"/>
          <w:u w:val="single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 w:rsidR="006A5233">
        <w:rPr>
          <w:rFonts w:eastAsia="Times New Roman"/>
          <w:sz w:val="20"/>
          <w:szCs w:val="20"/>
          <w:lang w:eastAsia="ru-RU"/>
        </w:rPr>
        <w:t xml:space="preserve">  17.18</w:t>
      </w:r>
    </w:p>
    <w:p w:rsid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9563FF" w:rsidRDefault="009563FF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>Муниципальная программа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</w:t>
      </w:r>
      <w:r w:rsidR="00BA2AFA">
        <w:rPr>
          <w:rFonts w:eastAsia="Times New Roman"/>
          <w:szCs w:val="20"/>
          <w:lang w:eastAsia="ru-RU"/>
        </w:rPr>
        <w:t>20</w:t>
      </w:r>
      <w:r w:rsidRPr="0097145D">
        <w:rPr>
          <w:rFonts w:eastAsia="Times New Roman"/>
          <w:szCs w:val="20"/>
          <w:lang w:eastAsia="ru-RU"/>
        </w:rPr>
        <w:t xml:space="preserve"> году»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F56777" w:rsidRPr="0097145D" w:rsidTr="008E3A1F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BA2AFA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</w:t>
            </w:r>
            <w:r w:rsidR="00BA2AFA">
              <w:rPr>
                <w:rFonts w:eastAsia="Times New Roman"/>
                <w:szCs w:val="20"/>
                <w:lang w:eastAsia="ru-RU"/>
              </w:rPr>
              <w:t>20</w:t>
            </w:r>
            <w:r w:rsidRPr="0097145D">
              <w:rPr>
                <w:rFonts w:eastAsia="Times New Roman"/>
                <w:szCs w:val="20"/>
                <w:lang w:eastAsia="ru-RU"/>
              </w:rPr>
              <w:t>году»</w:t>
            </w:r>
          </w:p>
        </w:tc>
      </w:tr>
      <w:tr w:rsidR="00F56777" w:rsidRPr="0097145D" w:rsidTr="00D055EE">
        <w:trPr>
          <w:trHeight w:hRule="exact" w:val="196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Закон Санкт-Петербурга от 23.09.2009 №420-79 «Об организации местного самоуправления в Санкт-Петербурге», Устав внутригородского муниципального образования Санкт-Петербурга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  Муниципальный округ № 15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</w:p>
        </w:tc>
      </w:tr>
      <w:tr w:rsidR="00F56777" w:rsidRPr="0097145D" w:rsidTr="008E3A1F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Местная Администрация МО МО № 15</w:t>
            </w:r>
          </w:p>
        </w:tc>
      </w:tr>
      <w:tr w:rsidR="00F56777" w:rsidRPr="0097145D" w:rsidTr="008E3A1F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BA2AFA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20</w:t>
            </w:r>
            <w:r w:rsidR="00BA2AFA">
              <w:rPr>
                <w:rFonts w:eastAsia="Times New Roman"/>
                <w:szCs w:val="20"/>
                <w:lang w:eastAsia="ru-RU"/>
              </w:rPr>
              <w:t>20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</w:t>
            </w:r>
          </w:p>
        </w:tc>
      </w:tr>
      <w:tr w:rsidR="00F56777" w:rsidRPr="0097145D" w:rsidTr="00CC58F8">
        <w:trPr>
          <w:trHeight w:hRule="exact" w:val="116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</w:p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Основные цели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создание условий для повышения гражданской ответственности за судьбу страны;</w:t>
            </w:r>
          </w:p>
          <w:p w:rsidR="00CC58F8" w:rsidRPr="0097145D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воспитание чувства патриотизма;</w:t>
            </w:r>
          </w:p>
          <w:p w:rsidR="00F56777" w:rsidRPr="0097145D" w:rsidRDefault="00F56777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</w:p>
        </w:tc>
      </w:tr>
      <w:tr w:rsidR="00D055EE" w:rsidRPr="0097145D" w:rsidTr="00D055EE">
        <w:trPr>
          <w:trHeight w:hRule="exact" w:val="278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55EE" w:rsidRPr="0097145D" w:rsidRDefault="00D055EE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Задачи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формирование готовности молодежи к службе в Вооруженных Силах, развитие военно-прикладных и спортивных навыков у молодежи.</w:t>
            </w:r>
          </w:p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повышение уровня консолидации общества для решения задач обеспечения национальной безопасности и устойчивого развития Российской Федерации;</w:t>
            </w:r>
          </w:p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укрепление чувства сопричастности граждан к великой истории и культуре России, обеспечение преемственности поколений;</w:t>
            </w:r>
          </w:p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 xml:space="preserve"> -воспитание гражданина, любящего свою Родину и семью, имеющего активную жизненную позицию.</w:t>
            </w:r>
          </w:p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профилактика асоциального поведения подростков;</w:t>
            </w:r>
          </w:p>
          <w:p w:rsidR="00D055EE" w:rsidRPr="0097145D" w:rsidRDefault="00CC58F8" w:rsidP="00CC58F8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информационное обеспечение патриотического воспитания, создание условий для освещения событий и явлений патриотической направленности для средств массовой информации.</w:t>
            </w:r>
          </w:p>
        </w:tc>
      </w:tr>
      <w:tr w:rsidR="001F1A4E" w:rsidRPr="0097145D" w:rsidTr="00CC58F8">
        <w:trPr>
          <w:trHeight w:hRule="exact" w:val="144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1A4E" w:rsidRPr="0097145D" w:rsidRDefault="001F1A4E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Целевая аудитория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1A4E" w:rsidRPr="0097145D" w:rsidRDefault="001F1A4E" w:rsidP="001F1A4E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Учащиеся образовательных учреждений, расположенных на территории внутригородского Муниципального образования     Санкт-Петербурга Муниципальный округ № 15, допризывная молодежь</w:t>
            </w:r>
            <w:r w:rsidR="00F40309" w:rsidRPr="0097145D">
              <w:rPr>
                <w:rFonts w:eastAsia="Times New Roman"/>
                <w:szCs w:val="20"/>
                <w:lang w:eastAsia="ru-RU"/>
              </w:rPr>
              <w:t xml:space="preserve"> МО МО № 15, жители МО МО № 15.</w:t>
            </w:r>
          </w:p>
        </w:tc>
      </w:tr>
      <w:tr w:rsidR="00F56777" w:rsidRPr="0097145D" w:rsidTr="008E3A1F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56777" w:rsidRPr="0097145D" w:rsidTr="00F40309">
        <w:trPr>
          <w:trHeight w:hRule="exact" w:val="90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Контроль за реализацией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Местная Администрация МО МО № 15</w:t>
            </w:r>
          </w:p>
        </w:tc>
      </w:tr>
      <w:tr w:rsidR="00F56777" w:rsidRPr="0097145D" w:rsidTr="001F1A4E">
        <w:trPr>
          <w:trHeight w:hRule="exact" w:val="175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1. Повышение уровня патриотизма среди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>учащихся образовательных учреждений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,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 xml:space="preserve">расположенных на территории внутригородского Муниципального образования Санкт-Петербурга Муниципальный округ № 15,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допризывной молодежи, граждан округа 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2. Воспитание среди граждан ответственности за свой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 xml:space="preserve">округ,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город, Отечество. </w:t>
            </w:r>
          </w:p>
        </w:tc>
      </w:tr>
      <w:tr w:rsidR="00F56777" w:rsidRPr="0097145D" w:rsidTr="008E3A1F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</w:t>
            </w:r>
            <w:r w:rsidR="0097145D" w:rsidRPr="0097145D">
              <w:rPr>
                <w:rFonts w:eastAsia="Times New Roman"/>
                <w:szCs w:val="20"/>
                <w:lang w:eastAsia="ru-RU"/>
              </w:rPr>
              <w:t>естный бюджет внутригородского м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униципального образования Санкт-Петербурга Муниципальный округ № 15 на </w:t>
            </w:r>
            <w:r w:rsidR="00BA2AFA" w:rsidRPr="003E381E">
              <w:rPr>
                <w:rFonts w:eastAsia="Times New Roman"/>
                <w:szCs w:val="20"/>
                <w:lang w:eastAsia="ru-RU"/>
              </w:rPr>
              <w:t>2020</w:t>
            </w:r>
            <w:r w:rsidRPr="003E381E">
              <w:rPr>
                <w:rFonts w:eastAsia="Times New Roman"/>
                <w:szCs w:val="20"/>
                <w:lang w:eastAsia="ru-RU"/>
              </w:rPr>
              <w:t xml:space="preserve"> год в объеме–</w:t>
            </w:r>
            <w:r w:rsidR="00997DDC" w:rsidRPr="003E381E">
              <w:rPr>
                <w:rFonts w:eastAsia="Times New Roman"/>
                <w:szCs w:val="20"/>
                <w:lang w:eastAsia="ru-RU"/>
              </w:rPr>
              <w:t>1</w:t>
            </w:r>
            <w:r w:rsidR="00180396">
              <w:rPr>
                <w:rFonts w:eastAsia="Times New Roman"/>
                <w:szCs w:val="20"/>
                <w:lang w:val="en-US" w:eastAsia="ru-RU"/>
              </w:rPr>
              <w:t> </w:t>
            </w:r>
            <w:r w:rsidR="00EF3F66" w:rsidRPr="003E381E">
              <w:rPr>
                <w:rFonts w:eastAsia="Times New Roman"/>
                <w:szCs w:val="20"/>
                <w:lang w:eastAsia="ru-RU"/>
              </w:rPr>
              <w:t>5</w:t>
            </w:r>
            <w:r w:rsidR="00997DDC" w:rsidRPr="003E381E">
              <w:rPr>
                <w:rFonts w:eastAsia="Times New Roman"/>
                <w:szCs w:val="20"/>
                <w:lang w:eastAsia="ru-RU"/>
              </w:rPr>
              <w:t>76</w:t>
            </w:r>
            <w:r w:rsidR="00180396">
              <w:rPr>
                <w:rFonts w:eastAsia="Times New Roman"/>
                <w:szCs w:val="20"/>
                <w:lang w:eastAsia="ru-RU"/>
              </w:rPr>
              <w:t>, 9 тыс. руб.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</w:p>
        </w:tc>
      </w:tr>
    </w:tbl>
    <w:p w:rsidR="00F40309" w:rsidRPr="0097145D" w:rsidRDefault="00F40309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  <w:sectPr w:rsidR="00F40309" w:rsidRPr="0097145D" w:rsidSect="001D0ACD">
          <w:pgSz w:w="11906" w:h="16838" w:code="9"/>
          <w:pgMar w:top="794" w:right="567" w:bottom="425" w:left="567" w:header="720" w:footer="720" w:gutter="567"/>
          <w:cols w:space="720"/>
          <w:docGrid w:linePitch="326"/>
        </w:sectPr>
      </w:pP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lastRenderedPageBreak/>
        <w:t xml:space="preserve">Основные мероприятия программы 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</w:t>
      </w:r>
      <w:r w:rsidR="00BA2AFA">
        <w:rPr>
          <w:rFonts w:eastAsia="Times New Roman"/>
          <w:szCs w:val="20"/>
          <w:lang w:eastAsia="ru-RU"/>
        </w:rPr>
        <w:t>20</w:t>
      </w:r>
      <w:r w:rsidRPr="0097145D">
        <w:rPr>
          <w:rFonts w:eastAsia="Times New Roman"/>
          <w:szCs w:val="20"/>
          <w:lang w:eastAsia="ru-RU"/>
        </w:rPr>
        <w:t xml:space="preserve"> году» и объемы их финансирования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819"/>
        <w:gridCol w:w="2387"/>
        <w:gridCol w:w="1134"/>
        <w:gridCol w:w="1560"/>
        <w:gridCol w:w="1701"/>
        <w:gridCol w:w="2126"/>
        <w:gridCol w:w="2126"/>
      </w:tblGrid>
      <w:tr w:rsidR="00F40309" w:rsidRPr="0097145D" w:rsidTr="00D959E0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Наименование основных мероприятий</w:t>
            </w:r>
          </w:p>
        </w:tc>
        <w:tc>
          <w:tcPr>
            <w:tcW w:w="2387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Целевая аудитория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Срок исполнения мероприятия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F40309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Необходимый объем финансирования</w:t>
            </w:r>
          </w:p>
          <w:p w:rsidR="00180396" w:rsidRPr="0097145D" w:rsidRDefault="00180396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(тыс. руб.)</w:t>
            </w:r>
          </w:p>
        </w:tc>
      </w:tr>
      <w:tr w:rsidR="00D959E0" w:rsidRPr="0097145D" w:rsidTr="00D959E0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387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Ед.изм.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Кол-во</w:t>
            </w:r>
          </w:p>
        </w:tc>
        <w:tc>
          <w:tcPr>
            <w:tcW w:w="1701" w:type="dxa"/>
            <w:vMerge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Всего 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9563F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</w:t>
            </w:r>
          </w:p>
        </w:tc>
      </w:tr>
      <w:tr w:rsidR="00D959E0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Информирование жителей по вопросам событий патриотической направленности в печатном издании и официальном сайте</w:t>
            </w:r>
          </w:p>
        </w:tc>
        <w:tc>
          <w:tcPr>
            <w:tcW w:w="2387" w:type="dxa"/>
          </w:tcPr>
          <w:p w:rsidR="0097145D" w:rsidRDefault="00F40309" w:rsidP="00A931A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Жители </w:t>
            </w:r>
          </w:p>
          <w:p w:rsidR="00F40309" w:rsidRPr="0097145D" w:rsidRDefault="00340D89" w:rsidP="00340D8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МО  МО </w:t>
            </w:r>
            <w:r w:rsidR="00F40309" w:rsidRPr="0097145D">
              <w:rPr>
                <w:rFonts w:eastAsia="Times New Roman"/>
                <w:szCs w:val="20"/>
                <w:lang w:eastAsia="ru-RU"/>
              </w:rPr>
              <w:t>№ 15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Выпуск, усл. шт.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5</w:t>
            </w: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В течении года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</w:tr>
      <w:tr w:rsidR="00D959E0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</w:t>
            </w: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Организация и проведение конкурса творческой работы на патриотическую тему</w:t>
            </w:r>
          </w:p>
        </w:tc>
        <w:tc>
          <w:tcPr>
            <w:tcW w:w="2387" w:type="dxa"/>
          </w:tcPr>
          <w:p w:rsid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Общеобразовательные учреждения </w:t>
            </w:r>
          </w:p>
          <w:p w:rsidR="00F40309" w:rsidRP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МО МО № 15 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усл. шт.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6</w:t>
            </w: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1 квартал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</w:tr>
      <w:tr w:rsidR="00D959E0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97145D" w:rsidRDefault="00997DDC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3</w:t>
            </w: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Организация и проведение военно-спортивной игры «зарница», включающей мероприятия по сдаче норма ГТО</w:t>
            </w:r>
          </w:p>
        </w:tc>
        <w:tc>
          <w:tcPr>
            <w:tcW w:w="2387" w:type="dxa"/>
          </w:tcPr>
          <w:p w:rsid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Общеобразовательные учреждения </w:t>
            </w:r>
          </w:p>
          <w:p w:rsidR="00F40309" w:rsidRP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МО МО № 15 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200</w:t>
            </w: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3-4 квартал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281B4E" w:rsidP="0018039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</w:t>
            </w:r>
            <w:r w:rsidR="00180396">
              <w:rPr>
                <w:rFonts w:eastAsia="Times New Roman"/>
                <w:szCs w:val="20"/>
                <w:lang w:val="en-US" w:eastAsia="ru-RU"/>
              </w:rPr>
              <w:t> </w:t>
            </w:r>
            <w:r w:rsidRPr="0097145D">
              <w:rPr>
                <w:rFonts w:eastAsia="Times New Roman"/>
                <w:szCs w:val="20"/>
                <w:lang w:val="en-US" w:eastAsia="ru-RU"/>
              </w:rPr>
              <w:t>276</w:t>
            </w:r>
            <w:r w:rsidR="00180396">
              <w:rPr>
                <w:rFonts w:eastAsia="Times New Roman"/>
                <w:szCs w:val="20"/>
                <w:lang w:eastAsia="ru-RU"/>
              </w:rPr>
              <w:t>, 9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180396" w:rsidP="005C068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</w:t>
            </w:r>
            <w:r>
              <w:rPr>
                <w:rFonts w:eastAsia="Times New Roman"/>
                <w:szCs w:val="20"/>
                <w:lang w:val="en-US" w:eastAsia="ru-RU"/>
              </w:rPr>
              <w:t> </w:t>
            </w:r>
            <w:r w:rsidRPr="0097145D">
              <w:rPr>
                <w:rFonts w:eastAsia="Times New Roman"/>
                <w:szCs w:val="20"/>
                <w:lang w:val="en-US" w:eastAsia="ru-RU"/>
              </w:rPr>
              <w:t>276</w:t>
            </w:r>
            <w:r>
              <w:rPr>
                <w:rFonts w:eastAsia="Times New Roman"/>
                <w:szCs w:val="20"/>
                <w:lang w:eastAsia="ru-RU"/>
              </w:rPr>
              <w:t>, 9</w:t>
            </w:r>
          </w:p>
        </w:tc>
      </w:tr>
      <w:tr w:rsidR="00EF3F66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4</w:t>
            </w:r>
          </w:p>
        </w:tc>
        <w:tc>
          <w:tcPr>
            <w:tcW w:w="2819" w:type="dxa"/>
            <w:shd w:val="clear" w:color="auto" w:fill="auto"/>
          </w:tcPr>
          <w:p w:rsidR="00EF3F66" w:rsidRPr="0097145D" w:rsidRDefault="00EF3F66" w:rsidP="00EF3F66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Изготовление печатной продукции о подвиге ветеранов русского народа в ВОВ 1941-1945 для жителей МО № 15</w:t>
            </w:r>
          </w:p>
        </w:tc>
        <w:tc>
          <w:tcPr>
            <w:tcW w:w="2387" w:type="dxa"/>
          </w:tcPr>
          <w:p w:rsidR="00EF3F66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Жители </w:t>
            </w:r>
          </w:p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МО  МО </w:t>
            </w:r>
            <w:r w:rsidRPr="0097145D">
              <w:rPr>
                <w:rFonts w:eastAsia="Times New Roman"/>
                <w:szCs w:val="20"/>
                <w:lang w:eastAsia="ru-RU"/>
              </w:rPr>
              <w:t>№ 15</w:t>
            </w:r>
          </w:p>
        </w:tc>
        <w:tc>
          <w:tcPr>
            <w:tcW w:w="1134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Выпуск, усл.ед.</w:t>
            </w:r>
          </w:p>
        </w:tc>
        <w:tc>
          <w:tcPr>
            <w:tcW w:w="1560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5000</w:t>
            </w:r>
          </w:p>
        </w:tc>
        <w:tc>
          <w:tcPr>
            <w:tcW w:w="1701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2 квартал</w:t>
            </w:r>
          </w:p>
        </w:tc>
        <w:tc>
          <w:tcPr>
            <w:tcW w:w="2126" w:type="dxa"/>
            <w:shd w:val="clear" w:color="auto" w:fill="auto"/>
          </w:tcPr>
          <w:p w:rsidR="00EF3F66" w:rsidRPr="00EF3F66" w:rsidRDefault="00EF3F66" w:rsidP="0018039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300</w:t>
            </w:r>
            <w:r w:rsidR="00180396">
              <w:rPr>
                <w:rFonts w:eastAsia="Times New Roman"/>
                <w:szCs w:val="20"/>
                <w:lang w:eastAsia="ru-RU"/>
              </w:rPr>
              <w:t>, 0</w:t>
            </w:r>
          </w:p>
        </w:tc>
        <w:tc>
          <w:tcPr>
            <w:tcW w:w="2126" w:type="dxa"/>
            <w:shd w:val="clear" w:color="auto" w:fill="auto"/>
          </w:tcPr>
          <w:p w:rsidR="00EF3F66" w:rsidRPr="00EF3F66" w:rsidRDefault="00EF3F66" w:rsidP="0018039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300</w:t>
            </w:r>
            <w:r w:rsidR="00180396">
              <w:rPr>
                <w:rFonts w:eastAsia="Times New Roman"/>
                <w:szCs w:val="20"/>
                <w:lang w:eastAsia="ru-RU"/>
              </w:rPr>
              <w:t>,0</w:t>
            </w:r>
          </w:p>
        </w:tc>
      </w:tr>
      <w:tr w:rsidR="00EF3F66" w:rsidRPr="0097145D" w:rsidTr="00D959E0">
        <w:tc>
          <w:tcPr>
            <w:tcW w:w="459" w:type="dxa"/>
            <w:shd w:val="clear" w:color="auto" w:fill="auto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819" w:type="dxa"/>
            <w:shd w:val="clear" w:color="auto" w:fill="auto"/>
          </w:tcPr>
          <w:p w:rsidR="00EF3F66" w:rsidRPr="0097145D" w:rsidRDefault="00EF3F66" w:rsidP="00EF3F66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ИТОГО по программе:</w:t>
            </w:r>
          </w:p>
          <w:p w:rsidR="00EF3F66" w:rsidRPr="0097145D" w:rsidRDefault="00EF3F66" w:rsidP="00EF3F66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Раздел/подраздел, целевая статья 0707, 43100 00191</w:t>
            </w:r>
          </w:p>
        </w:tc>
        <w:tc>
          <w:tcPr>
            <w:tcW w:w="2387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EF3F66" w:rsidRPr="0097145D" w:rsidRDefault="00EF3F66" w:rsidP="0018039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</w:t>
            </w:r>
            <w:r w:rsidR="00180396">
              <w:rPr>
                <w:rFonts w:eastAsia="Times New Roman"/>
                <w:szCs w:val="20"/>
                <w:lang w:val="en-US" w:eastAsia="ru-RU"/>
              </w:rPr>
              <w:t> </w:t>
            </w:r>
            <w:r>
              <w:rPr>
                <w:rFonts w:eastAsia="Times New Roman"/>
                <w:szCs w:val="20"/>
                <w:lang w:eastAsia="ru-RU"/>
              </w:rPr>
              <w:t>5</w:t>
            </w:r>
            <w:r w:rsidRPr="0097145D">
              <w:rPr>
                <w:rFonts w:eastAsia="Times New Roman"/>
                <w:szCs w:val="20"/>
                <w:lang w:val="en-US" w:eastAsia="ru-RU"/>
              </w:rPr>
              <w:t>76</w:t>
            </w:r>
            <w:r w:rsidR="00180396">
              <w:rPr>
                <w:rFonts w:eastAsia="Times New Roman"/>
                <w:szCs w:val="20"/>
                <w:lang w:eastAsia="ru-RU"/>
              </w:rPr>
              <w:t>, 9</w:t>
            </w:r>
          </w:p>
        </w:tc>
        <w:tc>
          <w:tcPr>
            <w:tcW w:w="2126" w:type="dxa"/>
            <w:shd w:val="clear" w:color="auto" w:fill="auto"/>
          </w:tcPr>
          <w:p w:rsidR="00EF3F66" w:rsidRPr="0097145D" w:rsidRDefault="00EF3F66" w:rsidP="0018039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</w:t>
            </w:r>
            <w:r w:rsidR="00180396">
              <w:rPr>
                <w:rFonts w:eastAsia="Times New Roman"/>
                <w:szCs w:val="20"/>
                <w:lang w:val="en-US" w:eastAsia="ru-RU"/>
              </w:rPr>
              <w:t> </w:t>
            </w:r>
            <w:r>
              <w:rPr>
                <w:rFonts w:eastAsia="Times New Roman"/>
                <w:szCs w:val="20"/>
                <w:lang w:val="en-US" w:eastAsia="ru-RU"/>
              </w:rPr>
              <w:t>5</w:t>
            </w:r>
            <w:r w:rsidRPr="0097145D">
              <w:rPr>
                <w:rFonts w:eastAsia="Times New Roman"/>
                <w:szCs w:val="20"/>
                <w:lang w:val="en-US" w:eastAsia="ru-RU"/>
              </w:rPr>
              <w:t>76</w:t>
            </w:r>
            <w:r w:rsidR="00180396">
              <w:rPr>
                <w:rFonts w:eastAsia="Times New Roman"/>
                <w:szCs w:val="20"/>
                <w:lang w:eastAsia="ru-RU"/>
              </w:rPr>
              <w:t>,9</w:t>
            </w:r>
          </w:p>
        </w:tc>
      </w:tr>
    </w:tbl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</w:p>
    <w:sectPr w:rsidR="00F56777" w:rsidRPr="0097145D" w:rsidSect="00F40309">
      <w:pgSz w:w="16838" w:h="11906" w:orient="landscape" w:code="9"/>
      <w:pgMar w:top="567" w:right="794" w:bottom="567" w:left="1134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76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2A7F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DA5"/>
    <w:rsid w:val="00173582"/>
    <w:rsid w:val="0017370F"/>
    <w:rsid w:val="00173BB4"/>
    <w:rsid w:val="00174C1B"/>
    <w:rsid w:val="00174D55"/>
    <w:rsid w:val="0017604A"/>
    <w:rsid w:val="0017640D"/>
    <w:rsid w:val="0017643E"/>
    <w:rsid w:val="001768C0"/>
    <w:rsid w:val="001775C4"/>
    <w:rsid w:val="00177D44"/>
    <w:rsid w:val="00177F54"/>
    <w:rsid w:val="00180232"/>
    <w:rsid w:val="00180396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E0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0ACD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A4E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988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1B4E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C99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4C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0D89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464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79C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1E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771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D46"/>
    <w:rsid w:val="00415E58"/>
    <w:rsid w:val="004162AD"/>
    <w:rsid w:val="00416A14"/>
    <w:rsid w:val="00416F23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1E5F"/>
    <w:rsid w:val="00462A46"/>
    <w:rsid w:val="00462AB7"/>
    <w:rsid w:val="00462C5A"/>
    <w:rsid w:val="00463E51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43B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68D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47C7"/>
    <w:rsid w:val="0069571F"/>
    <w:rsid w:val="006960F5"/>
    <w:rsid w:val="006961DF"/>
    <w:rsid w:val="00696D6E"/>
    <w:rsid w:val="006974D1"/>
    <w:rsid w:val="0069788A"/>
    <w:rsid w:val="0069791E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233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052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AC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6A1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62FE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85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A48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5F70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3FF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45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97DDC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12C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2FBB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366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88D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10C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29F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1AF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DD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01C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32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2B11"/>
    <w:rsid w:val="00B734A3"/>
    <w:rsid w:val="00B74591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AFA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571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0F17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4C6B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57F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58F8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5E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BD3"/>
    <w:rsid w:val="00D44D34"/>
    <w:rsid w:val="00D453BC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18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9E0"/>
    <w:rsid w:val="00D95EAE"/>
    <w:rsid w:val="00D96635"/>
    <w:rsid w:val="00D96C23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5CF1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5519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4FEE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420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57E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3AA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A01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53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C1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3F66"/>
    <w:rsid w:val="00EF4569"/>
    <w:rsid w:val="00EF4AB4"/>
    <w:rsid w:val="00EF4DB1"/>
    <w:rsid w:val="00EF532C"/>
    <w:rsid w:val="00EF5774"/>
    <w:rsid w:val="00EF5F99"/>
    <w:rsid w:val="00EF67FB"/>
    <w:rsid w:val="00EF6F42"/>
    <w:rsid w:val="00EF704F"/>
    <w:rsid w:val="00EF708E"/>
    <w:rsid w:val="00F019D4"/>
    <w:rsid w:val="00F023B0"/>
    <w:rsid w:val="00F02780"/>
    <w:rsid w:val="00F028E9"/>
    <w:rsid w:val="00F0364C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309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580"/>
    <w:rsid w:val="00F47CA6"/>
    <w:rsid w:val="00F47EE5"/>
    <w:rsid w:val="00F5134F"/>
    <w:rsid w:val="00F5145C"/>
    <w:rsid w:val="00F51CB6"/>
    <w:rsid w:val="00F524DB"/>
    <w:rsid w:val="00F52A2C"/>
    <w:rsid w:val="00F53104"/>
    <w:rsid w:val="00F5443F"/>
    <w:rsid w:val="00F54ADE"/>
    <w:rsid w:val="00F54C96"/>
    <w:rsid w:val="00F54D54"/>
    <w:rsid w:val="00F55A2F"/>
    <w:rsid w:val="00F55C8A"/>
    <w:rsid w:val="00F56777"/>
    <w:rsid w:val="00F567BF"/>
    <w:rsid w:val="00F56901"/>
    <w:rsid w:val="00F56B30"/>
    <w:rsid w:val="00F56B3C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328700E8"/>
  <w15:docId w15:val="{FB9638F2-5908-4A0D-BC40-CECFFA4D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103EE-87D5-41E9-88FB-EA38622DD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6</cp:revision>
  <cp:lastPrinted>2019-10-14T09:31:00Z</cp:lastPrinted>
  <dcterms:created xsi:type="dcterms:W3CDTF">2019-10-08T11:28:00Z</dcterms:created>
  <dcterms:modified xsi:type="dcterms:W3CDTF">2019-10-17T09:47:00Z</dcterms:modified>
</cp:coreProperties>
</file>