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Pr="0040112B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04452A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12.10. </w:t>
      </w:r>
      <w:r w:rsidR="00196A38" w:rsidRPr="0004452A">
        <w:rPr>
          <w:rFonts w:eastAsia="Times New Roman"/>
          <w:szCs w:val="24"/>
          <w:lang w:eastAsia="ru-RU"/>
        </w:rPr>
        <w:t xml:space="preserve">2020 г.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    № </w:t>
      </w:r>
      <w:r>
        <w:rPr>
          <w:rFonts w:eastAsia="Times New Roman"/>
          <w:szCs w:val="24"/>
          <w:lang w:eastAsia="ru-RU"/>
        </w:rPr>
        <w:t>16.10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реализации мер по профилактике 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дорожно-транспортного травматизм на </w:t>
      </w:r>
      <w:r w:rsidRPr="00A04798">
        <w:rPr>
          <w:rFonts w:eastAsia="Times New Roman"/>
          <w:b/>
          <w:i/>
          <w:szCs w:val="24"/>
          <w:lang w:eastAsia="ru-RU"/>
        </w:rPr>
        <w:t>территории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15, 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включая размещение, содержание и ремонт искусственных 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неровностей на внутриквартальных проездах»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Pr="005C7B16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Утвердить муниципальную программу «Участие в реализации мер по профилактике дорожно-транспортного травматизма</w:t>
      </w:r>
      <w:r>
        <w:rPr>
          <w:szCs w:val="24"/>
        </w:rPr>
        <w:t xml:space="preserve"> на </w:t>
      </w:r>
      <w:r w:rsidRPr="007D7C80">
        <w:rPr>
          <w:szCs w:val="24"/>
        </w:rPr>
        <w:t>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15, включая, содержание и ремонт искусственных неровностей на внутриквартальных проездах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год, согласно Приложению</w:t>
      </w:r>
      <w:r w:rsidR="00874273">
        <w:rPr>
          <w:szCs w:val="24"/>
        </w:rPr>
        <w:t xml:space="preserve"> 1</w:t>
      </w:r>
      <w:r>
        <w:rPr>
          <w:szCs w:val="24"/>
        </w:rPr>
        <w:t xml:space="preserve"> к настоящему Постановлению.</w:t>
      </w:r>
    </w:p>
    <w:p w:rsidR="00874273" w:rsidRDefault="00196A38" w:rsidP="00874273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="00874273">
        <w:rPr>
          <w:rFonts w:eastAsia="Times New Roman"/>
          <w:szCs w:val="24"/>
          <w:lang w:eastAsia="ru-RU"/>
        </w:rPr>
        <w:t>Утвердить Адресную программу по установке и ремонту</w:t>
      </w:r>
      <w:r w:rsidR="00874273" w:rsidRPr="00874273">
        <w:rPr>
          <w:rFonts w:eastAsia="Times New Roman"/>
          <w:szCs w:val="24"/>
          <w:lang w:eastAsia="ru-RU"/>
        </w:rPr>
        <w:t xml:space="preserve"> искусственных дорожных неровностей (ИДН)</w:t>
      </w:r>
      <w:r w:rsidR="00874273">
        <w:rPr>
          <w:rFonts w:eastAsia="Times New Roman"/>
          <w:szCs w:val="24"/>
          <w:lang w:eastAsia="ru-RU"/>
        </w:rPr>
        <w:t xml:space="preserve"> </w:t>
      </w:r>
      <w:r w:rsidR="00874273" w:rsidRPr="00874273">
        <w:rPr>
          <w:rFonts w:eastAsia="Times New Roman"/>
          <w:szCs w:val="24"/>
          <w:lang w:eastAsia="ru-RU"/>
        </w:rPr>
        <w:t>на территории внутригородского муниципального образования Санкт-Петербурга Муниципальный округ № 15</w:t>
      </w:r>
      <w:r w:rsidR="00874273">
        <w:rPr>
          <w:rFonts w:eastAsia="Times New Roman"/>
          <w:szCs w:val="24"/>
          <w:lang w:eastAsia="ru-RU"/>
        </w:rPr>
        <w:t xml:space="preserve"> на 2021 год, согласно Приложению 2 к настоящему Постановлению.</w:t>
      </w:r>
    </w:p>
    <w:p w:rsidR="00196A38" w:rsidRDefault="00874273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874273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196A38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E02AB" w:rsidRDefault="006E02AB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96A38" w:rsidRDefault="00196A38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4273" w:rsidRDefault="0087427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355C70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1</w:t>
      </w:r>
    </w:p>
    <w:p w:rsidR="00874273" w:rsidRPr="00355C70" w:rsidRDefault="00874273" w:rsidP="0087427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874273" w:rsidRPr="00355C70" w:rsidRDefault="00874273" w:rsidP="0087427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74273" w:rsidRPr="00355C70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874273" w:rsidRPr="0004452A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04452A">
        <w:rPr>
          <w:rFonts w:eastAsia="Times New Roman"/>
          <w:sz w:val="20"/>
          <w:szCs w:val="20"/>
          <w:lang w:eastAsia="ru-RU"/>
        </w:rPr>
        <w:t xml:space="preserve">от </w:t>
      </w:r>
      <w:r w:rsidR="0004452A">
        <w:rPr>
          <w:rFonts w:eastAsia="Times New Roman"/>
          <w:sz w:val="20"/>
          <w:szCs w:val="20"/>
          <w:lang w:eastAsia="ru-RU"/>
        </w:rPr>
        <w:t>12.10.2020 г.</w:t>
      </w:r>
      <w:r w:rsidRPr="0004452A">
        <w:rPr>
          <w:rFonts w:eastAsia="Times New Roman"/>
          <w:sz w:val="20"/>
          <w:szCs w:val="20"/>
          <w:lang w:eastAsia="ru-RU"/>
        </w:rPr>
        <w:t xml:space="preserve">№ </w:t>
      </w:r>
      <w:r w:rsidR="0004452A">
        <w:rPr>
          <w:rFonts w:eastAsia="Times New Roman"/>
          <w:sz w:val="20"/>
          <w:szCs w:val="20"/>
          <w:lang w:eastAsia="ru-RU"/>
        </w:rPr>
        <w:t>16.10</w:t>
      </w: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196A38" w:rsidRDefault="00196A38" w:rsidP="00196A38">
      <w:pPr>
        <w:spacing w:after="0" w:line="240" w:lineRule="auto"/>
        <w:jc w:val="center"/>
        <w:rPr>
          <w:b/>
        </w:rPr>
      </w:pPr>
      <w:r w:rsidRPr="00196A38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</w:t>
      </w:r>
      <w:r w:rsidRPr="00196A38">
        <w:rPr>
          <w:b/>
          <w:szCs w:val="24"/>
        </w:rPr>
        <w:t xml:space="preserve"> на территории внутригородского муниципального образования Санкт-Петербурга Муниципальный округ № 15, включая, содержание и ремонт искусственных неровностей на внутриквартальных проездах» на 2021 год</w:t>
      </w:r>
      <w:r>
        <w:rPr>
          <w:b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8101"/>
      </w:tblGrid>
      <w:tr w:rsidR="00A35BC7" w:rsidRPr="00B92A49" w:rsidTr="0004452A"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8101" w:type="dxa"/>
          </w:tcPr>
          <w:p w:rsidR="00A35BC7" w:rsidRPr="00EA2824" w:rsidRDefault="0054702D" w:rsidP="0054702D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У</w:t>
            </w:r>
            <w:r w:rsidR="00EA2824" w:rsidRPr="00EA2824">
              <w:rPr>
                <w:lang w:eastAsia="ru-RU"/>
              </w:rPr>
              <w:t>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15, включая размещение, содержание и ремонт искусственных неровностей на вну</w:t>
            </w:r>
            <w:r w:rsidR="006E02AB">
              <w:rPr>
                <w:lang w:eastAsia="ru-RU"/>
              </w:rPr>
              <w:t>триквартальных проездах</w:t>
            </w:r>
            <w:r w:rsidR="0004452A">
              <w:rPr>
                <w:lang w:eastAsia="ru-RU"/>
              </w:rPr>
              <w:t xml:space="preserve"> </w:t>
            </w:r>
            <w:r w:rsidR="006E02AB">
              <w:rPr>
                <w:lang w:eastAsia="ru-RU"/>
              </w:rPr>
              <w:t>на 2021</w:t>
            </w:r>
            <w:r w:rsidR="00EA2824" w:rsidRPr="00EA2824">
              <w:rPr>
                <w:lang w:eastAsia="ru-RU"/>
              </w:rPr>
              <w:t xml:space="preserve"> год</w:t>
            </w:r>
            <w:r w:rsidR="00EA2824">
              <w:rPr>
                <w:lang w:eastAsia="ru-RU"/>
              </w:rPr>
              <w:t>.</w:t>
            </w:r>
          </w:p>
        </w:tc>
      </w:tr>
      <w:tr w:rsidR="00A35BC7" w:rsidRPr="00B92A49" w:rsidTr="0004452A">
        <w:trPr>
          <w:trHeight w:val="1123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8101" w:type="dxa"/>
          </w:tcPr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Феде</w:t>
            </w:r>
            <w:r>
              <w:rPr>
                <w:szCs w:val="24"/>
              </w:rPr>
              <w:t>ральный закон от 10.12.1995 г. №</w:t>
            </w:r>
            <w:r w:rsidR="00A35BC7" w:rsidRPr="000C70D6">
              <w:rPr>
                <w:szCs w:val="24"/>
              </w:rPr>
              <w:t xml:space="preserve"> </w:t>
            </w:r>
            <w:r w:rsidR="000C70D6" w:rsidRPr="000C70D6">
              <w:rPr>
                <w:szCs w:val="24"/>
              </w:rPr>
              <w:t>196-ФЗ «</w:t>
            </w:r>
            <w:r w:rsidR="00A35BC7" w:rsidRPr="000C70D6">
              <w:rPr>
                <w:szCs w:val="24"/>
              </w:rPr>
              <w:t xml:space="preserve">О </w:t>
            </w:r>
            <w:r w:rsidR="000C70D6" w:rsidRPr="000C70D6">
              <w:rPr>
                <w:szCs w:val="24"/>
              </w:rPr>
              <w:t>безопасности дорожного движения»;</w:t>
            </w:r>
          </w:p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Закон Санкт-Пет</w:t>
            </w:r>
            <w:r w:rsidR="000C70D6" w:rsidRPr="000C70D6">
              <w:rPr>
                <w:szCs w:val="24"/>
              </w:rPr>
              <w:t>ербурга от 23.09.2009 № 420-79 «</w:t>
            </w:r>
            <w:r w:rsidR="00A35BC7" w:rsidRPr="000C70D6">
              <w:rPr>
                <w:szCs w:val="24"/>
              </w:rPr>
              <w:t>Об организации местного са</w:t>
            </w:r>
            <w:r w:rsidR="000C70D6" w:rsidRPr="000C70D6">
              <w:rPr>
                <w:szCs w:val="24"/>
              </w:rPr>
              <w:t>моуправления в Санкт-Петербурге»;</w:t>
            </w:r>
          </w:p>
          <w:p w:rsidR="00A35BC7" w:rsidRPr="000C70D6" w:rsidRDefault="00691CD3" w:rsidP="000C70D6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Устав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04452A"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8101" w:type="dxa"/>
          </w:tcPr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уменьшение дорожно-транспортного травматизма, в том числе детского,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на территории муниципального образования;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населения муниципального образования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внутренней потребности в соблюдении правил дорожного движения в повседневной жизни;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детей, проживающих на территории</w:t>
            </w:r>
          </w:p>
          <w:p w:rsidR="00A35BC7" w:rsidRPr="000C70D6" w:rsidRDefault="0025134E" w:rsidP="000F5E1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</w:pPr>
            <w:r w:rsidRPr="000C70D6">
              <w:rPr>
                <w:rStyle w:val="FontStyle11"/>
                <w:sz w:val="24"/>
                <w:szCs w:val="24"/>
              </w:rPr>
              <w:t>муниципального образования, готовности к участию в дорожном движении.</w:t>
            </w:r>
          </w:p>
        </w:tc>
      </w:tr>
      <w:tr w:rsidR="00A35BC7" w:rsidRPr="00B92A49" w:rsidTr="0004452A">
        <w:trPr>
          <w:trHeight w:val="2588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8101" w:type="dxa"/>
          </w:tcPr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076D4F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A35BC7" w:rsidRPr="000C70D6" w:rsidRDefault="00041E8C" w:rsidP="000F5E19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 w:rsidRPr="000C70D6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A35BC7" w:rsidRPr="00B92A49" w:rsidTr="0004452A">
        <w:trPr>
          <w:trHeight w:val="449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</w:tc>
      </w:tr>
      <w:tr w:rsidR="00A35BC7" w:rsidRPr="00B92A49" w:rsidTr="0004452A">
        <w:trPr>
          <w:trHeight w:val="431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>20</w:t>
            </w:r>
            <w:r w:rsidR="00EA2824">
              <w:rPr>
                <w:szCs w:val="24"/>
              </w:rPr>
              <w:t>21</w:t>
            </w:r>
            <w:r w:rsidRPr="000C70D6">
              <w:rPr>
                <w:szCs w:val="24"/>
              </w:rPr>
              <w:t xml:space="preserve"> год</w:t>
            </w:r>
          </w:p>
        </w:tc>
      </w:tr>
      <w:tr w:rsidR="00A35BC7" w:rsidRPr="00B92A49" w:rsidTr="0004452A">
        <w:trPr>
          <w:trHeight w:val="1023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8101" w:type="dxa"/>
          </w:tcPr>
          <w:p w:rsidR="00A35BC7" w:rsidRPr="000C70D6" w:rsidRDefault="00A35BC7" w:rsidP="00B545E2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 xml:space="preserve">Общий объем финансирования программы составляет </w:t>
            </w:r>
            <w:r w:rsidR="00B545E2">
              <w:rPr>
                <w:b/>
                <w:szCs w:val="24"/>
              </w:rPr>
              <w:t>806</w:t>
            </w:r>
            <w:r w:rsidR="0054702D" w:rsidRPr="0054702D">
              <w:rPr>
                <w:b/>
                <w:szCs w:val="24"/>
              </w:rPr>
              <w:t>,0</w:t>
            </w:r>
            <w:r w:rsidRPr="0054702D">
              <w:rPr>
                <w:b/>
                <w:szCs w:val="24"/>
              </w:rPr>
              <w:t xml:space="preserve">руб. </w:t>
            </w:r>
            <w:r w:rsidRPr="0054702D">
              <w:rPr>
                <w:szCs w:val="24"/>
              </w:rPr>
              <w:t xml:space="preserve"> </w:t>
            </w:r>
            <w:r w:rsidRPr="000C70D6">
              <w:rPr>
                <w:szCs w:val="24"/>
              </w:rPr>
              <w:t>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04452A">
        <w:trPr>
          <w:trHeight w:val="779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</w:p>
        </w:tc>
      </w:tr>
      <w:tr w:rsidR="00A35BC7" w:rsidRPr="00B92A49" w:rsidTr="0004452A">
        <w:trPr>
          <w:trHeight w:val="270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>Формирование умений и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Pr="000C70D6">
              <w:rPr>
                <w:szCs w:val="24"/>
                <w:lang w:eastAsia="ru-RU"/>
              </w:rPr>
              <w:t xml:space="preserve">навыков </w:t>
            </w:r>
            <w:r w:rsidR="00FE0122" w:rsidRPr="000C70D6">
              <w:rPr>
                <w:szCs w:val="24"/>
                <w:lang w:eastAsia="ru-RU"/>
              </w:rPr>
              <w:t xml:space="preserve">у </w:t>
            </w:r>
            <w:r w:rsidR="00CE4390" w:rsidRPr="000C70D6">
              <w:rPr>
                <w:szCs w:val="24"/>
                <w:lang w:eastAsia="ru-RU"/>
              </w:rPr>
              <w:t>населения муниципального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="00CE4390" w:rsidRPr="000C70D6">
              <w:rPr>
                <w:szCs w:val="24"/>
                <w:lang w:eastAsia="ru-RU"/>
              </w:rPr>
              <w:t>образования правильно и своевременно действовать на</w:t>
            </w:r>
            <w:r w:rsidRPr="000C70D6">
              <w:rPr>
                <w:szCs w:val="24"/>
                <w:lang w:eastAsia="ru-RU"/>
              </w:rPr>
              <w:t xml:space="preserve">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54702D" w:rsidRDefault="00784658" w:rsidP="0054702D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lastRenderedPageBreak/>
        <w:t>Основные мероприятия</w:t>
      </w:r>
      <w:r w:rsidR="0054702D">
        <w:rPr>
          <w:b/>
          <w:szCs w:val="24"/>
          <w:lang w:eastAsia="ru-RU"/>
        </w:rPr>
        <w:t xml:space="preserve"> </w:t>
      </w:r>
      <w:r w:rsidR="00A35BC7" w:rsidRPr="00784658">
        <w:rPr>
          <w:b/>
          <w:szCs w:val="24"/>
          <w:lang w:eastAsia="ru-RU"/>
        </w:rPr>
        <w:t xml:space="preserve">муниципальной </w:t>
      </w:r>
      <w:r w:rsidR="005C423B" w:rsidRPr="00784658">
        <w:rPr>
          <w:b/>
          <w:szCs w:val="24"/>
          <w:lang w:eastAsia="ru-RU"/>
        </w:rPr>
        <w:t xml:space="preserve">программы </w:t>
      </w:r>
    </w:p>
    <w:p w:rsidR="00EA2824" w:rsidRPr="00B92A49" w:rsidRDefault="0054702D" w:rsidP="0054702D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>«У</w:t>
      </w:r>
      <w:r w:rsidR="00EA2824">
        <w:rPr>
          <w:b/>
          <w:lang w:eastAsia="ru-RU"/>
        </w:rPr>
        <w:t>частие</w:t>
      </w:r>
      <w:r w:rsidR="00EA2824" w:rsidRPr="009F51CC">
        <w:rPr>
          <w:b/>
          <w:lang w:eastAsia="ru-RU"/>
        </w:rPr>
        <w:t xml:space="preserve"> в реализации мер по профилактике дорожно-транспортного травматизма на территории внутригородского муниципальног</w:t>
      </w:r>
      <w:r w:rsidR="00EA2824">
        <w:rPr>
          <w:b/>
          <w:lang w:eastAsia="ru-RU"/>
        </w:rPr>
        <w:t>о образования Санкт-Петербурга М</w:t>
      </w:r>
      <w:r w:rsidR="00EA2824" w:rsidRPr="009F51CC">
        <w:rPr>
          <w:b/>
          <w:lang w:eastAsia="ru-RU"/>
        </w:rPr>
        <w:t xml:space="preserve">униципальный округ </w:t>
      </w:r>
      <w:r w:rsidR="00EA2824">
        <w:rPr>
          <w:b/>
          <w:lang w:eastAsia="ru-RU"/>
        </w:rPr>
        <w:t>№ 15, включая размещение, содержание и ремонт искусственных неровностей на внутриквартальных проездах</w:t>
      </w:r>
      <w:r>
        <w:rPr>
          <w:b/>
          <w:lang w:eastAsia="ru-RU"/>
        </w:rPr>
        <w:t>»</w:t>
      </w:r>
      <w:r w:rsidR="00EA2824">
        <w:rPr>
          <w:b/>
          <w:lang w:eastAsia="ru-RU"/>
        </w:rPr>
        <w:t xml:space="preserve"> </w:t>
      </w:r>
      <w:r w:rsidR="00EA2824" w:rsidRPr="009F51CC">
        <w:rPr>
          <w:b/>
          <w:lang w:eastAsia="ru-RU"/>
        </w:rPr>
        <w:t xml:space="preserve"> на 20</w:t>
      </w:r>
      <w:r w:rsidR="006E02AB">
        <w:rPr>
          <w:b/>
          <w:lang w:eastAsia="ru-RU"/>
        </w:rPr>
        <w:t>21</w:t>
      </w:r>
      <w:r w:rsidR="00EA2824" w:rsidRPr="009F51CC">
        <w:rPr>
          <w:b/>
          <w:lang w:eastAsia="ru-RU"/>
        </w:rPr>
        <w:t xml:space="preserve"> год</w:t>
      </w:r>
    </w:p>
    <w:p w:rsidR="000C70D6" w:rsidRPr="00B95B33" w:rsidRDefault="000C70D6" w:rsidP="00EA2824">
      <w:pPr>
        <w:keepNext/>
        <w:spacing w:after="0" w:line="240" w:lineRule="auto"/>
        <w:outlineLvl w:val="0"/>
        <w:rPr>
          <w:b/>
          <w:sz w:val="28"/>
          <w:szCs w:val="28"/>
          <w:lang w:eastAsia="ru-RU"/>
        </w:rPr>
      </w:pPr>
    </w:p>
    <w:tbl>
      <w:tblPr>
        <w:tblW w:w="10349" w:type="dxa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6"/>
        <w:gridCol w:w="4446"/>
        <w:gridCol w:w="1506"/>
        <w:gridCol w:w="143"/>
        <w:gridCol w:w="1134"/>
        <w:gridCol w:w="142"/>
        <w:gridCol w:w="1276"/>
        <w:gridCol w:w="1276"/>
      </w:tblGrid>
      <w:tr w:rsidR="004D032E" w:rsidRPr="00865CAA" w:rsidTr="003C1F37">
        <w:trPr>
          <w:trHeight w:val="20"/>
        </w:trPr>
        <w:tc>
          <w:tcPr>
            <w:tcW w:w="42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№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п/п</w:t>
            </w:r>
          </w:p>
        </w:tc>
        <w:tc>
          <w:tcPr>
            <w:tcW w:w="444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Наименование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мероприятия</w:t>
            </w:r>
          </w:p>
        </w:tc>
        <w:tc>
          <w:tcPr>
            <w:tcW w:w="2783" w:type="dxa"/>
            <w:gridSpan w:val="3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Ожидаемые конечные </w:t>
            </w:r>
            <w:r w:rsidRPr="00865CAA">
              <w:rPr>
                <w:szCs w:val="24"/>
              </w:rPr>
              <w:br/>
              <w:t>результаты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Срок</w:t>
            </w:r>
          </w:p>
          <w:p w:rsidR="004D032E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1276" w:type="dxa"/>
            <w:vMerge w:val="restart"/>
            <w:vAlign w:val="center"/>
          </w:tcPr>
          <w:p w:rsidR="004D032E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4D032E" w:rsidRPr="00865CAA">
              <w:rPr>
                <w:szCs w:val="24"/>
              </w:rPr>
              <w:t>бъем</w:t>
            </w:r>
          </w:p>
          <w:p w:rsidR="000C70D6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4D032E" w:rsidRPr="00865CAA">
              <w:rPr>
                <w:szCs w:val="24"/>
              </w:rPr>
              <w:t xml:space="preserve">вания, 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тыс. руб.</w:t>
            </w: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44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ед. изм.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</w:t>
            </w: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1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2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3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4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5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6</w:t>
            </w:r>
          </w:p>
        </w:tc>
      </w:tr>
      <w:tr w:rsidR="005218D0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5218D0" w:rsidRPr="00865CAA" w:rsidRDefault="005218D0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5218D0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 xml:space="preserve">Информационные мероприятия </w:t>
            </w:r>
            <w:r w:rsidR="00261D0B" w:rsidRPr="00261D0B">
              <w:rPr>
                <w:b/>
                <w:szCs w:val="24"/>
              </w:rPr>
              <w:t xml:space="preserve">по профилактике </w:t>
            </w:r>
          </w:p>
          <w:p w:rsidR="005218D0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261D0B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B95B33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szCs w:val="24"/>
              </w:rPr>
              <w:t>Размещение в муниципальн</w:t>
            </w:r>
            <w:r w:rsidR="00B95B33">
              <w:rPr>
                <w:szCs w:val="24"/>
              </w:rPr>
              <w:t xml:space="preserve">ой газете «Вестник </w:t>
            </w:r>
            <w:r>
              <w:rPr>
                <w:szCs w:val="24"/>
              </w:rPr>
              <w:t>Наш округ</w:t>
            </w:r>
            <w:r w:rsidRPr="00865CAA">
              <w:rPr>
                <w:szCs w:val="24"/>
              </w:rPr>
              <w:t>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Не менее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AD6A25">
              <w:rPr>
                <w:szCs w:val="24"/>
              </w:rPr>
              <w:t>2.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spacing w:after="0" w:line="240" w:lineRule="auto"/>
              <w:jc w:val="both"/>
              <w:rPr>
                <w:szCs w:val="24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 w:rsidRPr="00AD6A25">
              <w:rPr>
                <w:szCs w:val="24"/>
              </w:rPr>
              <w:t xml:space="preserve"> по вопросам профилактики дорожно-транспортного травматизма.</w:t>
            </w:r>
            <w:r w:rsidRPr="00865CAA">
              <w:rPr>
                <w:bCs/>
                <w:szCs w:val="24"/>
              </w:rPr>
              <w:t xml:space="preserve"> Издани</w:t>
            </w:r>
            <w:r>
              <w:rPr>
                <w:bCs/>
                <w:szCs w:val="24"/>
              </w:rPr>
              <w:t>е и распространение печатной продукции</w:t>
            </w:r>
            <w:r w:rsidRPr="00865CAA">
              <w:rPr>
                <w:bCs/>
                <w:szCs w:val="24"/>
              </w:rPr>
              <w:t xml:space="preserve">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B95B33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AD6A25">
              <w:rPr>
                <w:szCs w:val="24"/>
              </w:rPr>
              <w:t xml:space="preserve">кол-во </w:t>
            </w:r>
          </w:p>
          <w:p w:rsidR="00261D0B" w:rsidRPr="00AD6A25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</w:t>
            </w:r>
            <w:r w:rsidR="00261D0B" w:rsidRPr="00AD6A25">
              <w:rPr>
                <w:szCs w:val="24"/>
              </w:rPr>
              <w:t>.</w:t>
            </w:r>
            <w:r w:rsidR="00BC58A9">
              <w:rPr>
                <w:szCs w:val="24"/>
              </w:rPr>
              <w:t xml:space="preserve"> (брошюра)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AD6A25" w:rsidRDefault="00EA2824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61D0B">
              <w:rPr>
                <w:szCs w:val="24"/>
              </w:rPr>
              <w:t>000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0C4BDF" w:rsidRDefault="006E02A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61D0B" w:rsidRPr="000C4BDF">
              <w:rPr>
                <w:szCs w:val="24"/>
              </w:rPr>
              <w:t>-3 кв.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0C4BDF" w:rsidRDefault="00672BCD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  <w:r w:rsidR="00261D0B" w:rsidRPr="006E02AB">
              <w:rPr>
                <w:szCs w:val="24"/>
              </w:rPr>
              <w:t>,0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6E02A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95B33">
              <w:rPr>
                <w:szCs w:val="24"/>
              </w:rPr>
              <w:t>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мере поступления информации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261D0B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vAlign w:val="center"/>
          </w:tcPr>
          <w:p w:rsidR="00261D0B" w:rsidRPr="00865CAA" w:rsidRDefault="006E02A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261D0B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61D0B" w:rsidRPr="00865CAA" w:rsidRDefault="00261D0B" w:rsidP="0054702D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 xml:space="preserve">Организация и проведение  театрализованных представлений, конкурсов, игровых занятий по безопасности дорожного движения по профилактике дорожно-транспортного травматизма для несовершеннолетних жителей </w:t>
            </w:r>
            <w:r w:rsidR="0054702D">
              <w:rPr>
                <w:bCs/>
                <w:szCs w:val="24"/>
              </w:rPr>
              <w:t>дошкольных учреждений</w:t>
            </w:r>
            <w:r w:rsidRPr="00865CAA">
              <w:rPr>
                <w:bCs/>
                <w:szCs w:val="24"/>
              </w:rPr>
              <w:t xml:space="preserve"> МО МО №15 </w:t>
            </w:r>
          </w:p>
        </w:tc>
        <w:tc>
          <w:tcPr>
            <w:tcW w:w="1506" w:type="dxa"/>
            <w:vAlign w:val="center"/>
          </w:tcPr>
          <w:p w:rsidR="00B95B33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меропр.</w:t>
            </w:r>
          </w:p>
          <w:p w:rsidR="00261D0B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261D0B" w:rsidRPr="00865CAA" w:rsidRDefault="00672BCD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54702D">
              <w:rPr>
                <w:szCs w:val="24"/>
              </w:rPr>
              <w:t>2/60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261D0B" w:rsidRPr="00865CAA" w:rsidRDefault="0054702D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1D0B" w:rsidRPr="00865CAA" w:rsidRDefault="008B6550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2A38E7">
              <w:rPr>
                <w:szCs w:val="24"/>
              </w:rPr>
              <w:t>120</w:t>
            </w:r>
            <w:r w:rsidR="00261D0B" w:rsidRPr="002A38E7">
              <w:rPr>
                <w:szCs w:val="24"/>
              </w:rPr>
              <w:t>,0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74691" w:rsidRPr="00865CAA" w:rsidTr="00A1401C">
        <w:trPr>
          <w:trHeight w:val="20"/>
        </w:trPr>
        <w:tc>
          <w:tcPr>
            <w:tcW w:w="426" w:type="dxa"/>
            <w:vAlign w:val="center"/>
          </w:tcPr>
          <w:p w:rsidR="00574691" w:rsidRDefault="00574691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446" w:type="dxa"/>
          </w:tcPr>
          <w:p w:rsidR="00574691" w:rsidRPr="00EE7603" w:rsidRDefault="00574691" w:rsidP="0054702D">
            <w:r w:rsidRPr="00EE7603">
              <w:t xml:space="preserve">Организация и проведение тематических лекций, семинаров, круглых столов, для детей  школьного возраста, посвященных </w:t>
            </w:r>
            <w:r w:rsidRPr="00865CAA">
              <w:rPr>
                <w:bCs/>
                <w:szCs w:val="24"/>
              </w:rPr>
              <w:t xml:space="preserve">безопасности дорожного движения по профилактике дорожно-транспортного травматизма для несовершеннолетних жителей </w:t>
            </w:r>
            <w:r w:rsidR="0054702D">
              <w:rPr>
                <w:bCs/>
                <w:szCs w:val="24"/>
              </w:rPr>
              <w:t xml:space="preserve">общеобразовательных школ </w:t>
            </w:r>
            <w:r w:rsidRPr="00865CAA">
              <w:rPr>
                <w:bCs/>
                <w:szCs w:val="24"/>
              </w:rPr>
              <w:t>МО МО №15</w:t>
            </w:r>
          </w:p>
        </w:tc>
        <w:tc>
          <w:tcPr>
            <w:tcW w:w="1506" w:type="dxa"/>
          </w:tcPr>
          <w:p w:rsidR="0054702D" w:rsidRDefault="0054702D" w:rsidP="0054702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меропр.</w:t>
            </w:r>
          </w:p>
          <w:p w:rsidR="0054702D" w:rsidRPr="00865CAA" w:rsidRDefault="0054702D" w:rsidP="0054702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574691" w:rsidRPr="00EE7603" w:rsidRDefault="0054702D" w:rsidP="0054702D">
            <w:pPr>
              <w:jc w:val="center"/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574691" w:rsidRPr="00EE7603" w:rsidRDefault="0054702D" w:rsidP="000F5E19">
            <w:pPr>
              <w:jc w:val="center"/>
            </w:pPr>
            <w:r>
              <w:t>2/</w:t>
            </w:r>
            <w:r w:rsidR="00574691" w:rsidRPr="00EE7603">
              <w:t>60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574691" w:rsidRPr="00EE7603" w:rsidRDefault="0054702D" w:rsidP="000F5E19">
            <w:pPr>
              <w:jc w:val="center"/>
            </w:pPr>
            <w:r>
              <w:t>В течение года</w:t>
            </w:r>
          </w:p>
        </w:tc>
        <w:tc>
          <w:tcPr>
            <w:tcW w:w="1276" w:type="dxa"/>
            <w:shd w:val="clear" w:color="auto" w:fill="auto"/>
          </w:tcPr>
          <w:p w:rsidR="00574691" w:rsidRDefault="0054702D" w:rsidP="000F5E19">
            <w:pPr>
              <w:jc w:val="center"/>
            </w:pPr>
            <w:r>
              <w:t>70</w:t>
            </w:r>
            <w:r w:rsidR="00574691" w:rsidRPr="00EE7603">
              <w:t>,0</w:t>
            </w:r>
          </w:p>
        </w:tc>
      </w:tr>
      <w:tr w:rsidR="003C1F37" w:rsidRPr="00865CAA" w:rsidTr="003C1F37">
        <w:trPr>
          <w:trHeight w:val="20"/>
        </w:trPr>
        <w:tc>
          <w:tcPr>
            <w:tcW w:w="426" w:type="dxa"/>
            <w:vAlign w:val="center"/>
          </w:tcPr>
          <w:p w:rsidR="003C1F37" w:rsidRDefault="00574691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3C1F37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3C1F37" w:rsidRPr="00865CAA" w:rsidRDefault="008B31C5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FF1E8D">
              <w:rPr>
                <w:bCs/>
                <w:szCs w:val="24"/>
              </w:rPr>
              <w:t>Установка</w:t>
            </w:r>
            <w:r w:rsidR="003C1F37" w:rsidRPr="008B31C5">
              <w:rPr>
                <w:bCs/>
                <w:szCs w:val="24"/>
              </w:rPr>
              <w:t xml:space="preserve"> </w:t>
            </w:r>
            <w:r w:rsidR="003C1F37">
              <w:rPr>
                <w:bCs/>
                <w:szCs w:val="24"/>
              </w:rPr>
              <w:t>и ремонт искусственных неровностей (ИДН)</w:t>
            </w:r>
          </w:p>
        </w:tc>
        <w:tc>
          <w:tcPr>
            <w:tcW w:w="1506" w:type="dxa"/>
            <w:vAlign w:val="center"/>
          </w:tcPr>
          <w:p w:rsidR="003C1F37" w:rsidRDefault="00FD5BC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Кол-во,</w:t>
            </w:r>
          </w:p>
          <w:p w:rsidR="00FD5BC8" w:rsidRDefault="00FD5BC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784658" w:rsidRDefault="00FD5BC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соответств</w:t>
            </w:r>
            <w:r>
              <w:rPr>
                <w:szCs w:val="24"/>
              </w:rPr>
              <w:lastRenderedPageBreak/>
              <w:t xml:space="preserve">ии </w:t>
            </w:r>
          </w:p>
          <w:p w:rsidR="003C1F37" w:rsidRPr="00963415" w:rsidRDefault="00FD5BC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 адресной программой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C1F37" w:rsidRPr="00865CAA" w:rsidRDefault="003C1F37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3-4 кв.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1F37" w:rsidRPr="0054702D" w:rsidRDefault="00D03FD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54702D">
              <w:rPr>
                <w:szCs w:val="24"/>
              </w:rPr>
              <w:t>550</w:t>
            </w:r>
            <w:r w:rsidR="003C1F37" w:rsidRPr="0054702D">
              <w:rPr>
                <w:szCs w:val="24"/>
              </w:rPr>
              <w:t>,0</w:t>
            </w:r>
          </w:p>
        </w:tc>
      </w:tr>
      <w:tr w:rsidR="00B545E2" w:rsidRPr="00865CAA" w:rsidTr="003C1F37">
        <w:trPr>
          <w:trHeight w:val="20"/>
        </w:trPr>
        <w:tc>
          <w:tcPr>
            <w:tcW w:w="426" w:type="dxa"/>
            <w:vAlign w:val="center"/>
          </w:tcPr>
          <w:p w:rsidR="00B545E2" w:rsidRDefault="00B545E2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7.</w:t>
            </w:r>
          </w:p>
        </w:tc>
        <w:tc>
          <w:tcPr>
            <w:tcW w:w="4446" w:type="dxa"/>
            <w:vAlign w:val="center"/>
          </w:tcPr>
          <w:p w:rsidR="00B545E2" w:rsidRPr="00B545E2" w:rsidRDefault="00B545E2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B545E2">
              <w:rPr>
                <w:color w:val="000000"/>
              </w:rPr>
              <w:t>Организация и проведение акции "Правила дорожные для нас не сложные" с приобретением сувенирной продукции: светоотражающие значки - 500 шт. Закупка баннера с логотипом муниципального образования с конструкцией для проведения мероприятия.</w:t>
            </w:r>
          </w:p>
        </w:tc>
        <w:tc>
          <w:tcPr>
            <w:tcW w:w="1506" w:type="dxa"/>
            <w:vAlign w:val="center"/>
          </w:tcPr>
          <w:p w:rsidR="00B545E2" w:rsidRDefault="00B545E2" w:rsidP="00B545E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меропр.</w:t>
            </w:r>
          </w:p>
          <w:p w:rsidR="00B545E2" w:rsidRPr="00865CAA" w:rsidRDefault="00B545E2" w:rsidP="00B545E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B545E2" w:rsidRDefault="00B545E2" w:rsidP="00B545E2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B545E2" w:rsidRDefault="00B545E2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1/500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545E2" w:rsidRDefault="00B545E2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545E2" w:rsidRPr="0054702D" w:rsidRDefault="00B545E2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45,0</w:t>
            </w:r>
          </w:p>
        </w:tc>
      </w:tr>
      <w:tr w:rsidR="00261D0B" w:rsidRPr="00865CAA" w:rsidTr="00B95B33">
        <w:trPr>
          <w:trHeight w:val="20"/>
        </w:trPr>
        <w:tc>
          <w:tcPr>
            <w:tcW w:w="426" w:type="dxa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 w:rsidR="00B95B33"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 в сфере профилактики</w:t>
            </w:r>
            <w:r>
              <w:rPr>
                <w:b/>
                <w:szCs w:val="24"/>
              </w:rPr>
              <w:t xml:space="preserve"> дорожно-транспортного травматизма</w:t>
            </w:r>
          </w:p>
        </w:tc>
      </w:tr>
      <w:tr w:rsidR="000C70D6" w:rsidRPr="00865CAA" w:rsidTr="003C1F37">
        <w:trPr>
          <w:trHeight w:val="20"/>
        </w:trPr>
        <w:tc>
          <w:tcPr>
            <w:tcW w:w="426" w:type="dxa"/>
            <w:vAlign w:val="center"/>
          </w:tcPr>
          <w:p w:rsidR="000C70D6" w:rsidRPr="00865CAA" w:rsidRDefault="00B545E2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0C70D6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649" w:type="dxa"/>
            <w:gridSpan w:val="2"/>
            <w:vAlign w:val="center"/>
          </w:tcPr>
          <w:p w:rsidR="00FF1E8D" w:rsidRDefault="000C70D6" w:rsidP="00FF1E8D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кол-во </w:t>
            </w:r>
          </w:p>
          <w:p w:rsidR="000C70D6" w:rsidRPr="00865CAA" w:rsidRDefault="00FF1E8D" w:rsidP="00FF1E8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плану комиссии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0C70D6" w:rsidRPr="00865CAA" w:rsidTr="003C1F37">
        <w:trPr>
          <w:trHeight w:val="20"/>
        </w:trPr>
        <w:tc>
          <w:tcPr>
            <w:tcW w:w="426" w:type="dxa"/>
            <w:vAlign w:val="center"/>
          </w:tcPr>
          <w:p w:rsidR="000C70D6" w:rsidRPr="00865CAA" w:rsidRDefault="00B545E2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0C70D6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>Взаимодействие с органами государственной</w:t>
            </w:r>
            <w:r>
              <w:rPr>
                <w:szCs w:val="24"/>
              </w:rPr>
              <w:t xml:space="preserve"> и исполнительной</w:t>
            </w:r>
            <w:r w:rsidRPr="00865CAA">
              <w:rPr>
                <w:szCs w:val="24"/>
              </w:rPr>
              <w:t xml:space="preserve"> власти Санкт-Петербурга, правоохранительными органами и иными органами по вопросам профилактики дорожно-транспортного травматизма н</w:t>
            </w:r>
            <w:r>
              <w:rPr>
                <w:szCs w:val="24"/>
              </w:rPr>
              <w:t>а территории МО МО №15</w:t>
            </w:r>
            <w:r w:rsidR="00196A38">
              <w:rPr>
                <w:szCs w:val="24"/>
              </w:rPr>
              <w:t xml:space="preserve">, </w:t>
            </w:r>
            <w:r w:rsidR="00BB0991" w:rsidRPr="00BB0991"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649" w:type="dxa"/>
            <w:gridSpan w:val="2"/>
            <w:vAlign w:val="center"/>
          </w:tcPr>
          <w:p w:rsidR="000C70D6" w:rsidRPr="00865CAA" w:rsidRDefault="003C1F37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мероприятий,</w:t>
            </w:r>
            <w:r w:rsidR="000C70D6" w:rsidRPr="00865CAA">
              <w:rPr>
                <w:szCs w:val="24"/>
              </w:rPr>
              <w:t>информаций, ед.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C70D6" w:rsidRPr="00865CAA" w:rsidRDefault="0004452A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0C70D6" w:rsidRPr="00865CAA" w:rsidTr="003C1F37">
        <w:trPr>
          <w:trHeight w:val="20"/>
        </w:trPr>
        <w:tc>
          <w:tcPr>
            <w:tcW w:w="426" w:type="dxa"/>
            <w:vAlign w:val="center"/>
          </w:tcPr>
          <w:p w:rsidR="000C70D6" w:rsidRDefault="00B545E2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D5280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649" w:type="dxa"/>
            <w:gridSpan w:val="2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C70D6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04452A">
              <w:rPr>
                <w:szCs w:val="24"/>
              </w:rPr>
              <w:t>ной основе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0C70D6" w:rsidRPr="00865CAA" w:rsidTr="00B95B33">
        <w:trPr>
          <w:trHeight w:val="20"/>
        </w:trPr>
        <w:tc>
          <w:tcPr>
            <w:tcW w:w="9073" w:type="dxa"/>
            <w:gridSpan w:val="7"/>
            <w:vAlign w:val="center"/>
          </w:tcPr>
          <w:p w:rsidR="0065355E" w:rsidRDefault="0065355E" w:rsidP="0065355E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65355E" w:rsidRDefault="0065355E" w:rsidP="0065355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0C70D6" w:rsidRPr="00865CAA" w:rsidRDefault="0065355E" w:rsidP="0065355E">
            <w:pPr>
              <w:spacing w:after="0" w:line="240" w:lineRule="auto"/>
              <w:rPr>
                <w:b/>
                <w:szCs w:val="24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865CAA">
              <w:rPr>
                <w:szCs w:val="24"/>
              </w:rPr>
              <w:t xml:space="preserve"> </w:t>
            </w:r>
            <w:r w:rsidR="000C70D6" w:rsidRPr="00865CAA">
              <w:rPr>
                <w:szCs w:val="24"/>
              </w:rPr>
              <w:t>0113 795 0000 490</w:t>
            </w:r>
          </w:p>
        </w:tc>
        <w:tc>
          <w:tcPr>
            <w:tcW w:w="1276" w:type="dxa"/>
            <w:vAlign w:val="center"/>
          </w:tcPr>
          <w:p w:rsidR="000C70D6" w:rsidRPr="00865CAA" w:rsidRDefault="00B545E2" w:rsidP="00B95B33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806</w:t>
            </w:r>
            <w:r w:rsidR="0054702D">
              <w:rPr>
                <w:b/>
                <w:bCs/>
                <w:szCs w:val="24"/>
              </w:rPr>
              <w:t>,0</w:t>
            </w:r>
          </w:p>
        </w:tc>
      </w:tr>
    </w:tbl>
    <w:p w:rsidR="000F5E19" w:rsidRDefault="000F5E19" w:rsidP="000F5E19">
      <w:pPr>
        <w:tabs>
          <w:tab w:val="left" w:pos="-180"/>
        </w:tabs>
        <w:spacing w:after="240"/>
        <w:jc w:val="both"/>
        <w:rPr>
          <w:szCs w:val="24"/>
        </w:rPr>
      </w:pPr>
    </w:p>
    <w:p w:rsidR="000F5E19" w:rsidRPr="00865CAA" w:rsidRDefault="000F5E19" w:rsidP="000F5E19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0F5E19" w:rsidRDefault="000F5E19" w:rsidP="000F5E19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0F5E19" w:rsidRPr="0040112B" w:rsidRDefault="000F5E19" w:rsidP="000F5E19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</w:t>
      </w:r>
      <w:r w:rsidR="00136F55">
        <w:rPr>
          <w:szCs w:val="24"/>
        </w:rPr>
        <w:t xml:space="preserve">   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                                </w:t>
      </w:r>
      <w:r w:rsidRPr="00516FCB">
        <w:rPr>
          <w:szCs w:val="24"/>
        </w:rPr>
        <w:t xml:space="preserve">                </w:t>
      </w:r>
      <w:r>
        <w:rPr>
          <w:szCs w:val="24"/>
        </w:rPr>
        <w:t>Ю.А. Киселев</w:t>
      </w: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0F5E19" w:rsidRPr="00355C70" w:rsidRDefault="000F5E19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2</w:t>
      </w:r>
    </w:p>
    <w:p w:rsidR="000F5E19" w:rsidRPr="00355C70" w:rsidRDefault="000F5E19" w:rsidP="000F5E1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0F5E19" w:rsidRPr="00355C70" w:rsidRDefault="000F5E19" w:rsidP="000F5E1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0F5E19" w:rsidRPr="00355C70" w:rsidRDefault="000F5E19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0F5E19" w:rsidRPr="0004452A" w:rsidRDefault="000F5E19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04452A">
        <w:rPr>
          <w:rFonts w:eastAsia="Times New Roman"/>
          <w:sz w:val="20"/>
          <w:szCs w:val="20"/>
          <w:lang w:eastAsia="ru-RU"/>
        </w:rPr>
        <w:t xml:space="preserve">от </w:t>
      </w:r>
      <w:r w:rsidR="0004452A">
        <w:rPr>
          <w:rFonts w:eastAsia="Times New Roman"/>
          <w:sz w:val="20"/>
          <w:szCs w:val="20"/>
          <w:lang w:eastAsia="ru-RU"/>
        </w:rPr>
        <w:t>12.10.2020 г.</w:t>
      </w:r>
      <w:r w:rsidRPr="0004452A">
        <w:rPr>
          <w:rFonts w:eastAsia="Times New Roman"/>
          <w:sz w:val="20"/>
          <w:szCs w:val="20"/>
          <w:lang w:eastAsia="ru-RU"/>
        </w:rPr>
        <w:t xml:space="preserve"> № </w:t>
      </w:r>
      <w:r w:rsidR="0004452A">
        <w:rPr>
          <w:rFonts w:eastAsia="Times New Roman"/>
          <w:sz w:val="20"/>
          <w:szCs w:val="20"/>
          <w:lang w:eastAsia="ru-RU"/>
        </w:rPr>
        <w:t>16.10</w:t>
      </w:r>
    </w:p>
    <w:p w:rsidR="00386B31" w:rsidRDefault="00386B31" w:rsidP="00386B31">
      <w:pPr>
        <w:spacing w:after="0" w:line="240" w:lineRule="auto"/>
        <w:jc w:val="center"/>
        <w:rPr>
          <w:b/>
        </w:rPr>
      </w:pPr>
      <w:r w:rsidRPr="00756F88">
        <w:rPr>
          <w:b/>
        </w:rPr>
        <w:t>АДРЕСНАЯ ПРОГРАММА</w:t>
      </w:r>
    </w:p>
    <w:p w:rsidR="00784658" w:rsidRPr="00756F88" w:rsidRDefault="00784658" w:rsidP="00386B31">
      <w:pPr>
        <w:spacing w:after="0" w:line="240" w:lineRule="auto"/>
        <w:jc w:val="center"/>
        <w:rPr>
          <w:b/>
        </w:rPr>
      </w:pPr>
    </w:p>
    <w:p w:rsidR="00386B31" w:rsidRDefault="00784658" w:rsidP="00386B31">
      <w:pPr>
        <w:pStyle w:val="a4"/>
        <w:jc w:val="center"/>
        <w:rPr>
          <w:b/>
        </w:rPr>
      </w:pPr>
      <w:r>
        <w:rPr>
          <w:b/>
        </w:rPr>
        <w:t>Установка</w:t>
      </w:r>
      <w:r w:rsidR="00386B31" w:rsidRPr="00784658">
        <w:rPr>
          <w:b/>
        </w:rPr>
        <w:t xml:space="preserve"> </w:t>
      </w:r>
      <w:r w:rsidR="00386B31" w:rsidRPr="005B30E3">
        <w:rPr>
          <w:b/>
        </w:rPr>
        <w:t>искусственных дорожных неровностей (ИДН)</w:t>
      </w:r>
    </w:p>
    <w:p w:rsidR="00386B31" w:rsidRDefault="00386B31" w:rsidP="00386B31">
      <w:pPr>
        <w:pStyle w:val="a4"/>
        <w:jc w:val="center"/>
        <w:rPr>
          <w:b/>
        </w:rPr>
      </w:pPr>
      <w:r w:rsidRPr="005B30E3">
        <w:rPr>
          <w:b/>
        </w:rPr>
        <w:t xml:space="preserve">на территории </w:t>
      </w:r>
      <w:r>
        <w:rPr>
          <w:b/>
        </w:rPr>
        <w:t>внутригородского муниципального образования Санкт-Петербурга Муниципальный округ № 15</w:t>
      </w:r>
    </w:p>
    <w:p w:rsidR="008B31C5" w:rsidRDefault="008B31C5" w:rsidP="008B31C5"/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560"/>
        <w:gridCol w:w="4510"/>
        <w:gridCol w:w="2835"/>
        <w:gridCol w:w="1842"/>
      </w:tblGrid>
      <w:tr w:rsidR="003449E7" w:rsidRPr="00D94473" w:rsidTr="003449E7">
        <w:tc>
          <w:tcPr>
            <w:tcW w:w="560" w:type="dxa"/>
          </w:tcPr>
          <w:p w:rsidR="003449E7" w:rsidRPr="00D94473" w:rsidRDefault="003449E7" w:rsidP="005E725E">
            <w:pPr>
              <w:jc w:val="center"/>
              <w:rPr>
                <w:rFonts w:cs="Times New Roman"/>
                <w:b/>
                <w:szCs w:val="24"/>
              </w:rPr>
            </w:pPr>
            <w:r w:rsidRPr="00D94473">
              <w:rPr>
                <w:rFonts w:cs="Times New Roman"/>
                <w:b/>
                <w:szCs w:val="24"/>
              </w:rPr>
              <w:t>№ п/п</w:t>
            </w:r>
          </w:p>
        </w:tc>
        <w:tc>
          <w:tcPr>
            <w:tcW w:w="4510" w:type="dxa"/>
          </w:tcPr>
          <w:p w:rsidR="003449E7" w:rsidRPr="00D94473" w:rsidRDefault="003449E7" w:rsidP="005E725E">
            <w:pPr>
              <w:jc w:val="center"/>
              <w:rPr>
                <w:rFonts w:cs="Times New Roman"/>
                <w:b/>
                <w:szCs w:val="24"/>
              </w:rPr>
            </w:pPr>
            <w:r w:rsidRPr="00D94473">
              <w:rPr>
                <w:rFonts w:cs="Times New Roman"/>
                <w:b/>
                <w:szCs w:val="24"/>
              </w:rPr>
              <w:t>Адрес</w:t>
            </w:r>
          </w:p>
        </w:tc>
        <w:tc>
          <w:tcPr>
            <w:tcW w:w="2835" w:type="dxa"/>
          </w:tcPr>
          <w:p w:rsidR="003449E7" w:rsidRPr="00D94473" w:rsidRDefault="003449E7" w:rsidP="005E725E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Тип </w:t>
            </w:r>
            <w:r w:rsidRPr="00D94473">
              <w:rPr>
                <w:rFonts w:cs="Times New Roman"/>
                <w:b/>
                <w:szCs w:val="24"/>
              </w:rPr>
              <w:t xml:space="preserve"> ИДН</w:t>
            </w:r>
          </w:p>
        </w:tc>
        <w:tc>
          <w:tcPr>
            <w:tcW w:w="1842" w:type="dxa"/>
          </w:tcPr>
          <w:p w:rsidR="003449E7" w:rsidRPr="00D94473" w:rsidRDefault="003449E7" w:rsidP="005E725E">
            <w:pPr>
              <w:jc w:val="center"/>
              <w:rPr>
                <w:rFonts w:cs="Times New Roman"/>
                <w:b/>
                <w:szCs w:val="24"/>
              </w:rPr>
            </w:pPr>
            <w:r w:rsidRPr="00D94473">
              <w:rPr>
                <w:rFonts w:cs="Times New Roman"/>
                <w:b/>
                <w:szCs w:val="24"/>
              </w:rPr>
              <w:t>Количество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4510" w:type="dxa"/>
          </w:tcPr>
          <w:p w:rsidR="003449E7" w:rsidRPr="007604F2" w:rsidRDefault="003449E7" w:rsidP="003449E7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Ул. Кустодиева д.12 к.1</w:t>
            </w:r>
          </w:p>
        </w:tc>
        <w:tc>
          <w:tcPr>
            <w:tcW w:w="2835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 w:rsidRPr="0039625A">
              <w:rPr>
                <w:rFonts w:cs="Times New Roman"/>
                <w:szCs w:val="24"/>
              </w:rPr>
              <w:t>ИДН-500</w:t>
            </w:r>
          </w:p>
        </w:tc>
        <w:tc>
          <w:tcPr>
            <w:tcW w:w="1842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4510" w:type="dxa"/>
          </w:tcPr>
          <w:p w:rsidR="003449E7" w:rsidRPr="007604F2" w:rsidRDefault="003449E7" w:rsidP="003449E7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Ул. Кустодиева д.16 к.1</w:t>
            </w:r>
          </w:p>
        </w:tc>
        <w:tc>
          <w:tcPr>
            <w:tcW w:w="2835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 w:rsidRPr="0039625A">
              <w:rPr>
                <w:rFonts w:cs="Times New Roman"/>
                <w:szCs w:val="24"/>
              </w:rPr>
              <w:t>ИДН-500</w:t>
            </w:r>
          </w:p>
        </w:tc>
        <w:tc>
          <w:tcPr>
            <w:tcW w:w="1842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4510" w:type="dxa"/>
          </w:tcPr>
          <w:p w:rsidR="003449E7" w:rsidRPr="007604F2" w:rsidRDefault="003449E7" w:rsidP="003449E7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Поэтический бульвард.15 к.2  </w:t>
            </w:r>
          </w:p>
        </w:tc>
        <w:tc>
          <w:tcPr>
            <w:tcW w:w="2835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 w:rsidRPr="0039625A">
              <w:rPr>
                <w:rFonts w:cs="Times New Roman"/>
                <w:szCs w:val="24"/>
              </w:rPr>
              <w:t>ИДН-500</w:t>
            </w:r>
          </w:p>
        </w:tc>
        <w:tc>
          <w:tcPr>
            <w:tcW w:w="1842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4510" w:type="dxa"/>
          </w:tcPr>
          <w:p w:rsidR="003449E7" w:rsidRPr="007604F2" w:rsidRDefault="003449E7" w:rsidP="003449E7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ул. Руднева д.8 к.3</w:t>
            </w:r>
          </w:p>
        </w:tc>
        <w:tc>
          <w:tcPr>
            <w:tcW w:w="2835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 w:rsidRPr="0039625A">
              <w:rPr>
                <w:rFonts w:cs="Times New Roman"/>
                <w:szCs w:val="24"/>
              </w:rPr>
              <w:t>ИДН-500</w:t>
            </w:r>
          </w:p>
        </w:tc>
        <w:tc>
          <w:tcPr>
            <w:tcW w:w="1842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4510" w:type="dxa"/>
          </w:tcPr>
          <w:p w:rsidR="003449E7" w:rsidRPr="007604F2" w:rsidRDefault="003449E7" w:rsidP="003449E7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Придорожная аллея д. 21</w:t>
            </w:r>
          </w:p>
        </w:tc>
        <w:tc>
          <w:tcPr>
            <w:tcW w:w="2835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 w:rsidRPr="0039625A">
              <w:rPr>
                <w:rFonts w:cs="Times New Roman"/>
                <w:szCs w:val="24"/>
              </w:rPr>
              <w:t>ИДН-500</w:t>
            </w:r>
          </w:p>
        </w:tc>
        <w:tc>
          <w:tcPr>
            <w:tcW w:w="1842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4510" w:type="dxa"/>
          </w:tcPr>
          <w:p w:rsidR="003449E7" w:rsidRDefault="003449E7" w:rsidP="003449E7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Ул. Кустодиева д.6 к.1 </w:t>
            </w:r>
          </w:p>
          <w:p w:rsidR="003449E7" w:rsidRPr="007604F2" w:rsidRDefault="003449E7" w:rsidP="003449E7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 ул. Кустодиева д.8</w:t>
            </w:r>
          </w:p>
        </w:tc>
        <w:tc>
          <w:tcPr>
            <w:tcW w:w="2835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 w:rsidRPr="0039625A">
              <w:rPr>
                <w:rFonts w:cs="Times New Roman"/>
                <w:szCs w:val="24"/>
              </w:rPr>
              <w:t>ИДН-500</w:t>
            </w:r>
          </w:p>
        </w:tc>
        <w:tc>
          <w:tcPr>
            <w:tcW w:w="1842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4510" w:type="dxa"/>
          </w:tcPr>
          <w:p w:rsidR="003449E7" w:rsidRPr="007604F2" w:rsidRDefault="003449E7" w:rsidP="003449E7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Ул. Руднева д.9 к.2</w:t>
            </w:r>
          </w:p>
        </w:tc>
        <w:tc>
          <w:tcPr>
            <w:tcW w:w="2835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 w:rsidRPr="0039625A">
              <w:rPr>
                <w:rFonts w:cs="Times New Roman"/>
                <w:szCs w:val="24"/>
              </w:rPr>
              <w:t>ИДН-500</w:t>
            </w:r>
          </w:p>
        </w:tc>
        <w:tc>
          <w:tcPr>
            <w:tcW w:w="1842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4510" w:type="dxa"/>
          </w:tcPr>
          <w:p w:rsidR="003449E7" w:rsidRPr="007604F2" w:rsidRDefault="003449E7" w:rsidP="003449E7">
            <w:pPr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Пр. Культуры д.12 к.3</w:t>
            </w:r>
          </w:p>
        </w:tc>
        <w:tc>
          <w:tcPr>
            <w:tcW w:w="2835" w:type="dxa"/>
          </w:tcPr>
          <w:p w:rsidR="003449E7" w:rsidRDefault="003449E7" w:rsidP="003449E7">
            <w:pPr>
              <w:jc w:val="center"/>
              <w:rPr>
                <w:rFonts w:cs="Times New Roman"/>
                <w:szCs w:val="24"/>
              </w:rPr>
            </w:pPr>
            <w:r w:rsidRPr="0039625A">
              <w:rPr>
                <w:rFonts w:cs="Times New Roman"/>
                <w:szCs w:val="24"/>
              </w:rPr>
              <w:t>ИДН-500</w:t>
            </w:r>
          </w:p>
        </w:tc>
        <w:tc>
          <w:tcPr>
            <w:tcW w:w="1842" w:type="dxa"/>
          </w:tcPr>
          <w:p w:rsidR="003449E7" w:rsidRPr="007604F2" w:rsidRDefault="003449E7" w:rsidP="003449E7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Pr="003449E7" w:rsidRDefault="003449E7" w:rsidP="003449E7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  <w:bookmarkStart w:id="0" w:name="_GoBack"/>
            <w:bookmarkEnd w:id="0"/>
          </w:p>
        </w:tc>
        <w:tc>
          <w:tcPr>
            <w:tcW w:w="9187" w:type="dxa"/>
            <w:gridSpan w:val="3"/>
          </w:tcPr>
          <w:p w:rsidR="003449E7" w:rsidRDefault="003449E7" w:rsidP="003449E7">
            <w:pPr>
              <w:jc w:val="center"/>
              <w:rPr>
                <w:szCs w:val="24"/>
              </w:rPr>
            </w:pPr>
            <w:r w:rsidRPr="003449E7">
              <w:t>по заявлениям граждан и результатам обследования 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8B31C5" w:rsidRDefault="008B31C5" w:rsidP="008B31C5"/>
    <w:p w:rsidR="00784658" w:rsidRDefault="008B31C5" w:rsidP="00784658">
      <w:pPr>
        <w:spacing w:after="0"/>
        <w:jc w:val="center"/>
        <w:rPr>
          <w:b/>
          <w:szCs w:val="24"/>
        </w:rPr>
      </w:pPr>
      <w:r>
        <w:rPr>
          <w:b/>
          <w:szCs w:val="24"/>
        </w:rPr>
        <w:t xml:space="preserve">Адресная программа </w:t>
      </w:r>
    </w:p>
    <w:p w:rsidR="00784658" w:rsidRDefault="008B31C5" w:rsidP="00784658">
      <w:pPr>
        <w:spacing w:after="0"/>
        <w:jc w:val="center"/>
        <w:rPr>
          <w:b/>
        </w:rPr>
      </w:pPr>
      <w:r>
        <w:rPr>
          <w:b/>
          <w:szCs w:val="24"/>
        </w:rPr>
        <w:t>по р</w:t>
      </w:r>
      <w:r w:rsidRPr="00F85246">
        <w:rPr>
          <w:b/>
          <w:szCs w:val="24"/>
        </w:rPr>
        <w:t>емонт</w:t>
      </w:r>
      <w:r>
        <w:rPr>
          <w:b/>
          <w:szCs w:val="24"/>
        </w:rPr>
        <w:t>у</w:t>
      </w:r>
      <w:r w:rsidRPr="00F85246">
        <w:rPr>
          <w:b/>
          <w:szCs w:val="24"/>
        </w:rPr>
        <w:t xml:space="preserve"> </w:t>
      </w:r>
      <w:r w:rsidR="00784658" w:rsidRPr="005B30E3">
        <w:rPr>
          <w:b/>
        </w:rPr>
        <w:t>искусственных дорожных неровностей (ИДН)</w:t>
      </w:r>
    </w:p>
    <w:p w:rsidR="00784658" w:rsidRDefault="00784658" w:rsidP="00784658">
      <w:pPr>
        <w:pStyle w:val="a4"/>
        <w:jc w:val="center"/>
        <w:rPr>
          <w:b/>
        </w:rPr>
      </w:pPr>
      <w:r w:rsidRPr="005B30E3">
        <w:rPr>
          <w:b/>
        </w:rPr>
        <w:t xml:space="preserve">на территории </w:t>
      </w:r>
      <w:r>
        <w:rPr>
          <w:b/>
        </w:rPr>
        <w:t>внутригородского муниципального образования Санкт-Петербурга Муниципальный округ № 15</w:t>
      </w:r>
    </w:p>
    <w:p w:rsidR="00D533AE" w:rsidRDefault="00D533AE" w:rsidP="008B31C5">
      <w:pPr>
        <w:jc w:val="center"/>
        <w:rPr>
          <w:b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0"/>
        <w:gridCol w:w="3376"/>
        <w:gridCol w:w="1842"/>
        <w:gridCol w:w="3969"/>
      </w:tblGrid>
      <w:tr w:rsidR="003449E7" w:rsidRPr="00D94473" w:rsidTr="003449E7">
        <w:tc>
          <w:tcPr>
            <w:tcW w:w="560" w:type="dxa"/>
          </w:tcPr>
          <w:p w:rsidR="003449E7" w:rsidRPr="00D94473" w:rsidRDefault="003449E7" w:rsidP="005E725E">
            <w:pPr>
              <w:jc w:val="center"/>
              <w:rPr>
                <w:b/>
                <w:szCs w:val="24"/>
              </w:rPr>
            </w:pPr>
            <w:r w:rsidRPr="00D94473">
              <w:rPr>
                <w:b/>
                <w:szCs w:val="24"/>
              </w:rPr>
              <w:t>№ п/п</w:t>
            </w:r>
          </w:p>
        </w:tc>
        <w:tc>
          <w:tcPr>
            <w:tcW w:w="3376" w:type="dxa"/>
          </w:tcPr>
          <w:p w:rsidR="003449E7" w:rsidRPr="00D94473" w:rsidRDefault="003449E7" w:rsidP="005E725E">
            <w:pPr>
              <w:jc w:val="center"/>
              <w:rPr>
                <w:b/>
                <w:szCs w:val="24"/>
              </w:rPr>
            </w:pPr>
            <w:r w:rsidRPr="00D94473">
              <w:rPr>
                <w:b/>
                <w:szCs w:val="24"/>
              </w:rPr>
              <w:t>Адрес</w:t>
            </w:r>
          </w:p>
        </w:tc>
        <w:tc>
          <w:tcPr>
            <w:tcW w:w="1842" w:type="dxa"/>
          </w:tcPr>
          <w:p w:rsidR="003449E7" w:rsidRPr="00D94473" w:rsidRDefault="003449E7" w:rsidP="005E725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Тип </w:t>
            </w:r>
            <w:r w:rsidRPr="00D94473">
              <w:rPr>
                <w:b/>
                <w:szCs w:val="24"/>
              </w:rPr>
              <w:t xml:space="preserve"> ИДН</w:t>
            </w:r>
          </w:p>
        </w:tc>
        <w:tc>
          <w:tcPr>
            <w:tcW w:w="3969" w:type="dxa"/>
          </w:tcPr>
          <w:p w:rsidR="003449E7" w:rsidRPr="00D94473" w:rsidRDefault="003449E7" w:rsidP="005E725E">
            <w:pPr>
              <w:jc w:val="center"/>
              <w:rPr>
                <w:b/>
                <w:szCs w:val="24"/>
              </w:rPr>
            </w:pPr>
            <w:r w:rsidRPr="00D94473">
              <w:rPr>
                <w:b/>
                <w:szCs w:val="24"/>
              </w:rPr>
              <w:t>Количество</w:t>
            </w:r>
            <w:r>
              <w:rPr>
                <w:b/>
                <w:szCs w:val="24"/>
              </w:rPr>
              <w:t xml:space="preserve"> элементов для ремонта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Pr="007604F2" w:rsidRDefault="003449E7" w:rsidP="003449E7">
            <w:pPr>
              <w:jc w:val="center"/>
              <w:rPr>
                <w:szCs w:val="24"/>
              </w:rPr>
            </w:pPr>
            <w:r w:rsidRPr="007604F2">
              <w:rPr>
                <w:szCs w:val="24"/>
              </w:rPr>
              <w:t>1</w:t>
            </w:r>
          </w:p>
        </w:tc>
        <w:tc>
          <w:tcPr>
            <w:tcW w:w="3376" w:type="dxa"/>
          </w:tcPr>
          <w:p w:rsidR="003449E7" w:rsidRPr="007604F2" w:rsidRDefault="003449E7" w:rsidP="003449E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Ул. Руднева, д.5, корпус 1</w:t>
            </w:r>
          </w:p>
        </w:tc>
        <w:tc>
          <w:tcPr>
            <w:tcW w:w="1842" w:type="dxa"/>
          </w:tcPr>
          <w:p w:rsidR="003449E7" w:rsidRPr="00D47333" w:rsidRDefault="003449E7" w:rsidP="003449E7">
            <w:pPr>
              <w:jc w:val="center"/>
              <w:rPr>
                <w:color w:val="FF0000"/>
                <w:szCs w:val="24"/>
              </w:rPr>
            </w:pPr>
            <w:r w:rsidRPr="0039625A">
              <w:rPr>
                <w:szCs w:val="24"/>
              </w:rPr>
              <w:t>ИДН-500</w:t>
            </w:r>
          </w:p>
        </w:tc>
        <w:tc>
          <w:tcPr>
            <w:tcW w:w="3969" w:type="dxa"/>
          </w:tcPr>
          <w:p w:rsidR="003449E7" w:rsidRPr="007604F2" w:rsidRDefault="003449E7" w:rsidP="003449E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 концевых, 6 центральных</w:t>
            </w:r>
          </w:p>
        </w:tc>
      </w:tr>
      <w:tr w:rsidR="003449E7" w:rsidRPr="007604F2" w:rsidTr="003449E7">
        <w:tc>
          <w:tcPr>
            <w:tcW w:w="560" w:type="dxa"/>
          </w:tcPr>
          <w:p w:rsidR="003449E7" w:rsidRPr="003449E7" w:rsidRDefault="003449E7" w:rsidP="003449E7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9187" w:type="dxa"/>
            <w:gridSpan w:val="3"/>
          </w:tcPr>
          <w:p w:rsidR="003449E7" w:rsidRDefault="003449E7" w:rsidP="003449E7">
            <w:pPr>
              <w:jc w:val="center"/>
              <w:rPr>
                <w:szCs w:val="24"/>
              </w:rPr>
            </w:pPr>
            <w:r w:rsidRPr="003449E7">
              <w:t>по заявлениям граждан и результатам обследования 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3449E7" w:rsidRDefault="003449E7" w:rsidP="008B31C5">
      <w:pPr>
        <w:jc w:val="center"/>
        <w:rPr>
          <w:b/>
          <w:szCs w:val="24"/>
        </w:rPr>
      </w:pPr>
    </w:p>
    <w:sectPr w:rsidR="003449E7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4"/>
  </w:num>
  <w:num w:numId="4">
    <w:abstractNumId w:val="35"/>
  </w:num>
  <w:num w:numId="5">
    <w:abstractNumId w:val="43"/>
  </w:num>
  <w:num w:numId="6">
    <w:abstractNumId w:val="20"/>
  </w:num>
  <w:num w:numId="7">
    <w:abstractNumId w:val="34"/>
  </w:num>
  <w:num w:numId="8">
    <w:abstractNumId w:val="27"/>
  </w:num>
  <w:num w:numId="9">
    <w:abstractNumId w:val="42"/>
  </w:num>
  <w:num w:numId="10">
    <w:abstractNumId w:val="15"/>
  </w:num>
  <w:num w:numId="11">
    <w:abstractNumId w:val="26"/>
  </w:num>
  <w:num w:numId="12">
    <w:abstractNumId w:val="41"/>
  </w:num>
  <w:num w:numId="13">
    <w:abstractNumId w:val="44"/>
  </w:num>
  <w:num w:numId="14">
    <w:abstractNumId w:val="10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3"/>
  </w:num>
  <w:num w:numId="20">
    <w:abstractNumId w:val="29"/>
  </w:num>
  <w:num w:numId="21">
    <w:abstractNumId w:val="32"/>
  </w:num>
  <w:num w:numId="22">
    <w:abstractNumId w:val="16"/>
  </w:num>
  <w:num w:numId="23">
    <w:abstractNumId w:val="13"/>
  </w:num>
  <w:num w:numId="24">
    <w:abstractNumId w:val="45"/>
  </w:num>
  <w:num w:numId="25">
    <w:abstractNumId w:val="9"/>
  </w:num>
  <w:num w:numId="26">
    <w:abstractNumId w:val="37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40"/>
  </w:num>
  <w:num w:numId="34">
    <w:abstractNumId w:val="4"/>
  </w:num>
  <w:num w:numId="35">
    <w:abstractNumId w:val="36"/>
  </w:num>
  <w:num w:numId="36">
    <w:abstractNumId w:val="24"/>
  </w:num>
  <w:num w:numId="37">
    <w:abstractNumId w:val="6"/>
  </w:num>
  <w:num w:numId="38">
    <w:abstractNumId w:val="5"/>
  </w:num>
  <w:num w:numId="39">
    <w:abstractNumId w:val="12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  <w:num w:numId="44">
    <w:abstractNumId w:val="17"/>
  </w:num>
  <w:num w:numId="45">
    <w:abstractNumId w:val="31"/>
  </w:num>
  <w:num w:numId="46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AF059E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B80EA-30FB-4552-9998-585528620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1467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19</cp:revision>
  <cp:lastPrinted>2020-10-13T09:16:00Z</cp:lastPrinted>
  <dcterms:created xsi:type="dcterms:W3CDTF">2020-07-09T13:39:00Z</dcterms:created>
  <dcterms:modified xsi:type="dcterms:W3CDTF">2020-10-13T09:24:00Z</dcterms:modified>
</cp:coreProperties>
</file>