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80E" w:rsidRPr="0040112B" w:rsidRDefault="00A3180E" w:rsidP="00A3180E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A3180E" w:rsidRDefault="00A3180E" w:rsidP="00A3180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A3180E" w:rsidRPr="0040112B" w:rsidRDefault="00A3180E" w:rsidP="00A3180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A3180E" w:rsidRPr="0040112B" w:rsidRDefault="00A3180E" w:rsidP="00A3180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A3180E" w:rsidRPr="0040112B" w:rsidRDefault="00A3180E" w:rsidP="00A3180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3180E" w:rsidRPr="0040112B" w:rsidRDefault="00A3180E" w:rsidP="00A3180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A3180E" w:rsidRPr="0040112B" w:rsidRDefault="00A3180E" w:rsidP="00A3180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3180E" w:rsidRPr="00CE6411" w:rsidRDefault="00CE6411" w:rsidP="00A3180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12.10.</w:t>
      </w:r>
      <w:r w:rsidR="00A3180E" w:rsidRPr="00CE6411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</w:t>
      </w:r>
      <w:r w:rsidR="00A3180E" w:rsidRPr="00CE6411">
        <w:rPr>
          <w:rFonts w:eastAsia="Times New Roman"/>
          <w:szCs w:val="24"/>
          <w:lang w:eastAsia="ru-RU"/>
        </w:rPr>
        <w:t xml:space="preserve">        № </w:t>
      </w:r>
      <w:r>
        <w:rPr>
          <w:rFonts w:eastAsia="Times New Roman"/>
          <w:szCs w:val="24"/>
          <w:lang w:eastAsia="ru-RU"/>
        </w:rPr>
        <w:t>16.11</w:t>
      </w:r>
    </w:p>
    <w:p w:rsidR="00A3180E" w:rsidRPr="00CE6411" w:rsidRDefault="00A3180E" w:rsidP="00A3180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3180E" w:rsidRPr="00655334" w:rsidRDefault="00A3180E" w:rsidP="00A318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D7971" w:rsidRDefault="00A3180E" w:rsidP="00A318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«</w:t>
      </w:r>
      <w:r w:rsidR="00FD7971">
        <w:rPr>
          <w:rFonts w:eastAsia="Times New Roman"/>
          <w:b/>
          <w:i/>
          <w:szCs w:val="24"/>
          <w:lang w:eastAsia="ru-RU"/>
        </w:rPr>
        <w:t xml:space="preserve">Содействие в установленном порядке исполнительным органам </w:t>
      </w:r>
    </w:p>
    <w:p w:rsidR="00FD7971" w:rsidRDefault="00FD7971" w:rsidP="00A318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Default="00FD7971" w:rsidP="00A3180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в области защиты населения и территории от чрезвычайных ситуаций, </w:t>
      </w:r>
    </w:p>
    <w:p w:rsidR="00FD7971" w:rsidRPr="00655334" w:rsidRDefault="00FD7971" w:rsidP="00FD797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а также содействие в информировании населения об угрозе возникновения или о возникновении чрезвычайной ситуации</w:t>
      </w:r>
      <w:r w:rsidR="00A3180E">
        <w:rPr>
          <w:rFonts w:eastAsia="Times New Roman"/>
          <w:b/>
          <w:i/>
          <w:szCs w:val="24"/>
          <w:lang w:eastAsia="ru-RU"/>
        </w:rPr>
        <w:t xml:space="preserve"> на </w:t>
      </w:r>
      <w:r w:rsidR="00A3180E" w:rsidRPr="00A04798">
        <w:rPr>
          <w:rFonts w:eastAsia="Times New Roman"/>
          <w:b/>
          <w:i/>
          <w:szCs w:val="24"/>
          <w:lang w:eastAsia="ru-RU"/>
        </w:rPr>
        <w:t>территории</w:t>
      </w:r>
      <w:r w:rsidRPr="00FD7971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</w:t>
      </w:r>
      <w:r w:rsidRPr="00FD7971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CE6411" w:rsidRDefault="00CE6411" w:rsidP="00CE6411">
      <w:pPr>
        <w:spacing w:after="0" w:line="240" w:lineRule="auto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CE6411" w:rsidRPr="00A20613" w:rsidRDefault="00CE6411" w:rsidP="00CE6411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A3180E" w:rsidRDefault="00A3180E" w:rsidP="00A3180E">
      <w:pPr>
        <w:spacing w:after="0" w:line="240" w:lineRule="auto"/>
        <w:jc w:val="center"/>
        <w:rPr>
          <w:rFonts w:eastAsia="Times New Roman"/>
          <w:szCs w:val="24"/>
        </w:rPr>
      </w:pPr>
    </w:p>
    <w:p w:rsidR="00A3180E" w:rsidRPr="005C7B16" w:rsidRDefault="00A3180E" w:rsidP="00A3180E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A3180E" w:rsidRDefault="00A3180E" w:rsidP="00A3180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FD7971" w:rsidRPr="00FD7971" w:rsidRDefault="00A3180E" w:rsidP="00FD797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FD7971">
        <w:rPr>
          <w:rFonts w:eastAsia="Times New Roman"/>
          <w:szCs w:val="24"/>
          <w:lang w:eastAsia="ru-RU"/>
        </w:rPr>
        <w:t>«</w:t>
      </w:r>
      <w:r w:rsidR="00FD7971" w:rsidRPr="00FD7971">
        <w:rPr>
          <w:rFonts w:eastAsia="Times New Roman"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Санкт-Петербурга Муниципальный округ № 15</w:t>
      </w:r>
      <w:r w:rsidR="00FD7971" w:rsidRPr="00FD7971">
        <w:rPr>
          <w:szCs w:val="24"/>
        </w:rPr>
        <w:t>»</w:t>
      </w:r>
      <w:r w:rsidR="00FD7971" w:rsidRPr="008D5F90">
        <w:rPr>
          <w:szCs w:val="24"/>
        </w:rPr>
        <w:t xml:space="preserve"> </w:t>
      </w:r>
      <w:r w:rsidR="00FD7971">
        <w:rPr>
          <w:szCs w:val="24"/>
        </w:rPr>
        <w:t>на 2021</w:t>
      </w:r>
      <w:r w:rsidR="00FD7971" w:rsidRPr="00FD7971">
        <w:rPr>
          <w:szCs w:val="24"/>
        </w:rPr>
        <w:t xml:space="preserve"> </w:t>
      </w:r>
      <w:r w:rsidR="00FD7971">
        <w:rPr>
          <w:szCs w:val="24"/>
        </w:rPr>
        <w:t>год, согласно Приложению к настоящему Постановлению.</w:t>
      </w:r>
    </w:p>
    <w:p w:rsidR="00A3180E" w:rsidRDefault="00A3180E" w:rsidP="00A3180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CE6411"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A3180E" w:rsidRPr="0040112B" w:rsidRDefault="00A3180E" w:rsidP="00A3180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A3180E" w:rsidRPr="0068584C" w:rsidRDefault="00A3180E" w:rsidP="00A3180E">
      <w:pPr>
        <w:spacing w:after="0" w:line="240" w:lineRule="auto"/>
        <w:jc w:val="both"/>
        <w:rPr>
          <w:rFonts w:eastAsia="Times New Roman"/>
          <w:szCs w:val="24"/>
        </w:rPr>
      </w:pPr>
    </w:p>
    <w:p w:rsidR="00A3180E" w:rsidRPr="0040112B" w:rsidRDefault="00A3180E" w:rsidP="00A3180E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30AF4" w:rsidRDefault="00A3180E" w:rsidP="00A3180E">
      <w:pPr>
        <w:tabs>
          <w:tab w:val="left" w:pos="7797"/>
        </w:tabs>
        <w:spacing w:after="0" w:line="240" w:lineRule="auto"/>
        <w:rPr>
          <w:rFonts w:eastAsia="Times New Roman"/>
          <w:b/>
          <w:color w:val="FF0000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180E" w:rsidRDefault="00A3180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180E" w:rsidRDefault="00A3180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180E" w:rsidRDefault="00A3180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180E" w:rsidRDefault="00A3180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50027" w:rsidRDefault="00C5002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D7971" w:rsidRDefault="00FD797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D7971" w:rsidRDefault="00FD797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E6411" w:rsidRDefault="00CE641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E6411" w:rsidRDefault="00CE641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E6411" w:rsidRDefault="00CE641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E6411" w:rsidRDefault="00CE641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E6411" w:rsidRDefault="00CE641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F76E1" w:rsidRDefault="004F76E1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FF371A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FF371A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FF371A" w:rsidRPr="00355C70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FF371A" w:rsidRPr="00355C70" w:rsidRDefault="00FF371A" w:rsidP="00FF371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FF371A" w:rsidRPr="00355C70" w:rsidRDefault="00FF371A" w:rsidP="00FF371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FF371A" w:rsidRPr="00355C70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FF371A" w:rsidRPr="00CE6411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CE6411">
        <w:rPr>
          <w:rFonts w:eastAsia="Times New Roman"/>
          <w:sz w:val="20"/>
          <w:szCs w:val="20"/>
          <w:lang w:eastAsia="ru-RU"/>
        </w:rPr>
        <w:t xml:space="preserve">от </w:t>
      </w:r>
      <w:r w:rsidR="00CE6411">
        <w:rPr>
          <w:rFonts w:eastAsia="Times New Roman"/>
          <w:sz w:val="20"/>
          <w:szCs w:val="20"/>
          <w:lang w:eastAsia="ru-RU"/>
        </w:rPr>
        <w:t>12.10.2020 г.</w:t>
      </w:r>
      <w:r w:rsidRPr="00CE6411">
        <w:rPr>
          <w:rFonts w:eastAsia="Times New Roman"/>
          <w:sz w:val="20"/>
          <w:szCs w:val="20"/>
          <w:lang w:eastAsia="ru-RU"/>
        </w:rPr>
        <w:t xml:space="preserve">№ </w:t>
      </w:r>
      <w:r w:rsidR="00CE6411">
        <w:rPr>
          <w:rFonts w:eastAsia="Times New Roman"/>
          <w:sz w:val="20"/>
          <w:szCs w:val="20"/>
          <w:lang w:eastAsia="ru-RU"/>
        </w:rPr>
        <w:t>16.11</w:t>
      </w:r>
    </w:p>
    <w:p w:rsidR="00CE6411" w:rsidRDefault="00CE641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0A0AC0" w:rsidRPr="00420898" w:rsidRDefault="00FD7971" w:rsidP="00CE641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</w:t>
      </w:r>
      <w:r>
        <w:rPr>
          <w:rFonts w:eastAsia="Times New Roman"/>
          <w:b/>
          <w:szCs w:val="24"/>
          <w:lang w:eastAsia="ru-RU"/>
        </w:rPr>
        <w:t>рга Муниципальный округ № 15» в</w:t>
      </w:r>
      <w:r w:rsidRPr="00FD7971">
        <w:rPr>
          <w:rFonts w:eastAsia="Times New Roman"/>
          <w:b/>
          <w:szCs w:val="24"/>
          <w:lang w:eastAsia="ru-RU"/>
        </w:rPr>
        <w:t xml:space="preserve"> 2021 год</w:t>
      </w:r>
      <w:r>
        <w:rPr>
          <w:rFonts w:eastAsia="Times New Roman"/>
          <w:b/>
          <w:szCs w:val="24"/>
          <w:lang w:eastAsia="ru-RU"/>
        </w:rPr>
        <w:t>у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FD7971" w:rsidP="00471935">
            <w:pPr>
              <w:spacing w:after="0" w:line="240" w:lineRule="auto"/>
              <w:jc w:val="both"/>
              <w:rPr>
                <w:szCs w:val="24"/>
              </w:rPr>
            </w:pPr>
            <w:r w:rsidRPr="00FD7971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Санкт-Петербурга Муниципальный округ № 15</w:t>
            </w:r>
            <w:r w:rsidRPr="008D5F90">
              <w:rPr>
                <w:szCs w:val="24"/>
              </w:rPr>
              <w:t xml:space="preserve"> </w:t>
            </w:r>
            <w:r>
              <w:rPr>
                <w:szCs w:val="24"/>
              </w:rPr>
              <w:t>на 2021</w:t>
            </w:r>
            <w:r w:rsidRPr="00FD7971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FF371A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C50027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C50027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</w:t>
            </w:r>
            <w:r w:rsidR="00C50027">
              <w:rPr>
                <w:szCs w:val="24"/>
                <w:lang w:eastAsia="ru-RU"/>
              </w:rPr>
              <w:t>) «</w:t>
            </w:r>
            <w:r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 w:rsidR="00C50027">
              <w:rPr>
                <w:szCs w:val="24"/>
                <w:lang w:eastAsia="ru-RU"/>
              </w:rPr>
              <w:t>я в области гражданской обороны»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Pr="00BF43D4">
              <w:rPr>
                <w:szCs w:val="24"/>
                <w:lang w:eastAsia="ru-RU"/>
              </w:rPr>
              <w:t xml:space="preserve">Методические рекомендации по организации и ведению гражданской обороны в субъекте Российской Федерации и муниципальном образовании (утв. МЧС </w:t>
            </w:r>
            <w:r w:rsidR="00C50027" w:rsidRPr="00BF43D4">
              <w:rPr>
                <w:szCs w:val="24"/>
                <w:lang w:eastAsia="ru-RU"/>
              </w:rPr>
              <w:t>России 13.12.2012 №</w:t>
            </w:r>
            <w:r w:rsidRPr="00BF43D4">
              <w:rPr>
                <w:szCs w:val="24"/>
                <w:lang w:eastAsia="ru-RU"/>
              </w:rPr>
              <w:t xml:space="preserve">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A11446" w:rsidP="00A114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0A0AC0"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FC519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530AF4">
              <w:rPr>
                <w:color w:val="000000"/>
                <w:spacing w:val="2"/>
              </w:rPr>
              <w:t>21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0A0AC0" w:rsidRPr="00A675E6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 xml:space="preserve">- развитие системы информационного обеспечения, систем </w:t>
            </w:r>
            <w:r w:rsidRPr="00720E17">
              <w:rPr>
                <w:szCs w:val="24"/>
              </w:rPr>
              <w:lastRenderedPageBreak/>
              <w:t>связи и оповещения</w:t>
            </w:r>
          </w:p>
        </w:tc>
      </w:tr>
      <w:tr w:rsidR="00DD15A2" w:rsidRPr="00833FCA" w:rsidTr="00A04211">
        <w:trPr>
          <w:trHeight w:val="71"/>
        </w:trPr>
        <w:tc>
          <w:tcPr>
            <w:tcW w:w="2966" w:type="dxa"/>
          </w:tcPr>
          <w:p w:rsidR="00DD15A2" w:rsidRDefault="00DD15A2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  <w:p w:rsidR="00F14C40" w:rsidRPr="00420898" w:rsidRDefault="00F14C4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720E17" w:rsidRPr="003D0DA9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DD15A2" w:rsidRPr="003D0DA9" w:rsidRDefault="00DD15A2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A6753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137601">
              <w:rPr>
                <w:szCs w:val="24"/>
              </w:rPr>
              <w:t>20</w:t>
            </w:r>
            <w:r w:rsidR="00530AF4">
              <w:rPr>
                <w:szCs w:val="24"/>
              </w:rPr>
              <w:t>21</w:t>
            </w:r>
            <w:r w:rsidRPr="00137601">
              <w:rPr>
                <w:szCs w:val="24"/>
              </w:rPr>
              <w:t xml:space="preserve"> г. в объеме </w:t>
            </w:r>
            <w:r w:rsidR="008A3523">
              <w:rPr>
                <w:b/>
                <w:szCs w:val="24"/>
              </w:rPr>
              <w:t>63</w:t>
            </w:r>
            <w:r w:rsidR="00A67539" w:rsidRPr="002D6CE4">
              <w:rPr>
                <w:b/>
                <w:szCs w:val="24"/>
              </w:rPr>
              <w:t>, 0</w:t>
            </w:r>
            <w:r w:rsidRPr="002D6CE4">
              <w:rPr>
                <w:szCs w:val="24"/>
              </w:rPr>
              <w:t xml:space="preserve"> тыс. рублей</w:t>
            </w:r>
            <w:r w:rsidRPr="00137601">
              <w:rPr>
                <w:szCs w:val="24"/>
              </w:rPr>
              <w:t>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E6411" w:rsidRDefault="00CE641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C50027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="004F76E1">
        <w:rPr>
          <w:rFonts w:eastAsia="Times New Roman"/>
          <w:b/>
          <w:szCs w:val="24"/>
          <w:lang w:eastAsia="ru-RU"/>
        </w:rPr>
        <w:t xml:space="preserve"> </w:t>
      </w:r>
      <w:r w:rsidR="000A0AC0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</w:t>
      </w:r>
      <w:r>
        <w:rPr>
          <w:rFonts w:eastAsia="Times New Roman"/>
          <w:b/>
          <w:szCs w:val="24"/>
          <w:lang w:eastAsia="ru-RU"/>
        </w:rPr>
        <w:t>рга Муниципальный округ № 15» в</w:t>
      </w:r>
      <w:r w:rsidRPr="00FD7971">
        <w:rPr>
          <w:rFonts w:eastAsia="Times New Roman"/>
          <w:b/>
          <w:szCs w:val="24"/>
          <w:lang w:eastAsia="ru-RU"/>
        </w:rPr>
        <w:t xml:space="preserve"> 2021 год</w:t>
      </w:r>
      <w:r>
        <w:rPr>
          <w:rFonts w:eastAsia="Times New Roman"/>
          <w:b/>
          <w:szCs w:val="24"/>
          <w:lang w:eastAsia="ru-RU"/>
        </w:rPr>
        <w:t>у</w:t>
      </w:r>
    </w:p>
    <w:p w:rsidR="004F76E1" w:rsidRDefault="004F76E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676"/>
        <w:gridCol w:w="1561"/>
        <w:gridCol w:w="1134"/>
        <w:gridCol w:w="1134"/>
        <w:gridCol w:w="1134"/>
      </w:tblGrid>
      <w:tr w:rsidR="005C385A" w:rsidRPr="006658A1" w:rsidTr="00FF371A">
        <w:trPr>
          <w:trHeight w:val="20"/>
        </w:trPr>
        <w:tc>
          <w:tcPr>
            <w:tcW w:w="568" w:type="dxa"/>
            <w:vMerge w:val="restart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№</w:t>
            </w:r>
          </w:p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п/п</w:t>
            </w:r>
          </w:p>
        </w:tc>
        <w:tc>
          <w:tcPr>
            <w:tcW w:w="4676" w:type="dxa"/>
            <w:vMerge w:val="restart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Наименование</w:t>
            </w:r>
          </w:p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мероприятия</w:t>
            </w:r>
          </w:p>
        </w:tc>
        <w:tc>
          <w:tcPr>
            <w:tcW w:w="2695" w:type="dxa"/>
            <w:gridSpan w:val="2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Ожидаемые конечные </w:t>
            </w:r>
            <w:r w:rsidRPr="00143FB8">
              <w:rPr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Срок</w:t>
            </w:r>
          </w:p>
          <w:p w:rsidR="005C385A" w:rsidRPr="00143FB8" w:rsidRDefault="004F76E1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="005C385A" w:rsidRPr="00143FB8">
              <w:rPr>
                <w:szCs w:val="24"/>
              </w:rPr>
              <w:t>ния</w:t>
            </w:r>
          </w:p>
        </w:tc>
        <w:tc>
          <w:tcPr>
            <w:tcW w:w="1134" w:type="dxa"/>
            <w:vMerge w:val="restart"/>
            <w:vAlign w:val="center"/>
          </w:tcPr>
          <w:p w:rsidR="005C385A" w:rsidRPr="00143FB8" w:rsidRDefault="004F76E1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5C385A" w:rsidRPr="00143FB8">
              <w:rPr>
                <w:szCs w:val="24"/>
              </w:rPr>
              <w:t>бъем</w:t>
            </w:r>
          </w:p>
          <w:p w:rsidR="004F76E1" w:rsidRDefault="004F76E1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5C385A" w:rsidRPr="00143FB8">
              <w:rPr>
                <w:szCs w:val="24"/>
              </w:rPr>
              <w:t>вания</w:t>
            </w:r>
          </w:p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тыс.</w:t>
            </w:r>
            <w:r w:rsidR="00C50027"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руб.</w:t>
            </w:r>
          </w:p>
        </w:tc>
      </w:tr>
      <w:tr w:rsidR="005C385A" w:rsidRPr="006658A1" w:rsidTr="00FF371A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676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ед. изм.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</w:tr>
      <w:tr w:rsidR="005C385A" w:rsidRPr="006658A1" w:rsidTr="00FF371A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</w:t>
            </w:r>
          </w:p>
        </w:tc>
        <w:tc>
          <w:tcPr>
            <w:tcW w:w="4676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2</w:t>
            </w:r>
          </w:p>
        </w:tc>
        <w:tc>
          <w:tcPr>
            <w:tcW w:w="1561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3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4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5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6</w:t>
            </w:r>
          </w:p>
        </w:tc>
      </w:tr>
      <w:tr w:rsidR="005C385A" w:rsidRPr="00F80702" w:rsidTr="00FF371A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4676" w:type="dxa"/>
            <w:tcBorders>
              <w:bottom w:val="nil"/>
            </w:tcBorders>
            <w:vAlign w:val="center"/>
          </w:tcPr>
          <w:p w:rsidR="00CF7E96" w:rsidRPr="00CF7E96" w:rsidRDefault="005C385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1561" w:type="dxa"/>
            <w:tcBorders>
              <w:bottom w:val="nil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5C385A" w:rsidRPr="00F80702" w:rsidTr="00FF371A">
        <w:trPr>
          <w:trHeight w:val="4995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5C385A" w:rsidRPr="00143FB8" w:rsidRDefault="00C5002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="005C385A" w:rsidRPr="00143FB8">
              <w:rPr>
                <w:szCs w:val="24"/>
              </w:rPr>
              <w:t>1.</w:t>
            </w:r>
          </w:p>
        </w:tc>
        <w:tc>
          <w:tcPr>
            <w:tcW w:w="4676" w:type="dxa"/>
            <w:tcBorders>
              <w:top w:val="nil"/>
              <w:bottom w:val="single" w:sz="4" w:space="0" w:color="auto"/>
            </w:tcBorders>
            <w:vAlign w:val="center"/>
          </w:tcPr>
          <w:p w:rsidR="005C385A" w:rsidRPr="00143FB8" w:rsidRDefault="00CF7E96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="005C385A" w:rsidRPr="00143FB8">
              <w:rPr>
                <w:bCs/>
                <w:szCs w:val="24"/>
              </w:rPr>
              <w:t>ормирования жителей МО МО №15 посредством размещения на официальном сайте</w:t>
            </w:r>
            <w:r w:rsidR="004F76E1"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="005C385A"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</w:t>
            </w:r>
            <w:r w:rsidR="00BF43D4">
              <w:rPr>
                <w:bCs/>
                <w:szCs w:val="24"/>
              </w:rPr>
              <w:t xml:space="preserve">газете «Вестник </w:t>
            </w:r>
            <w:r>
              <w:rPr>
                <w:bCs/>
                <w:szCs w:val="24"/>
              </w:rPr>
              <w:t>Наш округ</w:t>
            </w:r>
            <w:r w:rsidR="00C50027">
              <w:rPr>
                <w:bCs/>
                <w:szCs w:val="24"/>
              </w:rPr>
              <w:t xml:space="preserve">» сведений </w:t>
            </w:r>
            <w:r w:rsidR="005C385A"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  <w:p w:rsidR="005C385A" w:rsidRPr="00143FB8" w:rsidRDefault="005C385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bCs/>
                <w:szCs w:val="24"/>
              </w:rPr>
              <w:t xml:space="preserve"> </w:t>
            </w:r>
          </w:p>
        </w:tc>
        <w:tc>
          <w:tcPr>
            <w:tcW w:w="1561" w:type="dxa"/>
            <w:tcBorders>
              <w:top w:val="nil"/>
              <w:bottom w:val="single" w:sz="4" w:space="0" w:color="auto"/>
            </w:tcBorders>
            <w:vAlign w:val="center"/>
          </w:tcPr>
          <w:p w:rsidR="005C385A" w:rsidRPr="00143FB8" w:rsidRDefault="00C5002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="005C385A" w:rsidRPr="00143FB8">
              <w:rPr>
                <w:szCs w:val="24"/>
              </w:rPr>
              <w:t>ций, шт.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не менее 12-и в год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</w:tr>
      <w:tr w:rsidR="005C385A" w:rsidRPr="00F80702" w:rsidTr="00FF371A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2</w:t>
            </w:r>
            <w:r w:rsidR="00CF7E96">
              <w:rPr>
                <w:szCs w:val="24"/>
              </w:rPr>
              <w:t>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A3180E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color w:val="333333"/>
                <w:szCs w:val="24"/>
                <w:shd w:val="clear" w:color="auto" w:fill="FFFFFF"/>
              </w:rPr>
              <w:t xml:space="preserve"> Р</w:t>
            </w:r>
            <w:r w:rsidR="005C385A" w:rsidRPr="00143FB8">
              <w:rPr>
                <w:color w:val="333333"/>
                <w:szCs w:val="24"/>
                <w:shd w:val="clear" w:color="auto" w:fill="FFFFFF"/>
              </w:rPr>
              <w:t>азработка, п</w:t>
            </w:r>
            <w:r w:rsidR="005C385A" w:rsidRPr="00143FB8">
              <w:rPr>
                <w:szCs w:val="24"/>
              </w:rPr>
              <w:t>одготовка, издание  и распространение</w:t>
            </w:r>
            <w:r w:rsidR="00CF7E96">
              <w:rPr>
                <w:szCs w:val="24"/>
              </w:rPr>
              <w:t xml:space="preserve"> печатной продукции </w:t>
            </w:r>
            <w:r w:rsidR="005C385A" w:rsidRPr="00143FB8">
              <w:rPr>
                <w:szCs w:val="24"/>
              </w:rPr>
              <w:t xml:space="preserve"> для населения МО МО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Кол.</w:t>
            </w:r>
            <w:r w:rsidR="00C50027"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экз., шт.</w:t>
            </w:r>
            <w:r w:rsidR="002D6CE4">
              <w:rPr>
                <w:szCs w:val="24"/>
              </w:rPr>
              <w:t xml:space="preserve"> (евробуклет)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30AF4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CF7E96" w:rsidRPr="00CF7E96">
              <w:rPr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8D330D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  <w:bookmarkStart w:id="0" w:name="_GoBack"/>
            <w:bookmarkEnd w:id="0"/>
            <w:r w:rsidR="00337595">
              <w:rPr>
                <w:szCs w:val="24"/>
                <w:lang w:val="en-US"/>
              </w:rPr>
              <w:t>-3</w:t>
            </w:r>
            <w:r w:rsidR="004F76E1">
              <w:rPr>
                <w:szCs w:val="24"/>
              </w:rPr>
              <w:t xml:space="preserve"> </w:t>
            </w:r>
            <w:r w:rsidR="005C385A" w:rsidRPr="00143FB8">
              <w:rPr>
                <w:szCs w:val="24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8A3523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18</w:t>
            </w:r>
            <w:r w:rsidR="005C385A" w:rsidRPr="00143FB8">
              <w:rPr>
                <w:szCs w:val="24"/>
              </w:rPr>
              <w:t>,0</w:t>
            </w:r>
          </w:p>
        </w:tc>
      </w:tr>
      <w:tr w:rsidR="005C385A" w:rsidRPr="00F80702" w:rsidTr="00FF371A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3</w:t>
            </w:r>
            <w:r w:rsidR="00CF7E96">
              <w:rPr>
                <w:szCs w:val="24"/>
              </w:rPr>
              <w:t>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Размещение на электронном табло «Бегущая строка» информации в области защиты населения и территорий от чрезвычайных ситуаций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CF7E96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не менее 6</w:t>
            </w:r>
            <w:r w:rsidR="005C385A" w:rsidRPr="00143FB8">
              <w:rPr>
                <w:szCs w:val="24"/>
              </w:rPr>
              <w:t>-и в год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385A" w:rsidRPr="00143FB8" w:rsidRDefault="005C385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2D6CE4">
              <w:rPr>
                <w:szCs w:val="24"/>
              </w:rPr>
              <w:t>45,0</w:t>
            </w:r>
          </w:p>
        </w:tc>
      </w:tr>
      <w:tr w:rsidR="00143FB8" w:rsidRPr="00F80702" w:rsidTr="00FF371A">
        <w:trPr>
          <w:trHeight w:val="1746"/>
        </w:trPr>
        <w:tc>
          <w:tcPr>
            <w:tcW w:w="568" w:type="dxa"/>
            <w:vAlign w:val="center"/>
          </w:tcPr>
          <w:p w:rsidR="00143FB8" w:rsidRPr="00143FB8" w:rsidRDefault="00143FB8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lastRenderedPageBreak/>
              <w:t>4.</w:t>
            </w:r>
          </w:p>
        </w:tc>
        <w:tc>
          <w:tcPr>
            <w:tcW w:w="4676" w:type="dxa"/>
            <w:vAlign w:val="center"/>
          </w:tcPr>
          <w:p w:rsidR="00143FB8" w:rsidRPr="00143FB8" w:rsidRDefault="00143FB8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561" w:type="dxa"/>
            <w:vAlign w:val="center"/>
          </w:tcPr>
          <w:p w:rsidR="00143FB8" w:rsidRPr="00143FB8" w:rsidRDefault="00FF371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мероприятий</w:t>
            </w:r>
            <w:r w:rsidR="00143FB8" w:rsidRPr="00143FB8">
              <w:rPr>
                <w:szCs w:val="24"/>
              </w:rPr>
              <w:t>информаций, 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3FB8" w:rsidRPr="00143FB8" w:rsidRDefault="00143FB8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3FB8" w:rsidRPr="00143FB8" w:rsidRDefault="00143FB8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3FB8" w:rsidRPr="00143FB8" w:rsidRDefault="00143FB8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</w:tr>
      <w:tr w:rsidR="004F76E1" w:rsidRPr="00F80702" w:rsidTr="00FF371A">
        <w:trPr>
          <w:trHeight w:val="105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6E1" w:rsidRPr="00143FB8" w:rsidRDefault="004F76E1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6E1" w:rsidRDefault="004F76E1" w:rsidP="00C500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4F76E1" w:rsidRDefault="004F76E1" w:rsidP="00C50027">
            <w:pPr>
              <w:spacing w:after="0" w:line="240" w:lineRule="auto"/>
              <w:rPr>
                <w:b/>
                <w:szCs w:val="24"/>
              </w:rPr>
            </w:pPr>
          </w:p>
          <w:p w:rsidR="004F76E1" w:rsidRPr="00143FB8" w:rsidRDefault="004F76E1" w:rsidP="00C50027">
            <w:pPr>
              <w:spacing w:after="0" w:line="240" w:lineRule="auto"/>
              <w:rPr>
                <w:szCs w:val="24"/>
              </w:rPr>
            </w:pPr>
            <w:r w:rsidRPr="00143FB8">
              <w:rPr>
                <w:b/>
                <w:szCs w:val="24"/>
              </w:rPr>
              <w:t>Раздел/подраздел,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целевая статья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0309 2190000080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6E1" w:rsidRPr="004F76E1" w:rsidRDefault="008A3523" w:rsidP="00C50027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63</w:t>
            </w:r>
            <w:r w:rsidR="004F76E1" w:rsidRPr="004F76E1">
              <w:rPr>
                <w:b/>
                <w:szCs w:val="24"/>
              </w:rPr>
              <w:t>,0</w:t>
            </w:r>
          </w:p>
        </w:tc>
      </w:tr>
    </w:tbl>
    <w:p w:rsidR="00FF371A" w:rsidRPr="00516FCB" w:rsidRDefault="00FF371A" w:rsidP="00FF371A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F371A" w:rsidRPr="00865CAA" w:rsidRDefault="00FF371A" w:rsidP="00FF371A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FF371A" w:rsidRDefault="00FF371A" w:rsidP="00FF371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FF371A" w:rsidRPr="0040112B" w:rsidRDefault="00FF371A" w:rsidP="00FF371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  <w:r>
        <w:rPr>
          <w:szCs w:val="24"/>
        </w:rPr>
        <w:t>Ю.А. Киселев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sectPr w:rsidR="000A0AC0" w:rsidRPr="001813E8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F2F" w:rsidRPr="00AF33CE" w:rsidRDefault="00C71F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C71F2F" w:rsidRPr="00AF33CE" w:rsidRDefault="00C71F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F2F" w:rsidRPr="00AF33CE" w:rsidRDefault="00C71F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C71F2F" w:rsidRPr="00AF33CE" w:rsidRDefault="00C71F2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FB8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6F54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84C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E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595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074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6E1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AF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85A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914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67E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3523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0D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971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80E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2F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3D4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027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1F2F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63B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411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E9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316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971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71A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83577"/>
  <w15:docId w15:val="{66DF122C-DB4D-40DA-8AE9-AB85B6F7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9A881-2BEA-4CDA-AFFE-F97C27FCE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Елизавета Комаровская</cp:lastModifiedBy>
  <cp:revision>12</cp:revision>
  <cp:lastPrinted>2020-10-12T13:54:00Z</cp:lastPrinted>
  <dcterms:created xsi:type="dcterms:W3CDTF">2020-07-10T12:56:00Z</dcterms:created>
  <dcterms:modified xsi:type="dcterms:W3CDTF">2021-01-22T08:20:00Z</dcterms:modified>
</cp:coreProperties>
</file>