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3BF" w:rsidRDefault="000013BF" w:rsidP="002B1FD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w:t>
      </w:r>
      <w:r w:rsidR="0004157C">
        <w:rPr>
          <w:rFonts w:ascii="Times New Roman" w:eastAsia="Times New Roman" w:hAnsi="Times New Roman" w:cs="Times New Roman"/>
          <w:b/>
          <w:bCs/>
          <w:sz w:val="24"/>
          <w:szCs w:val="24"/>
          <w:lang w:eastAsia="ru-RU"/>
        </w:rPr>
        <w:t>нутригородское м</w:t>
      </w:r>
      <w:r>
        <w:rPr>
          <w:rFonts w:ascii="Times New Roman" w:eastAsia="Times New Roman" w:hAnsi="Times New Roman" w:cs="Times New Roman"/>
          <w:b/>
          <w:bCs/>
          <w:sz w:val="24"/>
          <w:szCs w:val="24"/>
          <w:lang w:eastAsia="ru-RU"/>
        </w:rPr>
        <w:t>униципальное образование</w:t>
      </w:r>
    </w:p>
    <w:p w:rsidR="0004157C" w:rsidRDefault="0004157C" w:rsidP="002B1FD9">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Санкт-Петербурга</w:t>
      </w:r>
    </w:p>
    <w:p w:rsidR="002B1FD9" w:rsidRPr="0004157C" w:rsidRDefault="000013BF" w:rsidP="002B1FD9">
      <w:pPr>
        <w:spacing w:after="0" w:line="240" w:lineRule="auto"/>
        <w:jc w:val="center"/>
        <w:rPr>
          <w:rFonts w:ascii="Times New Roman" w:eastAsia="Times New Roman" w:hAnsi="Times New Roman" w:cs="Times New Roman"/>
          <w:b/>
          <w:bCs/>
          <w:sz w:val="24"/>
          <w:szCs w:val="24"/>
          <w:u w:val="single"/>
          <w:lang w:eastAsia="ru-RU"/>
        </w:rPr>
      </w:pPr>
      <w:r>
        <w:rPr>
          <w:rFonts w:ascii="Times New Roman" w:eastAsia="Times New Roman" w:hAnsi="Times New Roman" w:cs="Times New Roman"/>
          <w:b/>
          <w:bCs/>
          <w:sz w:val="24"/>
          <w:szCs w:val="24"/>
          <w:u w:val="single"/>
          <w:lang w:eastAsia="ru-RU"/>
        </w:rPr>
        <w:t>________________</w:t>
      </w:r>
      <w:r w:rsidR="002B1FD9" w:rsidRPr="0004157C">
        <w:rPr>
          <w:rFonts w:ascii="Times New Roman" w:eastAsia="Times New Roman" w:hAnsi="Times New Roman" w:cs="Times New Roman"/>
          <w:b/>
          <w:bCs/>
          <w:sz w:val="24"/>
          <w:szCs w:val="24"/>
          <w:u w:val="single"/>
          <w:lang w:eastAsia="ru-RU"/>
        </w:rPr>
        <w:t>Муниципальный округ № 15</w:t>
      </w:r>
      <w:r>
        <w:rPr>
          <w:rFonts w:ascii="Times New Roman" w:eastAsia="Times New Roman" w:hAnsi="Times New Roman" w:cs="Times New Roman"/>
          <w:b/>
          <w:bCs/>
          <w:sz w:val="24"/>
          <w:szCs w:val="24"/>
          <w:u w:val="single"/>
          <w:lang w:eastAsia="ru-RU"/>
        </w:rPr>
        <w:t>___________</w:t>
      </w:r>
      <w:r w:rsidR="00924B55">
        <w:rPr>
          <w:rFonts w:ascii="Times New Roman" w:eastAsia="Times New Roman" w:hAnsi="Times New Roman" w:cs="Times New Roman"/>
          <w:b/>
          <w:bCs/>
          <w:sz w:val="24"/>
          <w:szCs w:val="24"/>
          <w:u w:val="single"/>
          <w:lang w:eastAsia="ru-RU"/>
        </w:rPr>
        <w:t>______</w:t>
      </w:r>
    </w:p>
    <w:p w:rsidR="002B1FD9" w:rsidRDefault="002B1FD9" w:rsidP="002B1FD9">
      <w:pPr>
        <w:spacing w:after="0" w:line="240" w:lineRule="auto"/>
        <w:jc w:val="center"/>
        <w:rPr>
          <w:rFonts w:ascii="Times New Roman" w:eastAsia="Times New Roman" w:hAnsi="Times New Roman" w:cs="Times New Roman"/>
          <w:b/>
          <w:bCs/>
          <w:sz w:val="27"/>
          <w:szCs w:val="27"/>
          <w:lang w:eastAsia="ru-RU"/>
        </w:rPr>
      </w:pPr>
    </w:p>
    <w:p w:rsidR="002B1FD9" w:rsidRPr="002B1FD9" w:rsidRDefault="002B1FD9" w:rsidP="002B1FD9">
      <w:pPr>
        <w:spacing w:after="0" w:line="240" w:lineRule="auto"/>
        <w:jc w:val="center"/>
        <w:rPr>
          <w:rFonts w:ascii="Times New Roman" w:eastAsia="Times New Roman" w:hAnsi="Times New Roman" w:cs="Times New Roman"/>
          <w:sz w:val="24"/>
          <w:szCs w:val="24"/>
          <w:lang w:eastAsia="ru-RU"/>
        </w:rPr>
      </w:pPr>
      <w:r w:rsidRPr="006A3BD3">
        <w:rPr>
          <w:rFonts w:ascii="Times New Roman" w:eastAsia="Times New Roman" w:hAnsi="Times New Roman" w:cs="Times New Roman"/>
          <w:b/>
          <w:bCs/>
          <w:sz w:val="27"/>
          <w:szCs w:val="27"/>
          <w:lang w:eastAsia="ru-RU"/>
        </w:rPr>
        <w:t xml:space="preserve">П Р О Т О К О Л </w:t>
      </w:r>
    </w:p>
    <w:p w:rsidR="000C4C6E" w:rsidRDefault="00A1388A" w:rsidP="00A1388A">
      <w:pPr>
        <w:spacing w:after="0" w:line="240" w:lineRule="auto"/>
        <w:jc w:val="center"/>
        <w:rPr>
          <w:rFonts w:ascii="Times New Roman" w:eastAsia="Times New Roman" w:hAnsi="Times New Roman" w:cs="Times New Roman"/>
          <w:b/>
          <w:sz w:val="24"/>
          <w:szCs w:val="24"/>
          <w:lang w:eastAsia="ru-RU"/>
        </w:rPr>
      </w:pPr>
      <w:r w:rsidRPr="00A1388A">
        <w:rPr>
          <w:rFonts w:ascii="Times New Roman" w:eastAsia="Times New Roman" w:hAnsi="Times New Roman" w:cs="Times New Roman"/>
          <w:b/>
          <w:sz w:val="24"/>
          <w:szCs w:val="24"/>
          <w:lang w:eastAsia="ru-RU"/>
        </w:rPr>
        <w:t>публичных слушаний по</w:t>
      </w:r>
      <w:r w:rsidR="006876A0">
        <w:rPr>
          <w:rFonts w:ascii="Times New Roman" w:eastAsia="Times New Roman" w:hAnsi="Times New Roman" w:cs="Times New Roman"/>
          <w:b/>
          <w:sz w:val="24"/>
          <w:szCs w:val="24"/>
          <w:lang w:eastAsia="ru-RU"/>
        </w:rPr>
        <w:t xml:space="preserve"> </w:t>
      </w:r>
      <w:r w:rsidR="00BF0D38">
        <w:rPr>
          <w:rFonts w:ascii="Times New Roman" w:eastAsia="Times New Roman" w:hAnsi="Times New Roman" w:cs="Times New Roman"/>
          <w:b/>
          <w:sz w:val="24"/>
          <w:szCs w:val="24"/>
          <w:lang w:eastAsia="ru-RU"/>
        </w:rPr>
        <w:t>отчет</w:t>
      </w:r>
      <w:r w:rsidR="00434179">
        <w:rPr>
          <w:rFonts w:ascii="Times New Roman" w:eastAsia="Times New Roman" w:hAnsi="Times New Roman" w:cs="Times New Roman"/>
          <w:b/>
          <w:sz w:val="24"/>
          <w:szCs w:val="24"/>
          <w:lang w:eastAsia="ru-RU"/>
        </w:rPr>
        <w:t>у</w:t>
      </w:r>
      <w:r w:rsidR="006876A0">
        <w:rPr>
          <w:rFonts w:ascii="Times New Roman" w:eastAsia="Times New Roman" w:hAnsi="Times New Roman" w:cs="Times New Roman"/>
          <w:b/>
          <w:sz w:val="24"/>
          <w:szCs w:val="24"/>
          <w:lang w:eastAsia="ru-RU"/>
        </w:rPr>
        <w:t xml:space="preserve"> </w:t>
      </w:r>
      <w:r w:rsidR="0004157C">
        <w:rPr>
          <w:rFonts w:ascii="Times New Roman" w:eastAsia="Times New Roman" w:hAnsi="Times New Roman" w:cs="Times New Roman"/>
          <w:b/>
          <w:sz w:val="24"/>
          <w:szCs w:val="24"/>
          <w:lang w:eastAsia="ru-RU"/>
        </w:rPr>
        <w:t>об</w:t>
      </w:r>
      <w:r w:rsidR="00BF0D38">
        <w:rPr>
          <w:rFonts w:ascii="Times New Roman" w:eastAsia="Times New Roman" w:hAnsi="Times New Roman" w:cs="Times New Roman"/>
          <w:b/>
          <w:sz w:val="24"/>
          <w:szCs w:val="24"/>
          <w:lang w:eastAsia="ru-RU"/>
        </w:rPr>
        <w:t xml:space="preserve"> исполнени</w:t>
      </w:r>
      <w:r w:rsidR="0004157C">
        <w:rPr>
          <w:rFonts w:ascii="Times New Roman" w:eastAsia="Times New Roman" w:hAnsi="Times New Roman" w:cs="Times New Roman"/>
          <w:b/>
          <w:sz w:val="24"/>
          <w:szCs w:val="24"/>
          <w:lang w:eastAsia="ru-RU"/>
        </w:rPr>
        <w:t>и</w:t>
      </w:r>
      <w:r w:rsidRPr="00A1388A">
        <w:rPr>
          <w:rFonts w:ascii="Times New Roman" w:eastAsia="Times New Roman" w:hAnsi="Times New Roman" w:cs="Times New Roman"/>
          <w:b/>
          <w:sz w:val="24"/>
          <w:szCs w:val="24"/>
          <w:lang w:eastAsia="ru-RU"/>
        </w:rPr>
        <w:t xml:space="preserve"> местного бюдж</w:t>
      </w:r>
      <w:r w:rsidR="000C4C6E">
        <w:rPr>
          <w:rFonts w:ascii="Times New Roman" w:eastAsia="Times New Roman" w:hAnsi="Times New Roman" w:cs="Times New Roman"/>
          <w:b/>
          <w:sz w:val="24"/>
          <w:szCs w:val="24"/>
          <w:lang w:eastAsia="ru-RU"/>
        </w:rPr>
        <w:t>ета</w:t>
      </w:r>
    </w:p>
    <w:p w:rsidR="00A1388A" w:rsidRPr="00A1388A" w:rsidRDefault="00E61476" w:rsidP="00A1388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внутригородского м</w:t>
      </w:r>
      <w:r w:rsidR="00A1388A">
        <w:rPr>
          <w:rFonts w:ascii="Times New Roman" w:eastAsia="Times New Roman" w:hAnsi="Times New Roman" w:cs="Times New Roman"/>
          <w:b/>
          <w:sz w:val="24"/>
          <w:szCs w:val="24"/>
          <w:lang w:eastAsia="ru-RU"/>
        </w:rPr>
        <w:t xml:space="preserve">униципального образования </w:t>
      </w:r>
      <w:r>
        <w:rPr>
          <w:rFonts w:ascii="Times New Roman" w:eastAsia="Times New Roman" w:hAnsi="Times New Roman" w:cs="Times New Roman"/>
          <w:b/>
          <w:sz w:val="24"/>
          <w:szCs w:val="24"/>
          <w:lang w:eastAsia="ru-RU"/>
        </w:rPr>
        <w:t xml:space="preserve">Санкт-Петербурга </w:t>
      </w:r>
      <w:r w:rsidR="00A1388A">
        <w:rPr>
          <w:rFonts w:ascii="Times New Roman" w:eastAsia="Times New Roman" w:hAnsi="Times New Roman" w:cs="Times New Roman"/>
          <w:b/>
          <w:sz w:val="24"/>
          <w:szCs w:val="24"/>
          <w:lang w:eastAsia="ru-RU"/>
        </w:rPr>
        <w:t>М</w:t>
      </w:r>
      <w:r w:rsidR="00A1388A" w:rsidRPr="00A1388A">
        <w:rPr>
          <w:rFonts w:ascii="Times New Roman" w:eastAsia="Times New Roman" w:hAnsi="Times New Roman" w:cs="Times New Roman"/>
          <w:b/>
          <w:sz w:val="24"/>
          <w:szCs w:val="24"/>
          <w:lang w:eastAsia="ru-RU"/>
        </w:rPr>
        <w:t>униципал</w:t>
      </w:r>
      <w:r w:rsidR="00A1388A">
        <w:rPr>
          <w:rFonts w:ascii="Times New Roman" w:eastAsia="Times New Roman" w:hAnsi="Times New Roman" w:cs="Times New Roman"/>
          <w:b/>
          <w:sz w:val="24"/>
          <w:szCs w:val="24"/>
          <w:lang w:eastAsia="ru-RU"/>
        </w:rPr>
        <w:t xml:space="preserve">ьный округ № 15 </w:t>
      </w:r>
      <w:r w:rsidR="00BF0D38">
        <w:rPr>
          <w:rFonts w:ascii="Times New Roman" w:eastAsia="Times New Roman" w:hAnsi="Times New Roman" w:cs="Times New Roman"/>
          <w:b/>
          <w:sz w:val="24"/>
          <w:szCs w:val="24"/>
          <w:lang w:eastAsia="ru-RU"/>
        </w:rPr>
        <w:t>з</w:t>
      </w:r>
      <w:r w:rsidR="00BF72D3">
        <w:rPr>
          <w:rFonts w:ascii="Times New Roman" w:eastAsia="Times New Roman" w:hAnsi="Times New Roman" w:cs="Times New Roman"/>
          <w:b/>
          <w:sz w:val="24"/>
          <w:szCs w:val="24"/>
          <w:lang w:eastAsia="ru-RU"/>
        </w:rPr>
        <w:t>а 2020</w:t>
      </w:r>
      <w:r w:rsidR="00A1388A" w:rsidRPr="00A1388A">
        <w:rPr>
          <w:rFonts w:ascii="Times New Roman" w:eastAsia="Times New Roman" w:hAnsi="Times New Roman" w:cs="Times New Roman"/>
          <w:b/>
          <w:sz w:val="24"/>
          <w:szCs w:val="24"/>
          <w:lang w:eastAsia="ru-RU"/>
        </w:rPr>
        <w:t xml:space="preserve"> год </w:t>
      </w:r>
    </w:p>
    <w:p w:rsidR="00A1388A" w:rsidRPr="00A1388A" w:rsidRDefault="00BF72D3" w:rsidP="00A1388A">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июня 2021</w:t>
      </w:r>
      <w:r w:rsidR="00A1388A" w:rsidRPr="00A1388A">
        <w:rPr>
          <w:rFonts w:ascii="Times New Roman" w:eastAsia="Times New Roman" w:hAnsi="Times New Roman" w:cs="Times New Roman"/>
          <w:b/>
          <w:sz w:val="24"/>
          <w:szCs w:val="24"/>
          <w:lang w:eastAsia="ru-RU"/>
        </w:rPr>
        <w:t xml:space="preserve"> г. 1</w:t>
      </w:r>
      <w:r w:rsidR="00F544B8">
        <w:rPr>
          <w:rFonts w:ascii="Times New Roman" w:eastAsia="Times New Roman" w:hAnsi="Times New Roman" w:cs="Times New Roman"/>
          <w:b/>
          <w:sz w:val="24"/>
          <w:szCs w:val="24"/>
          <w:lang w:eastAsia="ru-RU"/>
        </w:rPr>
        <w:t>6</w:t>
      </w:r>
      <w:r w:rsidR="00A1388A" w:rsidRPr="00A1388A">
        <w:rPr>
          <w:rFonts w:ascii="Times New Roman" w:eastAsia="Times New Roman" w:hAnsi="Times New Roman" w:cs="Times New Roman"/>
          <w:b/>
          <w:sz w:val="24"/>
          <w:szCs w:val="24"/>
          <w:lang w:eastAsia="ru-RU"/>
        </w:rPr>
        <w:t>:00    </w:t>
      </w:r>
      <w:r w:rsidR="00FF6164">
        <w:rPr>
          <w:rFonts w:ascii="Times New Roman" w:eastAsia="Times New Roman" w:hAnsi="Times New Roman" w:cs="Times New Roman"/>
          <w:b/>
          <w:sz w:val="24"/>
          <w:szCs w:val="24"/>
          <w:lang w:eastAsia="ru-RU"/>
        </w:rPr>
        <w:t xml:space="preserve">                                            </w:t>
      </w:r>
      <w:r w:rsidR="00A1388A" w:rsidRPr="00A1388A">
        <w:rPr>
          <w:rFonts w:ascii="Times New Roman" w:eastAsia="Times New Roman" w:hAnsi="Times New Roman" w:cs="Times New Roman"/>
          <w:b/>
          <w:sz w:val="24"/>
          <w:szCs w:val="24"/>
          <w:lang w:eastAsia="ru-RU"/>
        </w:rPr>
        <w:t>                          Санкт-Петербург</w:t>
      </w:r>
    </w:p>
    <w:p w:rsidR="00FF6164" w:rsidRPr="00E265C5" w:rsidRDefault="00A1388A" w:rsidP="00E265C5">
      <w:pPr>
        <w:spacing w:after="0" w:line="240" w:lineRule="auto"/>
        <w:rPr>
          <w:rFonts w:ascii="Times New Roman" w:eastAsia="Times New Roman" w:hAnsi="Times New Roman" w:cs="Times New Roman"/>
          <w:sz w:val="24"/>
          <w:szCs w:val="24"/>
          <w:lang w:eastAsia="ru-RU"/>
        </w:rPr>
      </w:pPr>
      <w:r w:rsidRPr="00A1388A">
        <w:rPr>
          <w:rFonts w:ascii="Times New Roman" w:eastAsia="Times New Roman" w:hAnsi="Times New Roman" w:cs="Times New Roman"/>
          <w:sz w:val="24"/>
          <w:szCs w:val="24"/>
          <w:lang w:eastAsia="ru-RU"/>
        </w:rPr>
        <w:t xml:space="preserve">Председатель </w:t>
      </w:r>
      <w:r w:rsidR="00CB1429">
        <w:rPr>
          <w:rFonts w:ascii="Times New Roman" w:eastAsia="Times New Roman" w:hAnsi="Times New Roman" w:cs="Times New Roman"/>
          <w:sz w:val="24"/>
          <w:szCs w:val="24"/>
          <w:lang w:eastAsia="ru-RU"/>
        </w:rPr>
        <w:t>–</w:t>
      </w:r>
      <w:r w:rsidR="00BF72D3">
        <w:rPr>
          <w:rFonts w:ascii="Times New Roman" w:eastAsia="Times New Roman" w:hAnsi="Times New Roman" w:cs="Times New Roman"/>
          <w:sz w:val="24"/>
          <w:szCs w:val="24"/>
          <w:lang w:eastAsia="ru-RU"/>
        </w:rPr>
        <w:t xml:space="preserve"> И.А. Королев</w:t>
      </w:r>
      <w:r w:rsidRPr="00A1388A">
        <w:rPr>
          <w:rFonts w:ascii="Times New Roman" w:eastAsia="Times New Roman" w:hAnsi="Times New Roman" w:cs="Times New Roman"/>
          <w:sz w:val="24"/>
          <w:szCs w:val="24"/>
          <w:lang w:eastAsia="ru-RU"/>
        </w:rPr>
        <w:br/>
        <w:t>Секретарь</w:t>
      </w:r>
      <w:r w:rsidR="00CB142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C4452F">
        <w:rPr>
          <w:rFonts w:ascii="Times New Roman" w:eastAsia="Times New Roman" w:hAnsi="Times New Roman" w:cs="Times New Roman"/>
          <w:sz w:val="24"/>
          <w:szCs w:val="24"/>
          <w:lang w:eastAsia="ru-RU"/>
        </w:rPr>
        <w:t xml:space="preserve"> </w:t>
      </w:r>
      <w:r w:rsidR="00BC6966">
        <w:rPr>
          <w:rFonts w:ascii="Times New Roman" w:eastAsia="Times New Roman" w:hAnsi="Times New Roman" w:cs="Times New Roman"/>
          <w:sz w:val="24"/>
          <w:szCs w:val="24"/>
          <w:lang w:eastAsia="ru-RU"/>
        </w:rPr>
        <w:t>К.С.</w:t>
      </w:r>
      <w:r w:rsidR="00CB1429">
        <w:rPr>
          <w:rFonts w:ascii="Times New Roman" w:eastAsia="Times New Roman" w:hAnsi="Times New Roman" w:cs="Times New Roman"/>
          <w:sz w:val="24"/>
          <w:szCs w:val="24"/>
          <w:lang w:eastAsia="ru-RU"/>
        </w:rPr>
        <w:t xml:space="preserve"> </w:t>
      </w:r>
      <w:proofErr w:type="spellStart"/>
      <w:r w:rsidR="00CB1429">
        <w:rPr>
          <w:rFonts w:ascii="Times New Roman" w:eastAsia="Times New Roman" w:hAnsi="Times New Roman" w:cs="Times New Roman"/>
          <w:sz w:val="24"/>
          <w:szCs w:val="24"/>
          <w:lang w:eastAsia="ru-RU"/>
        </w:rPr>
        <w:t>Михайлиди</w:t>
      </w:r>
      <w:proofErr w:type="spellEnd"/>
    </w:p>
    <w:p w:rsidR="00FF6164" w:rsidRPr="00FF6164" w:rsidRDefault="00FF6164" w:rsidP="00FF6164">
      <w:pPr>
        <w:spacing w:after="0"/>
        <w:rPr>
          <w:rFonts w:ascii="Times New Roman" w:eastAsia="Times New Roman" w:hAnsi="Times New Roman" w:cs="Times New Roman"/>
          <w:b/>
          <w:sz w:val="24"/>
          <w:szCs w:val="24"/>
          <w:lang w:eastAsia="ru-RU"/>
        </w:rPr>
      </w:pPr>
      <w:r w:rsidRPr="00FF6164">
        <w:rPr>
          <w:rFonts w:ascii="Times New Roman" w:eastAsia="Times New Roman" w:hAnsi="Times New Roman" w:cs="Times New Roman"/>
          <w:b/>
          <w:sz w:val="24"/>
          <w:szCs w:val="24"/>
          <w:lang w:eastAsia="ru-RU"/>
        </w:rPr>
        <w:t>Присутствуют:</w:t>
      </w:r>
    </w:p>
    <w:p w:rsidR="006A2291" w:rsidRPr="00A1388A" w:rsidRDefault="00BF72D3" w:rsidP="00FF6164">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Заместитель Главы</w:t>
      </w:r>
      <w:r w:rsidR="00E6391F">
        <w:rPr>
          <w:rFonts w:ascii="Times New Roman" w:eastAsia="Times New Roman" w:hAnsi="Times New Roman" w:cs="Times New Roman"/>
          <w:sz w:val="24"/>
          <w:szCs w:val="24"/>
          <w:lang w:eastAsia="ru-RU"/>
        </w:rPr>
        <w:t xml:space="preserve"> Мес</w:t>
      </w:r>
      <w:r w:rsidR="00BC6966">
        <w:rPr>
          <w:rFonts w:ascii="Times New Roman" w:eastAsia="Times New Roman" w:hAnsi="Times New Roman" w:cs="Times New Roman"/>
          <w:sz w:val="24"/>
          <w:szCs w:val="24"/>
          <w:lang w:eastAsia="ru-RU"/>
        </w:rPr>
        <w:t>т</w:t>
      </w:r>
      <w:r w:rsidR="00F544B8">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ой Администрации – Р.А. Савченко</w:t>
      </w:r>
      <w:r w:rsidR="002B1FD9">
        <w:rPr>
          <w:rFonts w:ascii="Times New Roman" w:eastAsia="Times New Roman" w:hAnsi="Times New Roman" w:cs="Times New Roman"/>
          <w:sz w:val="24"/>
          <w:szCs w:val="24"/>
          <w:lang w:eastAsia="ru-RU"/>
        </w:rPr>
        <w:t xml:space="preserve">, </w:t>
      </w:r>
      <w:r w:rsidR="00852862">
        <w:rPr>
          <w:rFonts w:ascii="Times New Roman" w:eastAsia="Times New Roman" w:hAnsi="Times New Roman" w:cs="Times New Roman"/>
          <w:sz w:val="24"/>
          <w:szCs w:val="24"/>
          <w:lang w:eastAsia="ru-RU"/>
        </w:rPr>
        <w:t>Главный бухгалтер Мест</w:t>
      </w:r>
      <w:r w:rsidR="00843A08">
        <w:rPr>
          <w:rFonts w:ascii="Times New Roman" w:eastAsia="Times New Roman" w:hAnsi="Times New Roman" w:cs="Times New Roman"/>
          <w:sz w:val="24"/>
          <w:szCs w:val="24"/>
          <w:lang w:eastAsia="ru-RU"/>
        </w:rPr>
        <w:t xml:space="preserve">ной Администрации – С.А. </w:t>
      </w:r>
      <w:proofErr w:type="spellStart"/>
      <w:r w:rsidR="00843A08">
        <w:rPr>
          <w:rFonts w:ascii="Times New Roman" w:eastAsia="Times New Roman" w:hAnsi="Times New Roman" w:cs="Times New Roman"/>
          <w:sz w:val="24"/>
          <w:szCs w:val="24"/>
          <w:lang w:eastAsia="ru-RU"/>
        </w:rPr>
        <w:t>Сидонен</w:t>
      </w:r>
      <w:proofErr w:type="spellEnd"/>
      <w:r w:rsidR="00852862">
        <w:rPr>
          <w:rFonts w:ascii="Times New Roman" w:eastAsia="Times New Roman" w:hAnsi="Times New Roman" w:cs="Times New Roman"/>
          <w:sz w:val="24"/>
          <w:szCs w:val="24"/>
          <w:lang w:eastAsia="ru-RU"/>
        </w:rPr>
        <w:t xml:space="preserve">, </w:t>
      </w:r>
      <w:r w:rsidR="00765D8F">
        <w:rPr>
          <w:rFonts w:ascii="Times New Roman" w:eastAsia="Times New Roman" w:hAnsi="Times New Roman" w:cs="Times New Roman"/>
          <w:sz w:val="24"/>
          <w:szCs w:val="24"/>
          <w:lang w:eastAsia="ru-RU"/>
        </w:rPr>
        <w:t>главный специалист-</w:t>
      </w:r>
      <w:r w:rsidR="002B1FD9">
        <w:rPr>
          <w:rFonts w:ascii="Times New Roman" w:eastAsia="Times New Roman" w:hAnsi="Times New Roman" w:cs="Times New Roman"/>
          <w:sz w:val="24"/>
          <w:szCs w:val="24"/>
          <w:lang w:eastAsia="ru-RU"/>
        </w:rPr>
        <w:t>бухгалтер</w:t>
      </w:r>
      <w:r w:rsidR="00765D8F">
        <w:rPr>
          <w:rFonts w:ascii="Times New Roman" w:eastAsia="Times New Roman" w:hAnsi="Times New Roman" w:cs="Times New Roman"/>
          <w:sz w:val="24"/>
          <w:szCs w:val="24"/>
          <w:lang w:eastAsia="ru-RU"/>
        </w:rPr>
        <w:t xml:space="preserve"> Местной Администрации</w:t>
      </w:r>
      <w:r w:rsidR="00BC6966">
        <w:rPr>
          <w:rFonts w:ascii="Times New Roman" w:eastAsia="Times New Roman" w:hAnsi="Times New Roman" w:cs="Times New Roman"/>
          <w:sz w:val="24"/>
          <w:szCs w:val="24"/>
          <w:lang w:eastAsia="ru-RU"/>
        </w:rPr>
        <w:t xml:space="preserve"> </w:t>
      </w:r>
      <w:r w:rsidR="00765D8F">
        <w:rPr>
          <w:rFonts w:ascii="Times New Roman" w:eastAsia="Times New Roman" w:hAnsi="Times New Roman" w:cs="Times New Roman"/>
          <w:sz w:val="24"/>
          <w:szCs w:val="24"/>
          <w:lang w:eastAsia="ru-RU"/>
        </w:rPr>
        <w:t>– Н.А. Ефремова</w:t>
      </w:r>
      <w:r w:rsidR="00F544B8">
        <w:rPr>
          <w:rFonts w:ascii="Times New Roman" w:eastAsia="Times New Roman" w:hAnsi="Times New Roman" w:cs="Times New Roman"/>
          <w:sz w:val="24"/>
          <w:szCs w:val="24"/>
          <w:lang w:eastAsia="ru-RU"/>
        </w:rPr>
        <w:t>, депут</w:t>
      </w:r>
      <w:r w:rsidR="00843A08">
        <w:rPr>
          <w:rFonts w:ascii="Times New Roman" w:eastAsia="Times New Roman" w:hAnsi="Times New Roman" w:cs="Times New Roman"/>
          <w:sz w:val="24"/>
          <w:szCs w:val="24"/>
          <w:lang w:eastAsia="ru-RU"/>
        </w:rPr>
        <w:t>а</w:t>
      </w:r>
      <w:r w:rsidR="00C4452F">
        <w:rPr>
          <w:rFonts w:ascii="Times New Roman" w:eastAsia="Times New Roman" w:hAnsi="Times New Roman" w:cs="Times New Roman"/>
          <w:sz w:val="24"/>
          <w:szCs w:val="24"/>
          <w:lang w:eastAsia="ru-RU"/>
        </w:rPr>
        <w:t xml:space="preserve">т МС МО </w:t>
      </w:r>
      <w:proofErr w:type="spellStart"/>
      <w:r w:rsidR="00C4452F">
        <w:rPr>
          <w:rFonts w:ascii="Times New Roman" w:eastAsia="Times New Roman" w:hAnsi="Times New Roman" w:cs="Times New Roman"/>
          <w:sz w:val="24"/>
          <w:szCs w:val="24"/>
          <w:lang w:eastAsia="ru-RU"/>
        </w:rPr>
        <w:t>МО</w:t>
      </w:r>
      <w:proofErr w:type="spellEnd"/>
      <w:r w:rsidR="00C4452F">
        <w:rPr>
          <w:rFonts w:ascii="Times New Roman" w:eastAsia="Times New Roman" w:hAnsi="Times New Roman" w:cs="Times New Roman"/>
          <w:sz w:val="24"/>
          <w:szCs w:val="24"/>
          <w:lang w:eastAsia="ru-RU"/>
        </w:rPr>
        <w:t xml:space="preserve"> № 15</w:t>
      </w:r>
      <w:r w:rsidR="00765D8F">
        <w:rPr>
          <w:rFonts w:ascii="Times New Roman" w:eastAsia="Times New Roman" w:hAnsi="Times New Roman" w:cs="Times New Roman"/>
          <w:sz w:val="24"/>
          <w:szCs w:val="24"/>
          <w:lang w:eastAsia="ru-RU"/>
        </w:rPr>
        <w:t xml:space="preserve"> – К.М. Степанова</w:t>
      </w:r>
      <w:r w:rsidR="00843A08">
        <w:rPr>
          <w:rFonts w:ascii="Times New Roman" w:eastAsia="Times New Roman" w:hAnsi="Times New Roman" w:cs="Times New Roman"/>
          <w:sz w:val="24"/>
          <w:szCs w:val="24"/>
          <w:lang w:eastAsia="ru-RU"/>
        </w:rPr>
        <w:t xml:space="preserve">, </w:t>
      </w:r>
      <w:r w:rsidR="00F544B8">
        <w:rPr>
          <w:rFonts w:ascii="Times New Roman" w:eastAsia="Times New Roman" w:hAnsi="Times New Roman" w:cs="Times New Roman"/>
          <w:sz w:val="24"/>
          <w:szCs w:val="24"/>
          <w:lang w:eastAsia="ru-RU"/>
        </w:rPr>
        <w:t>жители округа</w:t>
      </w:r>
    </w:p>
    <w:p w:rsidR="00A1388A" w:rsidRDefault="00F544B8" w:rsidP="00FF6164">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Присутствовали: </w:t>
      </w:r>
      <w:r w:rsidR="00765D8F">
        <w:rPr>
          <w:rFonts w:ascii="Times New Roman" w:eastAsia="Times New Roman" w:hAnsi="Times New Roman" w:cs="Times New Roman"/>
          <w:sz w:val="24"/>
          <w:szCs w:val="24"/>
          <w:lang w:eastAsia="ru-RU"/>
        </w:rPr>
        <w:t>10</w:t>
      </w:r>
      <w:r w:rsidR="00C4452F">
        <w:rPr>
          <w:rFonts w:ascii="Times New Roman" w:eastAsia="Times New Roman" w:hAnsi="Times New Roman" w:cs="Times New Roman"/>
          <w:sz w:val="24"/>
          <w:szCs w:val="24"/>
          <w:lang w:eastAsia="ru-RU"/>
        </w:rPr>
        <w:t xml:space="preserve"> человек</w:t>
      </w:r>
    </w:p>
    <w:p w:rsidR="00E61476" w:rsidRDefault="00E61476" w:rsidP="00CE6DB0">
      <w:pPr>
        <w:spacing w:after="0"/>
        <w:jc w:val="both"/>
        <w:rPr>
          <w:rFonts w:ascii="Times New Roman" w:eastAsia="Times New Roman" w:hAnsi="Times New Roman" w:cs="Times New Roman"/>
          <w:sz w:val="24"/>
          <w:szCs w:val="24"/>
          <w:lang w:eastAsia="ru-RU"/>
        </w:rPr>
      </w:pPr>
    </w:p>
    <w:p w:rsidR="00BC6966" w:rsidRPr="00BC6966" w:rsidRDefault="00A1388A" w:rsidP="00B0695F">
      <w:pPr>
        <w:ind w:firstLine="709"/>
        <w:jc w:val="both"/>
        <w:rPr>
          <w:rFonts w:ascii="Times New Roman" w:eastAsia="Times New Roman" w:hAnsi="Times New Roman" w:cs="Times New Roman"/>
          <w:sz w:val="24"/>
          <w:szCs w:val="24"/>
          <w:lang w:eastAsia="ru-RU"/>
        </w:rPr>
      </w:pPr>
      <w:r w:rsidRPr="00A1388A">
        <w:rPr>
          <w:rFonts w:ascii="Times New Roman" w:eastAsia="Times New Roman" w:hAnsi="Times New Roman" w:cs="Times New Roman"/>
          <w:sz w:val="24"/>
          <w:szCs w:val="24"/>
          <w:lang w:eastAsia="ru-RU"/>
        </w:rPr>
        <w:t xml:space="preserve">Слушания проводятся на основании </w:t>
      </w:r>
      <w:r w:rsidR="00BC6966">
        <w:rPr>
          <w:rFonts w:ascii="Times New Roman" w:eastAsia="Times New Roman" w:hAnsi="Times New Roman" w:cs="Times New Roman"/>
          <w:sz w:val="24"/>
          <w:szCs w:val="24"/>
          <w:lang w:eastAsia="ru-RU"/>
        </w:rPr>
        <w:t xml:space="preserve">Федерального закона </w:t>
      </w:r>
      <w:r w:rsidR="00CE6DB0">
        <w:rPr>
          <w:rFonts w:ascii="Times New Roman" w:eastAsia="Times New Roman" w:hAnsi="Times New Roman" w:cs="Times New Roman"/>
          <w:sz w:val="24"/>
          <w:szCs w:val="24"/>
          <w:lang w:eastAsia="ru-RU"/>
        </w:rPr>
        <w:t xml:space="preserve">от 06.10.2003 </w:t>
      </w:r>
      <w:r w:rsidR="00BC6966">
        <w:rPr>
          <w:rFonts w:ascii="Times New Roman" w:eastAsia="Times New Roman" w:hAnsi="Times New Roman" w:cs="Times New Roman"/>
          <w:sz w:val="24"/>
          <w:szCs w:val="24"/>
          <w:lang w:eastAsia="ru-RU"/>
        </w:rPr>
        <w:t xml:space="preserve">№ </w:t>
      </w:r>
      <w:r w:rsidR="00BC6966" w:rsidRPr="00BC6966">
        <w:rPr>
          <w:rFonts w:ascii="Times New Roman" w:eastAsia="Times New Roman" w:hAnsi="Times New Roman" w:cs="Times New Roman"/>
          <w:sz w:val="24"/>
          <w:szCs w:val="24"/>
          <w:lang w:eastAsia="ru-RU"/>
        </w:rPr>
        <w:t xml:space="preserve">131 </w:t>
      </w:r>
      <w:r w:rsidR="00CE6DB0">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Федерация», Бюджетного кодекса</w:t>
      </w:r>
      <w:r w:rsidR="00BC6966">
        <w:rPr>
          <w:rFonts w:ascii="Times New Roman" w:eastAsia="Times New Roman" w:hAnsi="Times New Roman" w:cs="Times New Roman"/>
          <w:sz w:val="24"/>
          <w:szCs w:val="24"/>
          <w:lang w:eastAsia="ru-RU"/>
        </w:rPr>
        <w:t xml:space="preserve"> Российской Федерации</w:t>
      </w:r>
      <w:r w:rsidR="00CE6DB0">
        <w:rPr>
          <w:rFonts w:ascii="Times New Roman" w:eastAsia="Times New Roman" w:hAnsi="Times New Roman" w:cs="Times New Roman"/>
          <w:sz w:val="24"/>
          <w:szCs w:val="24"/>
          <w:lang w:eastAsia="ru-RU"/>
        </w:rPr>
        <w:t xml:space="preserve">, </w:t>
      </w:r>
      <w:r w:rsidRPr="00A1388A">
        <w:rPr>
          <w:rFonts w:ascii="Times New Roman" w:eastAsia="Times New Roman" w:hAnsi="Times New Roman" w:cs="Times New Roman"/>
          <w:sz w:val="24"/>
          <w:szCs w:val="24"/>
          <w:lang w:eastAsia="ru-RU"/>
        </w:rPr>
        <w:t>Устав</w:t>
      </w:r>
      <w:r w:rsidR="006A2291">
        <w:rPr>
          <w:rFonts w:ascii="Times New Roman" w:eastAsia="Times New Roman" w:hAnsi="Times New Roman" w:cs="Times New Roman"/>
          <w:sz w:val="24"/>
          <w:szCs w:val="24"/>
          <w:lang w:eastAsia="ru-RU"/>
        </w:rPr>
        <w:t>а</w:t>
      </w:r>
      <w:r w:rsidR="00567F06">
        <w:rPr>
          <w:rFonts w:ascii="Times New Roman" w:eastAsia="Times New Roman" w:hAnsi="Times New Roman" w:cs="Times New Roman"/>
          <w:sz w:val="24"/>
          <w:szCs w:val="24"/>
          <w:lang w:eastAsia="ru-RU"/>
        </w:rPr>
        <w:t xml:space="preserve"> </w:t>
      </w:r>
      <w:r w:rsidR="00BF0D38">
        <w:rPr>
          <w:rFonts w:ascii="Times New Roman" w:eastAsia="Times New Roman" w:hAnsi="Times New Roman" w:cs="Times New Roman"/>
          <w:sz w:val="24"/>
          <w:szCs w:val="24"/>
          <w:lang w:eastAsia="ru-RU"/>
        </w:rPr>
        <w:t>внутригородского муниципального образования Санкт-Петербурга М</w:t>
      </w:r>
      <w:r w:rsidR="00C72D84">
        <w:rPr>
          <w:rFonts w:ascii="Times New Roman" w:eastAsia="Times New Roman" w:hAnsi="Times New Roman" w:cs="Times New Roman"/>
          <w:sz w:val="24"/>
          <w:szCs w:val="24"/>
          <w:lang w:eastAsia="ru-RU"/>
        </w:rPr>
        <w:t>униципальный округ</w:t>
      </w:r>
      <w:r>
        <w:rPr>
          <w:rFonts w:ascii="Times New Roman" w:eastAsia="Times New Roman" w:hAnsi="Times New Roman" w:cs="Times New Roman"/>
          <w:sz w:val="24"/>
          <w:szCs w:val="24"/>
          <w:lang w:eastAsia="ru-RU"/>
        </w:rPr>
        <w:t>№ 15</w:t>
      </w:r>
      <w:r w:rsidR="00BF0D38">
        <w:rPr>
          <w:rFonts w:ascii="Times New Roman" w:eastAsia="Times New Roman" w:hAnsi="Times New Roman" w:cs="Times New Roman"/>
          <w:sz w:val="24"/>
          <w:szCs w:val="24"/>
          <w:lang w:eastAsia="ru-RU"/>
        </w:rPr>
        <w:t xml:space="preserve">, </w:t>
      </w:r>
      <w:r w:rsidR="0004157C">
        <w:rPr>
          <w:rFonts w:ascii="Times New Roman" w:eastAsia="Times New Roman" w:hAnsi="Times New Roman" w:cs="Times New Roman"/>
          <w:sz w:val="24"/>
          <w:szCs w:val="24"/>
          <w:lang w:eastAsia="ru-RU"/>
        </w:rPr>
        <w:t>Полож</w:t>
      </w:r>
      <w:r w:rsidR="00924B55">
        <w:rPr>
          <w:rFonts w:ascii="Times New Roman" w:eastAsia="Times New Roman" w:hAnsi="Times New Roman" w:cs="Times New Roman"/>
          <w:sz w:val="24"/>
          <w:szCs w:val="24"/>
          <w:lang w:eastAsia="ru-RU"/>
        </w:rPr>
        <w:t xml:space="preserve">ения о публичных слушаниях в МО </w:t>
      </w:r>
      <w:proofErr w:type="spellStart"/>
      <w:r w:rsidR="0004157C">
        <w:rPr>
          <w:rFonts w:ascii="Times New Roman" w:eastAsia="Times New Roman" w:hAnsi="Times New Roman" w:cs="Times New Roman"/>
          <w:sz w:val="24"/>
          <w:szCs w:val="24"/>
          <w:lang w:eastAsia="ru-RU"/>
        </w:rPr>
        <w:t>МО</w:t>
      </w:r>
      <w:proofErr w:type="spellEnd"/>
      <w:r w:rsidR="0004157C">
        <w:rPr>
          <w:rFonts w:ascii="Times New Roman" w:eastAsia="Times New Roman" w:hAnsi="Times New Roman" w:cs="Times New Roman"/>
          <w:sz w:val="24"/>
          <w:szCs w:val="24"/>
          <w:lang w:eastAsia="ru-RU"/>
        </w:rPr>
        <w:t xml:space="preserve"> № 15, </w:t>
      </w:r>
      <w:r w:rsidR="004E3FAA" w:rsidRPr="004E3FAA">
        <w:rPr>
          <w:rFonts w:ascii="Times New Roman" w:eastAsia="Times New Roman" w:hAnsi="Times New Roman" w:cs="Times New Roman"/>
          <w:sz w:val="24"/>
          <w:szCs w:val="24"/>
          <w:lang w:eastAsia="ru-RU"/>
        </w:rPr>
        <w:t xml:space="preserve">Решением Муниципального Совета МО </w:t>
      </w:r>
      <w:proofErr w:type="spellStart"/>
      <w:r w:rsidR="004E3FAA" w:rsidRPr="004E3FAA">
        <w:rPr>
          <w:rFonts w:ascii="Times New Roman" w:eastAsia="Times New Roman" w:hAnsi="Times New Roman" w:cs="Times New Roman"/>
          <w:sz w:val="24"/>
          <w:szCs w:val="24"/>
          <w:lang w:eastAsia="ru-RU"/>
        </w:rPr>
        <w:t>МО</w:t>
      </w:r>
      <w:proofErr w:type="spellEnd"/>
      <w:r w:rsidR="00765D8F">
        <w:rPr>
          <w:rFonts w:ascii="Times New Roman" w:eastAsia="Times New Roman" w:hAnsi="Times New Roman" w:cs="Times New Roman"/>
          <w:sz w:val="24"/>
          <w:szCs w:val="24"/>
          <w:lang w:eastAsia="ru-RU"/>
        </w:rPr>
        <w:t xml:space="preserve"> № 15 от 26.05.2021г. № 17/4</w:t>
      </w:r>
      <w:r w:rsidR="004E3FAA" w:rsidRPr="004E3FAA">
        <w:rPr>
          <w:rFonts w:ascii="Times New Roman" w:eastAsia="Times New Roman" w:hAnsi="Times New Roman" w:cs="Times New Roman"/>
          <w:sz w:val="24"/>
          <w:szCs w:val="24"/>
          <w:lang w:eastAsia="ru-RU"/>
        </w:rPr>
        <w:t xml:space="preserve"> «О назначении публичных слушаний по проекту Решения Муниципального Совета внутригородского муниципального образования Санкт-Петербурга Муниципальный округ № 15 «Об утверждении отчета об исполнении местного бюджета внутригородского муниципального образования Санкт-Петербурга </w:t>
      </w:r>
      <w:r w:rsidR="00765D8F">
        <w:rPr>
          <w:rFonts w:ascii="Times New Roman" w:eastAsia="Times New Roman" w:hAnsi="Times New Roman" w:cs="Times New Roman"/>
          <w:sz w:val="24"/>
          <w:szCs w:val="24"/>
          <w:lang w:eastAsia="ru-RU"/>
        </w:rPr>
        <w:t>Муниципальный округ № 15 за 2020</w:t>
      </w:r>
      <w:r w:rsidR="004E3FAA" w:rsidRPr="004E3FAA">
        <w:rPr>
          <w:rFonts w:ascii="Times New Roman" w:eastAsia="Times New Roman" w:hAnsi="Times New Roman" w:cs="Times New Roman"/>
          <w:sz w:val="24"/>
          <w:szCs w:val="24"/>
          <w:lang w:eastAsia="ru-RU"/>
        </w:rPr>
        <w:t xml:space="preserve"> год»</w:t>
      </w:r>
    </w:p>
    <w:p w:rsidR="00B0695F" w:rsidRPr="00E27C08" w:rsidRDefault="00A1388A" w:rsidP="00B0695F">
      <w:pPr>
        <w:tabs>
          <w:tab w:val="left" w:pos="1134"/>
        </w:tabs>
        <w:ind w:firstLine="709"/>
        <w:jc w:val="both"/>
        <w:rPr>
          <w:sz w:val="24"/>
          <w:szCs w:val="24"/>
        </w:rPr>
      </w:pPr>
      <w:r w:rsidRPr="00A1388A">
        <w:rPr>
          <w:rFonts w:ascii="Times New Roman" w:eastAsia="Times New Roman" w:hAnsi="Times New Roman" w:cs="Times New Roman"/>
          <w:sz w:val="24"/>
          <w:szCs w:val="24"/>
          <w:lang w:eastAsia="ru-RU"/>
        </w:rPr>
        <w:t>Информационн</w:t>
      </w:r>
      <w:r w:rsidR="00A43B6F">
        <w:rPr>
          <w:rFonts w:ascii="Times New Roman" w:eastAsia="Times New Roman" w:hAnsi="Times New Roman" w:cs="Times New Roman"/>
          <w:sz w:val="24"/>
          <w:szCs w:val="24"/>
          <w:lang w:eastAsia="ru-RU"/>
        </w:rPr>
        <w:t>ое</w:t>
      </w:r>
      <w:r w:rsidRPr="00A1388A">
        <w:rPr>
          <w:rFonts w:ascii="Times New Roman" w:eastAsia="Times New Roman" w:hAnsi="Times New Roman" w:cs="Times New Roman"/>
          <w:sz w:val="24"/>
          <w:szCs w:val="24"/>
          <w:lang w:eastAsia="ru-RU"/>
        </w:rPr>
        <w:t xml:space="preserve"> объявлени</w:t>
      </w:r>
      <w:r w:rsidR="00A43B6F">
        <w:rPr>
          <w:rFonts w:ascii="Times New Roman" w:eastAsia="Times New Roman" w:hAnsi="Times New Roman" w:cs="Times New Roman"/>
          <w:sz w:val="24"/>
          <w:szCs w:val="24"/>
          <w:lang w:eastAsia="ru-RU"/>
        </w:rPr>
        <w:t>е</w:t>
      </w:r>
      <w:r w:rsidRPr="00A1388A">
        <w:rPr>
          <w:rFonts w:ascii="Times New Roman" w:eastAsia="Times New Roman" w:hAnsi="Times New Roman" w:cs="Times New Roman"/>
          <w:sz w:val="24"/>
          <w:szCs w:val="24"/>
          <w:lang w:eastAsia="ru-RU"/>
        </w:rPr>
        <w:t xml:space="preserve"> был</w:t>
      </w:r>
      <w:r w:rsidR="00A43B6F">
        <w:rPr>
          <w:rFonts w:ascii="Times New Roman" w:eastAsia="Times New Roman" w:hAnsi="Times New Roman" w:cs="Times New Roman"/>
          <w:sz w:val="24"/>
          <w:szCs w:val="24"/>
          <w:lang w:eastAsia="ru-RU"/>
        </w:rPr>
        <w:t>о</w:t>
      </w:r>
      <w:r w:rsidRPr="00A1388A">
        <w:rPr>
          <w:rFonts w:ascii="Times New Roman" w:eastAsia="Times New Roman" w:hAnsi="Times New Roman" w:cs="Times New Roman"/>
          <w:sz w:val="24"/>
          <w:szCs w:val="24"/>
          <w:lang w:eastAsia="ru-RU"/>
        </w:rPr>
        <w:t xml:space="preserve"> опубликован</w:t>
      </w:r>
      <w:r w:rsidR="00A43B6F">
        <w:rPr>
          <w:rFonts w:ascii="Times New Roman" w:eastAsia="Times New Roman" w:hAnsi="Times New Roman" w:cs="Times New Roman"/>
          <w:sz w:val="24"/>
          <w:szCs w:val="24"/>
          <w:lang w:eastAsia="ru-RU"/>
        </w:rPr>
        <w:t>о</w:t>
      </w:r>
      <w:r w:rsidR="00567F06">
        <w:rPr>
          <w:rFonts w:ascii="Times New Roman" w:eastAsia="Times New Roman" w:hAnsi="Times New Roman" w:cs="Times New Roman"/>
          <w:sz w:val="24"/>
          <w:szCs w:val="24"/>
          <w:lang w:eastAsia="ru-RU"/>
        </w:rPr>
        <w:t xml:space="preserve"> </w:t>
      </w:r>
      <w:r w:rsidR="006A2291">
        <w:rPr>
          <w:rFonts w:ascii="Times New Roman" w:eastAsia="Times New Roman" w:hAnsi="Times New Roman" w:cs="Times New Roman"/>
          <w:sz w:val="24"/>
          <w:szCs w:val="24"/>
          <w:lang w:eastAsia="ru-RU"/>
        </w:rPr>
        <w:t xml:space="preserve">на официальном сайте </w:t>
      </w:r>
      <w:r w:rsidR="00CE6DB0">
        <w:rPr>
          <w:rFonts w:ascii="Times New Roman" w:eastAsia="Times New Roman" w:hAnsi="Times New Roman" w:cs="Times New Roman"/>
          <w:sz w:val="24"/>
          <w:szCs w:val="24"/>
          <w:lang w:eastAsia="ru-RU"/>
        </w:rPr>
        <w:t xml:space="preserve">МО </w:t>
      </w:r>
      <w:proofErr w:type="spellStart"/>
      <w:r w:rsidR="00CE6DB0">
        <w:rPr>
          <w:rFonts w:ascii="Times New Roman" w:eastAsia="Times New Roman" w:hAnsi="Times New Roman" w:cs="Times New Roman"/>
          <w:sz w:val="24"/>
          <w:szCs w:val="24"/>
          <w:lang w:eastAsia="ru-RU"/>
        </w:rPr>
        <w:t>МО</w:t>
      </w:r>
      <w:proofErr w:type="spellEnd"/>
      <w:r w:rsidR="00CE6DB0">
        <w:rPr>
          <w:rFonts w:ascii="Times New Roman" w:eastAsia="Times New Roman" w:hAnsi="Times New Roman" w:cs="Times New Roman"/>
          <w:sz w:val="24"/>
          <w:szCs w:val="24"/>
          <w:lang w:eastAsia="ru-RU"/>
        </w:rPr>
        <w:t xml:space="preserve"> № 15 </w:t>
      </w:r>
      <w:r w:rsidR="006A2291">
        <w:rPr>
          <w:rFonts w:ascii="Times New Roman" w:eastAsia="Times New Roman" w:hAnsi="Times New Roman" w:cs="Times New Roman"/>
          <w:sz w:val="24"/>
          <w:szCs w:val="24"/>
          <w:lang w:eastAsia="ru-RU"/>
        </w:rPr>
        <w:t>в сети</w:t>
      </w:r>
      <w:r w:rsidR="00B0695F">
        <w:rPr>
          <w:rFonts w:ascii="Times New Roman" w:eastAsia="Times New Roman" w:hAnsi="Times New Roman" w:cs="Times New Roman"/>
          <w:sz w:val="24"/>
          <w:szCs w:val="24"/>
          <w:lang w:eastAsia="ru-RU"/>
        </w:rPr>
        <w:t>–</w:t>
      </w:r>
      <w:r w:rsidR="006A2291" w:rsidRPr="00B0695F">
        <w:rPr>
          <w:rFonts w:ascii="Times New Roman" w:eastAsia="Times New Roman" w:hAnsi="Times New Roman" w:cs="Times New Roman"/>
          <w:sz w:val="24"/>
          <w:szCs w:val="24"/>
          <w:lang w:eastAsia="ru-RU"/>
        </w:rPr>
        <w:t>Интернет</w:t>
      </w:r>
      <w:r w:rsidR="00567F06">
        <w:rPr>
          <w:rFonts w:ascii="Times New Roman" w:eastAsia="Times New Roman" w:hAnsi="Times New Roman" w:cs="Times New Roman"/>
          <w:sz w:val="24"/>
          <w:szCs w:val="24"/>
          <w:lang w:eastAsia="ru-RU"/>
        </w:rPr>
        <w:t xml:space="preserve"> </w:t>
      </w:r>
      <w:r w:rsidR="00B0695F" w:rsidRPr="00B0695F">
        <w:rPr>
          <w:rFonts w:ascii="Times New Roman" w:hAnsi="Times New Roman" w:cs="Times New Roman"/>
          <w:sz w:val="24"/>
          <w:szCs w:val="24"/>
        </w:rPr>
        <w:t xml:space="preserve">по адресу: </w:t>
      </w:r>
      <w:hyperlink r:id="rId4" w:history="1">
        <w:r w:rsidR="00B0695F" w:rsidRPr="00B0695F">
          <w:rPr>
            <w:rFonts w:ascii="Times New Roman" w:hAnsi="Times New Roman" w:cs="Times New Roman"/>
            <w:sz w:val="24"/>
            <w:szCs w:val="24"/>
            <w:u w:val="single"/>
          </w:rPr>
          <w:t>http://www.mo15.</w:t>
        </w:r>
        <w:proofErr w:type="spellStart"/>
        <w:r w:rsidR="00B0695F" w:rsidRPr="00B0695F">
          <w:rPr>
            <w:rFonts w:ascii="Times New Roman" w:hAnsi="Times New Roman" w:cs="Times New Roman"/>
            <w:sz w:val="24"/>
            <w:szCs w:val="24"/>
            <w:u w:val="single"/>
            <w:lang w:val="en-US"/>
          </w:rPr>
          <w:t>spb</w:t>
        </w:r>
        <w:proofErr w:type="spellEnd"/>
        <w:r w:rsidR="00B0695F" w:rsidRPr="00B0695F">
          <w:rPr>
            <w:rFonts w:ascii="Times New Roman" w:hAnsi="Times New Roman" w:cs="Times New Roman"/>
            <w:sz w:val="24"/>
            <w:szCs w:val="24"/>
            <w:u w:val="single"/>
          </w:rPr>
          <w:t>.</w:t>
        </w:r>
        <w:proofErr w:type="spellStart"/>
        <w:r w:rsidR="00B0695F" w:rsidRPr="00B0695F">
          <w:rPr>
            <w:rFonts w:ascii="Times New Roman" w:hAnsi="Times New Roman" w:cs="Times New Roman"/>
            <w:sz w:val="24"/>
            <w:szCs w:val="24"/>
            <w:u w:val="single"/>
            <w:lang w:val="en-US"/>
          </w:rPr>
          <w:t>ru</w:t>
        </w:r>
        <w:proofErr w:type="spellEnd"/>
      </w:hyperlink>
      <w:r w:rsidR="006111DA">
        <w:rPr>
          <w:rFonts w:ascii="Times New Roman" w:hAnsi="Times New Roman" w:cs="Times New Roman"/>
          <w:sz w:val="24"/>
          <w:szCs w:val="24"/>
        </w:rPr>
        <w:t xml:space="preserve">, </w:t>
      </w:r>
      <w:r w:rsidR="00AB4A70">
        <w:rPr>
          <w:rFonts w:ascii="Times New Roman" w:hAnsi="Times New Roman" w:cs="Times New Roman"/>
          <w:sz w:val="24"/>
          <w:szCs w:val="24"/>
        </w:rPr>
        <w:t>о</w:t>
      </w:r>
      <w:r w:rsidR="00AB4A70" w:rsidRPr="00AB4A70">
        <w:rPr>
          <w:rFonts w:ascii="Times New Roman" w:hAnsi="Times New Roman" w:cs="Times New Roman"/>
          <w:sz w:val="24"/>
          <w:szCs w:val="24"/>
        </w:rPr>
        <w:t>бнародовано в Санкт-Петербургском государственном бюджетном учреждении «Централизованная библиотечн</w:t>
      </w:r>
      <w:r w:rsidR="00F544B8">
        <w:rPr>
          <w:rFonts w:ascii="Times New Roman" w:hAnsi="Times New Roman" w:cs="Times New Roman"/>
          <w:sz w:val="24"/>
          <w:szCs w:val="24"/>
        </w:rPr>
        <w:t>ая система Выборгского района</w:t>
      </w:r>
      <w:r w:rsidR="006111DA">
        <w:rPr>
          <w:rFonts w:ascii="Times New Roman" w:hAnsi="Times New Roman" w:cs="Times New Roman"/>
          <w:sz w:val="24"/>
          <w:szCs w:val="24"/>
        </w:rPr>
        <w:t xml:space="preserve"> Санкт-Петербурга», </w:t>
      </w:r>
      <w:r w:rsidR="006111DA" w:rsidRPr="006111DA">
        <w:rPr>
          <w:rFonts w:ascii="Times New Roman" w:hAnsi="Times New Roman" w:cs="Times New Roman"/>
          <w:sz w:val="24"/>
          <w:szCs w:val="24"/>
        </w:rPr>
        <w:t>28.05.2021г., опубликовано в газете «Вестник нашего округа» (№ 20 от 28.05.2021г.)</w:t>
      </w:r>
    </w:p>
    <w:p w:rsidR="00F544B8" w:rsidRDefault="00CE6DB0" w:rsidP="00F544B8">
      <w:pPr>
        <w:spacing w:after="0"/>
        <w:ind w:firstLine="708"/>
        <w:jc w:val="both"/>
        <w:rPr>
          <w:rFonts w:ascii="Times New Roman" w:eastAsia="Times New Roman" w:hAnsi="Times New Roman" w:cs="Times New Roman"/>
          <w:sz w:val="24"/>
          <w:szCs w:val="24"/>
          <w:lang w:eastAsia="ru-RU"/>
        </w:rPr>
      </w:pPr>
      <w:r w:rsidRPr="00A1388A">
        <w:rPr>
          <w:rFonts w:ascii="Times New Roman" w:eastAsia="Times New Roman" w:hAnsi="Times New Roman" w:cs="Times New Roman"/>
          <w:sz w:val="24"/>
          <w:szCs w:val="24"/>
          <w:lang w:eastAsia="ru-RU"/>
        </w:rPr>
        <w:t xml:space="preserve">Замечания по порядку ознакомления общественности с </w:t>
      </w:r>
      <w:r>
        <w:rPr>
          <w:rFonts w:ascii="Times New Roman" w:eastAsia="Times New Roman" w:hAnsi="Times New Roman" w:cs="Times New Roman"/>
          <w:sz w:val="24"/>
          <w:szCs w:val="24"/>
          <w:lang w:eastAsia="ru-RU"/>
        </w:rPr>
        <w:t xml:space="preserve">проектом </w:t>
      </w:r>
      <w:r w:rsidR="00B35AD1">
        <w:rPr>
          <w:rFonts w:ascii="Times New Roman" w:eastAsia="Times New Roman" w:hAnsi="Times New Roman" w:cs="Times New Roman"/>
          <w:sz w:val="24"/>
          <w:szCs w:val="24"/>
          <w:lang w:eastAsia="ru-RU"/>
        </w:rPr>
        <w:t xml:space="preserve">годового </w:t>
      </w:r>
      <w:r w:rsidR="00BF0D38">
        <w:rPr>
          <w:rFonts w:ascii="Times New Roman" w:eastAsia="Times New Roman" w:hAnsi="Times New Roman" w:cs="Times New Roman"/>
          <w:sz w:val="24"/>
          <w:szCs w:val="24"/>
          <w:lang w:eastAsia="ru-RU"/>
        </w:rPr>
        <w:t xml:space="preserve">отчета по исполнению местного бюджета МО </w:t>
      </w:r>
      <w:proofErr w:type="spellStart"/>
      <w:r w:rsidR="00BF0D38">
        <w:rPr>
          <w:rFonts w:ascii="Times New Roman" w:eastAsia="Times New Roman" w:hAnsi="Times New Roman" w:cs="Times New Roman"/>
          <w:sz w:val="24"/>
          <w:szCs w:val="24"/>
          <w:lang w:eastAsia="ru-RU"/>
        </w:rPr>
        <w:t>МО</w:t>
      </w:r>
      <w:proofErr w:type="spellEnd"/>
      <w:r w:rsidR="00BF0D38">
        <w:rPr>
          <w:rFonts w:ascii="Times New Roman" w:eastAsia="Times New Roman" w:hAnsi="Times New Roman" w:cs="Times New Roman"/>
          <w:sz w:val="24"/>
          <w:szCs w:val="24"/>
          <w:lang w:eastAsia="ru-RU"/>
        </w:rPr>
        <w:t xml:space="preserve"> № 15 з</w:t>
      </w:r>
      <w:r w:rsidR="00744088">
        <w:rPr>
          <w:rFonts w:ascii="Times New Roman" w:eastAsia="Times New Roman" w:hAnsi="Times New Roman" w:cs="Times New Roman"/>
          <w:sz w:val="24"/>
          <w:szCs w:val="24"/>
          <w:lang w:eastAsia="ru-RU"/>
        </w:rPr>
        <w:t>а 2020</w:t>
      </w:r>
      <w:r>
        <w:rPr>
          <w:rFonts w:ascii="Times New Roman" w:eastAsia="Times New Roman" w:hAnsi="Times New Roman" w:cs="Times New Roman"/>
          <w:sz w:val="24"/>
          <w:szCs w:val="24"/>
          <w:lang w:eastAsia="ru-RU"/>
        </w:rPr>
        <w:t xml:space="preserve"> год</w:t>
      </w:r>
      <w:r w:rsidR="00BF0D38">
        <w:rPr>
          <w:rFonts w:ascii="Times New Roman" w:eastAsia="Times New Roman" w:hAnsi="Times New Roman" w:cs="Times New Roman"/>
          <w:sz w:val="24"/>
          <w:szCs w:val="24"/>
          <w:lang w:eastAsia="ru-RU"/>
        </w:rPr>
        <w:t xml:space="preserve">- </w:t>
      </w:r>
      <w:r w:rsidRPr="00A1388A">
        <w:rPr>
          <w:rFonts w:ascii="Times New Roman" w:eastAsia="Times New Roman" w:hAnsi="Times New Roman" w:cs="Times New Roman"/>
          <w:sz w:val="24"/>
          <w:szCs w:val="24"/>
          <w:lang w:eastAsia="ru-RU"/>
        </w:rPr>
        <w:t>не по</w:t>
      </w:r>
      <w:r>
        <w:rPr>
          <w:rFonts w:ascii="Times New Roman" w:eastAsia="Times New Roman" w:hAnsi="Times New Roman" w:cs="Times New Roman"/>
          <w:sz w:val="24"/>
          <w:szCs w:val="24"/>
          <w:lang w:eastAsia="ru-RU"/>
        </w:rPr>
        <w:t>ступали</w:t>
      </w:r>
      <w:r w:rsidRPr="00A1388A">
        <w:rPr>
          <w:rFonts w:ascii="Times New Roman" w:eastAsia="Times New Roman" w:hAnsi="Times New Roman" w:cs="Times New Roman"/>
          <w:sz w:val="24"/>
          <w:szCs w:val="24"/>
          <w:lang w:eastAsia="ru-RU"/>
        </w:rPr>
        <w:t>.</w:t>
      </w:r>
    </w:p>
    <w:p w:rsidR="009B317F" w:rsidRDefault="00744088" w:rsidP="00744088">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Председатель п</w:t>
      </w:r>
      <w:r w:rsidR="00DF2091">
        <w:rPr>
          <w:rFonts w:ascii="Times New Roman" w:eastAsia="Times New Roman" w:hAnsi="Times New Roman" w:cs="Times New Roman"/>
          <w:sz w:val="24"/>
          <w:szCs w:val="24"/>
          <w:lang w:eastAsia="ru-RU"/>
        </w:rPr>
        <w:t xml:space="preserve">убличных слушаний И.А. Королев </w:t>
      </w:r>
      <w:r>
        <w:rPr>
          <w:rFonts w:ascii="Times New Roman" w:eastAsia="Times New Roman" w:hAnsi="Times New Roman" w:cs="Times New Roman"/>
          <w:sz w:val="24"/>
          <w:szCs w:val="24"/>
          <w:lang w:eastAsia="ru-RU"/>
        </w:rPr>
        <w:t xml:space="preserve">в 16:00 </w:t>
      </w:r>
      <w:r w:rsidR="00A1388A">
        <w:rPr>
          <w:rFonts w:ascii="Times New Roman" w:eastAsia="Times New Roman" w:hAnsi="Times New Roman" w:cs="Times New Roman"/>
          <w:sz w:val="24"/>
          <w:szCs w:val="24"/>
          <w:lang w:eastAsia="ru-RU"/>
        </w:rPr>
        <w:t>о</w:t>
      </w:r>
      <w:r w:rsidR="00A1388A" w:rsidRPr="00A1388A">
        <w:rPr>
          <w:rFonts w:ascii="Times New Roman" w:eastAsia="Times New Roman" w:hAnsi="Times New Roman" w:cs="Times New Roman"/>
          <w:sz w:val="24"/>
          <w:szCs w:val="24"/>
          <w:lang w:eastAsia="ru-RU"/>
        </w:rPr>
        <w:t>бъяв</w:t>
      </w:r>
      <w:r w:rsidR="00F544B8">
        <w:rPr>
          <w:rFonts w:ascii="Times New Roman" w:eastAsia="Times New Roman" w:hAnsi="Times New Roman" w:cs="Times New Roman"/>
          <w:sz w:val="24"/>
          <w:szCs w:val="24"/>
          <w:lang w:eastAsia="ru-RU"/>
        </w:rPr>
        <w:t>ил</w:t>
      </w:r>
      <w:r w:rsidR="00CC3CE5">
        <w:rPr>
          <w:rFonts w:ascii="Times New Roman" w:eastAsia="Times New Roman" w:hAnsi="Times New Roman" w:cs="Times New Roman"/>
          <w:sz w:val="24"/>
          <w:szCs w:val="24"/>
          <w:lang w:eastAsia="ru-RU"/>
        </w:rPr>
        <w:t xml:space="preserve"> </w:t>
      </w:r>
      <w:r w:rsidR="00A1388A">
        <w:rPr>
          <w:rFonts w:ascii="Times New Roman" w:eastAsia="Times New Roman" w:hAnsi="Times New Roman" w:cs="Times New Roman"/>
          <w:sz w:val="24"/>
          <w:szCs w:val="24"/>
          <w:lang w:eastAsia="ru-RU"/>
        </w:rPr>
        <w:t xml:space="preserve">публичные </w:t>
      </w:r>
      <w:r w:rsidR="00A1388A" w:rsidRPr="00A1388A">
        <w:rPr>
          <w:rFonts w:ascii="Times New Roman" w:eastAsia="Times New Roman" w:hAnsi="Times New Roman" w:cs="Times New Roman"/>
          <w:sz w:val="24"/>
          <w:szCs w:val="24"/>
          <w:lang w:eastAsia="ru-RU"/>
        </w:rPr>
        <w:t>слушания</w:t>
      </w:r>
      <w:r w:rsidR="00CC3CE5">
        <w:rPr>
          <w:rFonts w:ascii="Times New Roman" w:eastAsia="Times New Roman" w:hAnsi="Times New Roman" w:cs="Times New Roman"/>
          <w:sz w:val="24"/>
          <w:szCs w:val="24"/>
          <w:lang w:eastAsia="ru-RU"/>
        </w:rPr>
        <w:t xml:space="preserve"> </w:t>
      </w:r>
      <w:r w:rsidR="00A1388A">
        <w:rPr>
          <w:rFonts w:ascii="Times New Roman" w:eastAsia="Times New Roman" w:hAnsi="Times New Roman" w:cs="Times New Roman"/>
          <w:sz w:val="24"/>
          <w:szCs w:val="24"/>
          <w:lang w:eastAsia="ru-RU"/>
        </w:rPr>
        <w:t xml:space="preserve">по </w:t>
      </w:r>
      <w:r w:rsidR="00BF0D38">
        <w:rPr>
          <w:rFonts w:ascii="Times New Roman" w:eastAsia="Times New Roman" w:hAnsi="Times New Roman" w:cs="Times New Roman"/>
          <w:sz w:val="24"/>
          <w:szCs w:val="24"/>
          <w:lang w:eastAsia="ru-RU"/>
        </w:rPr>
        <w:t>отчету об исполнении</w:t>
      </w:r>
      <w:r w:rsidR="00A1388A">
        <w:rPr>
          <w:rFonts w:ascii="Times New Roman" w:eastAsia="Times New Roman" w:hAnsi="Times New Roman" w:cs="Times New Roman"/>
          <w:sz w:val="24"/>
          <w:szCs w:val="24"/>
          <w:lang w:eastAsia="ru-RU"/>
        </w:rPr>
        <w:t xml:space="preserve"> местного бюджета</w:t>
      </w:r>
      <w:r w:rsidR="00CC3CE5">
        <w:rPr>
          <w:rFonts w:ascii="Times New Roman" w:eastAsia="Times New Roman" w:hAnsi="Times New Roman" w:cs="Times New Roman"/>
          <w:sz w:val="24"/>
          <w:szCs w:val="24"/>
          <w:lang w:eastAsia="ru-RU"/>
        </w:rPr>
        <w:t xml:space="preserve"> </w:t>
      </w:r>
      <w:r w:rsidR="00647ED3" w:rsidRPr="00647ED3">
        <w:rPr>
          <w:rFonts w:ascii="Times New Roman" w:eastAsia="Times New Roman" w:hAnsi="Times New Roman" w:cs="Times New Roman"/>
          <w:sz w:val="24"/>
          <w:szCs w:val="24"/>
          <w:lang w:eastAsia="ru-RU"/>
        </w:rPr>
        <w:t xml:space="preserve">внутригородского муниципального образования Санкт-Петербурга </w:t>
      </w:r>
      <w:r>
        <w:rPr>
          <w:rFonts w:ascii="Times New Roman" w:eastAsia="Times New Roman" w:hAnsi="Times New Roman" w:cs="Times New Roman"/>
          <w:sz w:val="24"/>
          <w:szCs w:val="24"/>
          <w:lang w:eastAsia="ru-RU"/>
        </w:rPr>
        <w:t>Муниципальный округ № 15 за 2020</w:t>
      </w:r>
      <w:r w:rsidR="00647ED3" w:rsidRPr="00647ED3">
        <w:rPr>
          <w:rFonts w:ascii="Times New Roman" w:eastAsia="Times New Roman" w:hAnsi="Times New Roman" w:cs="Times New Roman"/>
          <w:sz w:val="24"/>
          <w:szCs w:val="24"/>
          <w:lang w:eastAsia="ru-RU"/>
        </w:rPr>
        <w:t xml:space="preserve"> год </w:t>
      </w:r>
      <w:r w:rsidR="00C4452F">
        <w:rPr>
          <w:rFonts w:ascii="Times New Roman" w:eastAsia="Times New Roman" w:hAnsi="Times New Roman" w:cs="Times New Roman"/>
          <w:sz w:val="24"/>
          <w:szCs w:val="24"/>
          <w:lang w:eastAsia="ru-RU"/>
        </w:rPr>
        <w:t>открытыми</w:t>
      </w:r>
      <w:r w:rsidR="00A1388A" w:rsidRPr="00A1388A">
        <w:rPr>
          <w:rFonts w:ascii="Times New Roman" w:eastAsia="Times New Roman" w:hAnsi="Times New Roman" w:cs="Times New Roman"/>
          <w:sz w:val="24"/>
          <w:szCs w:val="24"/>
          <w:lang w:eastAsia="ru-RU"/>
        </w:rPr>
        <w:t>.</w:t>
      </w:r>
    </w:p>
    <w:p w:rsidR="009B317F" w:rsidRPr="00A1388A" w:rsidRDefault="009B317F" w:rsidP="00FF6164">
      <w:pPr>
        <w:spacing w:after="0"/>
        <w:jc w:val="both"/>
        <w:rPr>
          <w:rFonts w:ascii="Times New Roman" w:eastAsia="Times New Roman" w:hAnsi="Times New Roman" w:cs="Times New Roman"/>
          <w:sz w:val="24"/>
          <w:szCs w:val="24"/>
          <w:lang w:eastAsia="ru-RU"/>
        </w:rPr>
      </w:pPr>
    </w:p>
    <w:p w:rsidR="00B35AD1" w:rsidRDefault="00A1388A" w:rsidP="00B35AD1">
      <w:pPr>
        <w:spacing w:after="0"/>
        <w:jc w:val="both"/>
        <w:rPr>
          <w:rFonts w:ascii="Times New Roman" w:eastAsia="Times New Roman" w:hAnsi="Times New Roman" w:cs="Times New Roman"/>
          <w:b/>
          <w:sz w:val="24"/>
          <w:szCs w:val="24"/>
          <w:lang w:eastAsia="ru-RU"/>
        </w:rPr>
      </w:pPr>
      <w:r w:rsidRPr="00A1388A">
        <w:rPr>
          <w:rFonts w:ascii="Times New Roman" w:eastAsia="Times New Roman" w:hAnsi="Times New Roman" w:cs="Times New Roman"/>
          <w:b/>
          <w:sz w:val="24"/>
          <w:szCs w:val="24"/>
          <w:lang w:eastAsia="ru-RU"/>
        </w:rPr>
        <w:t>С</w:t>
      </w:r>
      <w:r w:rsidR="006A2291">
        <w:rPr>
          <w:rFonts w:ascii="Times New Roman" w:eastAsia="Times New Roman" w:hAnsi="Times New Roman" w:cs="Times New Roman"/>
          <w:b/>
          <w:sz w:val="24"/>
          <w:szCs w:val="24"/>
          <w:lang w:eastAsia="ru-RU"/>
        </w:rPr>
        <w:t>лушали</w:t>
      </w:r>
      <w:r w:rsidRPr="00A1388A">
        <w:rPr>
          <w:rFonts w:ascii="Times New Roman" w:eastAsia="Times New Roman" w:hAnsi="Times New Roman" w:cs="Times New Roman"/>
          <w:b/>
          <w:sz w:val="24"/>
          <w:szCs w:val="24"/>
          <w:lang w:eastAsia="ru-RU"/>
        </w:rPr>
        <w:t>:</w:t>
      </w:r>
    </w:p>
    <w:p w:rsidR="000407E6" w:rsidRDefault="00744088" w:rsidP="00106DA7">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И.А. Королева</w:t>
      </w:r>
      <w:r w:rsidR="002B1FD9">
        <w:rPr>
          <w:rFonts w:ascii="Times New Roman" w:eastAsia="Times New Roman" w:hAnsi="Times New Roman" w:cs="Times New Roman"/>
          <w:sz w:val="24"/>
          <w:szCs w:val="24"/>
          <w:lang w:eastAsia="ru-RU"/>
        </w:rPr>
        <w:t xml:space="preserve"> - </w:t>
      </w:r>
      <w:r w:rsidR="00106DA7">
        <w:rPr>
          <w:rFonts w:ascii="Times New Roman" w:eastAsia="Times New Roman" w:hAnsi="Times New Roman" w:cs="Times New Roman"/>
          <w:sz w:val="24"/>
          <w:szCs w:val="24"/>
          <w:lang w:eastAsia="ru-RU"/>
        </w:rPr>
        <w:t xml:space="preserve"> Заместитель</w:t>
      </w:r>
      <w:r>
        <w:rPr>
          <w:rFonts w:ascii="Times New Roman" w:eastAsia="Times New Roman" w:hAnsi="Times New Roman" w:cs="Times New Roman"/>
          <w:sz w:val="24"/>
          <w:szCs w:val="24"/>
          <w:lang w:eastAsia="ru-RU"/>
        </w:rPr>
        <w:t xml:space="preserve"> Г</w:t>
      </w:r>
      <w:r w:rsidR="00A1388A" w:rsidRPr="00A1388A">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A1388A" w:rsidRPr="00A1388A">
        <w:rPr>
          <w:rFonts w:ascii="Times New Roman" w:eastAsia="Times New Roman" w:hAnsi="Times New Roman" w:cs="Times New Roman"/>
          <w:sz w:val="24"/>
          <w:szCs w:val="24"/>
          <w:lang w:eastAsia="ru-RU"/>
        </w:rPr>
        <w:t xml:space="preserve"> МО </w:t>
      </w:r>
      <w:proofErr w:type="spellStart"/>
      <w:r w:rsidR="00A1388A" w:rsidRPr="00A1388A">
        <w:rPr>
          <w:rFonts w:ascii="Times New Roman" w:eastAsia="Times New Roman" w:hAnsi="Times New Roman" w:cs="Times New Roman"/>
          <w:sz w:val="24"/>
          <w:szCs w:val="24"/>
          <w:lang w:eastAsia="ru-RU"/>
        </w:rPr>
        <w:t>МО</w:t>
      </w:r>
      <w:proofErr w:type="spellEnd"/>
      <w:r w:rsidR="00CC3CE5">
        <w:rPr>
          <w:rFonts w:ascii="Times New Roman" w:eastAsia="Times New Roman" w:hAnsi="Times New Roman" w:cs="Times New Roman"/>
          <w:sz w:val="24"/>
          <w:szCs w:val="24"/>
          <w:lang w:eastAsia="ru-RU"/>
        </w:rPr>
        <w:t xml:space="preserve"> </w:t>
      </w:r>
      <w:r w:rsidR="002B1FD9">
        <w:rPr>
          <w:rFonts w:ascii="Times New Roman" w:eastAsia="Times New Roman" w:hAnsi="Times New Roman" w:cs="Times New Roman"/>
          <w:sz w:val="24"/>
          <w:szCs w:val="24"/>
          <w:lang w:eastAsia="ru-RU"/>
        </w:rPr>
        <w:t>№ 15</w:t>
      </w:r>
      <w:r w:rsidR="00EF084F">
        <w:rPr>
          <w:rFonts w:ascii="Times New Roman" w:eastAsia="Times New Roman" w:hAnsi="Times New Roman" w:cs="Times New Roman"/>
          <w:sz w:val="24"/>
          <w:szCs w:val="24"/>
          <w:lang w:eastAsia="ru-RU"/>
        </w:rPr>
        <w:t xml:space="preserve">: «В соответствии </w:t>
      </w:r>
      <w:r w:rsidR="00EF084F" w:rsidRPr="00EF084F">
        <w:rPr>
          <w:rFonts w:ascii="Times New Roman" w:eastAsia="Times New Roman" w:hAnsi="Times New Roman" w:cs="Times New Roman"/>
          <w:sz w:val="24"/>
          <w:szCs w:val="24"/>
          <w:lang w:eastAsia="ru-RU"/>
        </w:rPr>
        <w:t xml:space="preserve">Решением Муниципального Совета МО </w:t>
      </w:r>
      <w:proofErr w:type="spellStart"/>
      <w:r w:rsidR="00EF084F" w:rsidRPr="00EF084F">
        <w:rPr>
          <w:rFonts w:ascii="Times New Roman" w:eastAsia="Times New Roman" w:hAnsi="Times New Roman" w:cs="Times New Roman"/>
          <w:sz w:val="24"/>
          <w:szCs w:val="24"/>
          <w:lang w:eastAsia="ru-RU"/>
        </w:rPr>
        <w:t>МО</w:t>
      </w:r>
      <w:proofErr w:type="spellEnd"/>
      <w:r w:rsidR="00EF084F" w:rsidRPr="00EF084F">
        <w:rPr>
          <w:rFonts w:ascii="Times New Roman" w:eastAsia="Times New Roman" w:hAnsi="Times New Roman" w:cs="Times New Roman"/>
          <w:sz w:val="24"/>
          <w:szCs w:val="24"/>
          <w:lang w:eastAsia="ru-RU"/>
        </w:rPr>
        <w:t xml:space="preserve"> № 15 от 26.05.2021г. № 17/4 «О назначении публичных слушаний по проекту Решения Муниципального Совета внутригородского муниципального образования Санкт-Петербурга Муниципальный округ № 15 «Об </w:t>
      </w:r>
      <w:r w:rsidR="00EF084F" w:rsidRPr="00EF084F">
        <w:rPr>
          <w:rFonts w:ascii="Times New Roman" w:eastAsia="Times New Roman" w:hAnsi="Times New Roman" w:cs="Times New Roman"/>
          <w:sz w:val="24"/>
          <w:szCs w:val="24"/>
          <w:lang w:eastAsia="ru-RU"/>
        </w:rPr>
        <w:lastRenderedPageBreak/>
        <w:t>утверждении отчета об исполнении местного бюджета внутригородского муниципального образования Санкт-Петербурга Муниципальный округ № 15 за 2020 год»</w:t>
      </w:r>
      <w:r w:rsidR="00EF084F">
        <w:rPr>
          <w:rFonts w:ascii="Times New Roman" w:eastAsia="Times New Roman" w:hAnsi="Times New Roman" w:cs="Times New Roman"/>
          <w:sz w:val="24"/>
          <w:szCs w:val="24"/>
          <w:lang w:eastAsia="ru-RU"/>
        </w:rPr>
        <w:t xml:space="preserve"> были назначены публичные слушания и утверждена их дата. </w:t>
      </w:r>
      <w:r w:rsidR="000407E6" w:rsidRPr="000407E6">
        <w:rPr>
          <w:rFonts w:ascii="Times New Roman" w:eastAsia="Times New Roman" w:hAnsi="Times New Roman" w:cs="Times New Roman"/>
          <w:sz w:val="24"/>
          <w:szCs w:val="24"/>
          <w:lang w:eastAsia="ru-RU"/>
        </w:rPr>
        <w:t>Письменных предложений в течении срока, отведенного на прием предложений по отчету об исполнении местного бюджета внутригородского муниципального образования Санкт-Петербурга Муниципальный окру</w:t>
      </w:r>
      <w:r w:rsidR="000407E6">
        <w:rPr>
          <w:rFonts w:ascii="Times New Roman" w:eastAsia="Times New Roman" w:hAnsi="Times New Roman" w:cs="Times New Roman"/>
          <w:sz w:val="24"/>
          <w:szCs w:val="24"/>
          <w:lang w:eastAsia="ru-RU"/>
        </w:rPr>
        <w:t>г № 15 за 2020 год не поступало.</w:t>
      </w:r>
    </w:p>
    <w:p w:rsidR="00F544B8" w:rsidRPr="00106DA7" w:rsidRDefault="00EF084F" w:rsidP="00106DA7">
      <w:pPr>
        <w:spacing w:after="0"/>
        <w:ind w:firstLine="708"/>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Слово предоставляю</w:t>
      </w:r>
      <w:r w:rsidR="00CE6DB0">
        <w:rPr>
          <w:rFonts w:ascii="Times New Roman" w:eastAsia="Times New Roman" w:hAnsi="Times New Roman" w:cs="Times New Roman"/>
          <w:sz w:val="24"/>
          <w:szCs w:val="24"/>
          <w:lang w:eastAsia="ru-RU"/>
        </w:rPr>
        <w:t xml:space="preserve"> </w:t>
      </w:r>
      <w:r w:rsidR="00DF2091">
        <w:rPr>
          <w:rFonts w:ascii="Times New Roman" w:eastAsia="Times New Roman" w:hAnsi="Times New Roman" w:cs="Times New Roman"/>
          <w:sz w:val="24"/>
          <w:szCs w:val="24"/>
          <w:lang w:eastAsia="ru-RU"/>
        </w:rPr>
        <w:t>Р.А. Савченко</w:t>
      </w:r>
      <w:r w:rsidR="00CC3CE5">
        <w:rPr>
          <w:rFonts w:ascii="Times New Roman" w:eastAsia="Times New Roman" w:hAnsi="Times New Roman" w:cs="Times New Roman"/>
          <w:sz w:val="24"/>
          <w:szCs w:val="24"/>
          <w:lang w:eastAsia="ru-RU"/>
        </w:rPr>
        <w:t xml:space="preserve"> </w:t>
      </w:r>
      <w:r w:rsidR="007754B1">
        <w:rPr>
          <w:rFonts w:ascii="Times New Roman" w:eastAsia="Times New Roman" w:hAnsi="Times New Roman" w:cs="Times New Roman"/>
          <w:sz w:val="24"/>
          <w:szCs w:val="24"/>
          <w:lang w:eastAsia="ru-RU"/>
        </w:rPr>
        <w:t xml:space="preserve">– </w:t>
      </w:r>
      <w:r w:rsidR="00DF2091">
        <w:rPr>
          <w:rFonts w:ascii="Times New Roman" w:eastAsia="Times New Roman" w:hAnsi="Times New Roman" w:cs="Times New Roman"/>
          <w:sz w:val="24"/>
          <w:szCs w:val="24"/>
          <w:lang w:eastAsia="ru-RU"/>
        </w:rPr>
        <w:t>Заместителю Главы</w:t>
      </w:r>
      <w:r w:rsidR="00D6587D">
        <w:rPr>
          <w:rFonts w:ascii="Times New Roman" w:eastAsia="Times New Roman" w:hAnsi="Times New Roman" w:cs="Times New Roman"/>
          <w:sz w:val="24"/>
          <w:szCs w:val="24"/>
          <w:lang w:eastAsia="ru-RU"/>
        </w:rPr>
        <w:t xml:space="preserve"> Местн</w:t>
      </w:r>
      <w:r w:rsidR="00A1388A" w:rsidRPr="00A1388A">
        <w:rPr>
          <w:rFonts w:ascii="Times New Roman" w:eastAsia="Times New Roman" w:hAnsi="Times New Roman" w:cs="Times New Roman"/>
          <w:sz w:val="24"/>
          <w:szCs w:val="24"/>
          <w:lang w:eastAsia="ru-RU"/>
        </w:rPr>
        <w:t>ой Администрации</w:t>
      </w:r>
      <w:r w:rsidR="00CC3CE5">
        <w:rPr>
          <w:rFonts w:ascii="Times New Roman" w:eastAsia="Times New Roman" w:hAnsi="Times New Roman" w:cs="Times New Roman"/>
          <w:sz w:val="24"/>
          <w:szCs w:val="24"/>
          <w:lang w:eastAsia="ru-RU"/>
        </w:rPr>
        <w:t xml:space="preserve"> МО </w:t>
      </w:r>
      <w:proofErr w:type="spellStart"/>
      <w:r w:rsidR="00CC3CE5">
        <w:rPr>
          <w:rFonts w:ascii="Times New Roman" w:eastAsia="Times New Roman" w:hAnsi="Times New Roman" w:cs="Times New Roman"/>
          <w:sz w:val="24"/>
          <w:szCs w:val="24"/>
          <w:lang w:eastAsia="ru-RU"/>
        </w:rPr>
        <w:t>МО</w:t>
      </w:r>
      <w:proofErr w:type="spellEnd"/>
      <w:r w:rsidR="001C1B2B">
        <w:rPr>
          <w:rFonts w:ascii="Times New Roman" w:eastAsia="Times New Roman" w:hAnsi="Times New Roman" w:cs="Times New Roman"/>
          <w:sz w:val="24"/>
          <w:szCs w:val="24"/>
          <w:lang w:eastAsia="ru-RU"/>
        </w:rPr>
        <w:t xml:space="preserve"> № 15</w:t>
      </w:r>
      <w:r w:rsidR="00F544B8">
        <w:rPr>
          <w:rFonts w:ascii="Times New Roman" w:eastAsia="Times New Roman" w:hAnsi="Times New Roman" w:cs="Times New Roman"/>
          <w:sz w:val="24"/>
          <w:szCs w:val="24"/>
          <w:lang w:eastAsia="ru-RU"/>
        </w:rPr>
        <w:t>:</w:t>
      </w:r>
    </w:p>
    <w:p w:rsidR="008555E7" w:rsidRPr="008555E7" w:rsidRDefault="008555E7" w:rsidP="00C4452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Заместитель Главы МА МО </w:t>
      </w:r>
      <w:proofErr w:type="spellStart"/>
      <w:r>
        <w:rPr>
          <w:rFonts w:ascii="Times New Roman" w:eastAsia="Times New Roman" w:hAnsi="Times New Roman" w:cs="Times New Roman"/>
          <w:sz w:val="24"/>
          <w:szCs w:val="24"/>
          <w:lang w:eastAsia="ru-RU"/>
        </w:rPr>
        <w:t>МО</w:t>
      </w:r>
      <w:proofErr w:type="spellEnd"/>
      <w:r>
        <w:rPr>
          <w:rFonts w:ascii="Times New Roman" w:eastAsia="Times New Roman" w:hAnsi="Times New Roman" w:cs="Times New Roman"/>
          <w:sz w:val="24"/>
          <w:szCs w:val="24"/>
          <w:lang w:eastAsia="ru-RU"/>
        </w:rPr>
        <w:t xml:space="preserve"> № 15</w:t>
      </w:r>
      <w:r w:rsidR="00C4452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8555E7">
        <w:rPr>
          <w:rFonts w:ascii="Times New Roman" w:eastAsia="Times New Roman" w:hAnsi="Times New Roman" w:cs="Times New Roman"/>
          <w:sz w:val="24"/>
          <w:szCs w:val="24"/>
          <w:lang w:eastAsia="ru-RU"/>
        </w:rPr>
        <w:t>Общая численность населен</w:t>
      </w:r>
      <w:r>
        <w:rPr>
          <w:rFonts w:ascii="Times New Roman" w:eastAsia="Times New Roman" w:hAnsi="Times New Roman" w:cs="Times New Roman"/>
          <w:sz w:val="24"/>
          <w:szCs w:val="24"/>
          <w:lang w:eastAsia="ru-RU"/>
        </w:rPr>
        <w:t>ия в 2020 году 65 336 человек. Н</w:t>
      </w:r>
      <w:r w:rsidRPr="008555E7">
        <w:rPr>
          <w:rFonts w:ascii="Times New Roman" w:eastAsia="Times New Roman" w:hAnsi="Times New Roman" w:cs="Times New Roman"/>
          <w:sz w:val="24"/>
          <w:szCs w:val="24"/>
          <w:lang w:eastAsia="ru-RU"/>
        </w:rPr>
        <w:t xml:space="preserve">а территории муниципального образования расположено 12 детских садов, 8 школ, 2 учреждения среднего профессионального и дополнительного образования, и 2 учреждения здравоохранения.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Муниципальный Совет внутригородского муниципального образования расположен на улице Рудне</w:t>
      </w:r>
      <w:r>
        <w:rPr>
          <w:rFonts w:ascii="Times New Roman" w:eastAsia="Times New Roman" w:hAnsi="Times New Roman" w:cs="Times New Roman"/>
          <w:sz w:val="24"/>
          <w:szCs w:val="24"/>
          <w:lang w:eastAsia="ru-RU"/>
        </w:rPr>
        <w:t>ва дом 4 и представлен 18 депутатами</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В 2020 году депутаты провели 7 заседаний муниципальн</w:t>
      </w:r>
      <w:r w:rsidR="00AF5556">
        <w:rPr>
          <w:rFonts w:ascii="Times New Roman" w:eastAsia="Times New Roman" w:hAnsi="Times New Roman" w:cs="Times New Roman"/>
          <w:sz w:val="24"/>
          <w:szCs w:val="24"/>
          <w:lang w:eastAsia="ru-RU"/>
        </w:rPr>
        <w:t>ого совета на которых приняли 59</w:t>
      </w:r>
      <w:r w:rsidRPr="008555E7">
        <w:rPr>
          <w:rFonts w:ascii="Times New Roman" w:eastAsia="Times New Roman" w:hAnsi="Times New Roman" w:cs="Times New Roman"/>
          <w:sz w:val="24"/>
          <w:szCs w:val="24"/>
          <w:lang w:eastAsia="ru-RU"/>
        </w:rPr>
        <w:t xml:space="preserve"> норм</w:t>
      </w:r>
      <w:r w:rsidR="00CA184B">
        <w:rPr>
          <w:rFonts w:ascii="Times New Roman" w:eastAsia="Times New Roman" w:hAnsi="Times New Roman" w:cs="Times New Roman"/>
          <w:sz w:val="24"/>
          <w:szCs w:val="24"/>
          <w:lang w:eastAsia="ru-RU"/>
        </w:rPr>
        <w:t xml:space="preserve">ативно правовых актов. Также </w:t>
      </w:r>
      <w:bookmarkStart w:id="0" w:name="_GoBack"/>
      <w:bookmarkEnd w:id="0"/>
      <w:r w:rsidRPr="008555E7">
        <w:rPr>
          <w:rFonts w:ascii="Times New Roman" w:eastAsia="Times New Roman" w:hAnsi="Times New Roman" w:cs="Times New Roman"/>
          <w:sz w:val="24"/>
          <w:szCs w:val="24"/>
          <w:lang w:eastAsia="ru-RU"/>
        </w:rPr>
        <w:t xml:space="preserve">проведено 3 публичных слушания по вопросам внесения изменений в устав муниципального образования, утверждения отчета за 2019 год и принятие </w:t>
      </w:r>
      <w:r>
        <w:rPr>
          <w:rFonts w:ascii="Times New Roman" w:eastAsia="Times New Roman" w:hAnsi="Times New Roman" w:cs="Times New Roman"/>
          <w:sz w:val="24"/>
          <w:szCs w:val="24"/>
          <w:lang w:eastAsia="ru-RU"/>
        </w:rPr>
        <w:t xml:space="preserve">местного бюджета на 2021 год.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Бюджет Муниципального о</w:t>
      </w:r>
      <w:r w:rsidR="00C4452F">
        <w:rPr>
          <w:rFonts w:ascii="Times New Roman" w:eastAsia="Times New Roman" w:hAnsi="Times New Roman" w:cs="Times New Roman"/>
          <w:sz w:val="24"/>
          <w:szCs w:val="24"/>
          <w:lang w:eastAsia="ru-RU"/>
        </w:rPr>
        <w:t>бразования № 15</w:t>
      </w:r>
      <w:r w:rsidRPr="008555E7">
        <w:rPr>
          <w:rFonts w:ascii="Times New Roman" w:eastAsia="Times New Roman" w:hAnsi="Times New Roman" w:cs="Times New Roman"/>
          <w:sz w:val="24"/>
          <w:szCs w:val="24"/>
          <w:lang w:eastAsia="ru-RU"/>
        </w:rPr>
        <w:t xml:space="preserve"> в 2020 году  по доходам план составил 125 679,7 тыс. рублей, исполнение по доходам 125 853,1 </w:t>
      </w:r>
      <w:proofErr w:type="spellStart"/>
      <w:r w:rsidRPr="008555E7">
        <w:rPr>
          <w:rFonts w:ascii="Times New Roman" w:eastAsia="Times New Roman" w:hAnsi="Times New Roman" w:cs="Times New Roman"/>
          <w:sz w:val="24"/>
          <w:szCs w:val="24"/>
          <w:lang w:eastAsia="ru-RU"/>
        </w:rPr>
        <w:t>тыс.руб</w:t>
      </w:r>
      <w:proofErr w:type="spellEnd"/>
      <w:r w:rsidRPr="008555E7">
        <w:rPr>
          <w:rFonts w:ascii="Times New Roman" w:eastAsia="Times New Roman" w:hAnsi="Times New Roman" w:cs="Times New Roman"/>
          <w:sz w:val="24"/>
          <w:szCs w:val="24"/>
          <w:lang w:eastAsia="ru-RU"/>
        </w:rPr>
        <w:t xml:space="preserve">. – 100,1%.  Основные источники доходов налоговые (упрощенная система налогообложения-УСН 101,9% и единый налог на вмененный доход- ЕНВД 100,5%) и безвозмездные денежные поступления (субвенции по опеке - 94,6%).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Расходы местного бюджета в 2020 году план составил 128 128,3 тыс. рублей, исполнение по расходам 126 185,7 тыс. руб. – 98,5 %.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1.Жилищно-коммунальное хозяйство (Благоустройство) – план 53 235,6 тыс. руб. 41,5 % от расходной части бюджета; исполнено 52 903, 7 тыс. руб. – 99,4 %,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2. Культура – план 25 127,7 тыс. руб. – 19,6 % от расходной части бюджета; исполнено 25 122,1 тыс. руб. – 100 %,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3. Социальная политика – план 15 434,3 тыс. руб. – 12,0 % от расходной части бюджета; исполнено 14 542,6 тыс. руб. – 94,2 %.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4. Решение общегосударственных вопросов (профилактика: правонарушений, дорожно-транспортного травматизма, незаконного потребления наркотических средств и психотропных веществ, мероприятия по охране здоровья граждан от воздействия табачного дыма, архив, членские взносы в СМО СПб, содержание и обеспечение деятельности в соответствии с нормативом утвержденным Постановлением Правительства СПБ) – план 2 241,8 тыс. руб. – 1,8 % от расходной части бюджета; исполнено 2 153,3 тыс. руб. – 96,1 %.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 области организации и проведения культурных мероприятий для жителей округа, в 2020 году было организовано: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Театрально-зрелищное мероприятие   ко Дню полного освобождения Ленинграда от     фашистской блокады «Услышь, мелодии души…» в ДК Горького;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Представление ко Дню полного освобождения Ленинграда от блокады на территории 110 школы.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Праздничный концерт, посвященный Дню защитника отчества и Международному женскому дню в БКЗ «Октябрьский»; Всего мероприятия посетили более 5 500 жителей.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Учитывая пожелания жителей наибольшая статья расходов местного бюджета направлена на благоустройство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lastRenderedPageBreak/>
        <w:t xml:space="preserve">- В 2020 году на территории муниципального образования выполнены работы по ремонту асфальтобетонного покрытия. Общая площадь ремонтных работ составила 12 190 квадратных метров, из них 264 квадратных метра оборудованы под кратковременное хранение автотранспорта.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Восстановлено и благоустроено 7295 квадратных метров газона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 целях предотвращения заезда на газон было установлено 312 малых архитектурных форм (полусфер).  Отремонтировано 124 погонных метра газонного ограждения.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Санитарное состояние зелёных насаждений одна из важных задач в сфере экологического благополучия округа. В рамках этой программы были проведены санитарные рубки 44 деревьев.   Взамен были высажены новые деревья: шаровидные ивы, дубы и липы в общем количестве 50 штук.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Одним из важных вопросов является ремонт пешеходных дорожек. В агротехнический период 2020 года отремонтировано 368 квадратных метров набивного покрытия.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Проведены работы по смене покрытия существующих дорожек по следующим адресам: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улица Руднева дом 11.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улица Руднева дом 3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проспект Художников дом 33 корпус 1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 проспект Просвещения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А для удобства жителей от проспекта Культуры дом 12 к.1 к дому 12 к.2 произведены работы по асфальтированию новой пешеходной дорожки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Для наших маленьких жителей – игра самый важный вид деятельности, чтобы он был интересным на нашем округе расположено 38 многосекционных детских игровых площадок, чтобы нахождения детей на игровых площадках было безопасным сотрудниками отдела благоустройства ведётся контроль за состоянием игрового оборудования. Так в 2020 году отремонтировано 48 игровых секций и элементов.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Профилактика детского дорожно-транспортного травматизма – это основа безопасности ребёнка на дороге. В рамках реализации данной муниципальной программы были организованы театрализованные лекции в образовательных учреждениях.  На нерегулируемом пешеходном переходе вблизи образовательных учреждений проведена уличная акция «Правила дорожные для нас не сложные» В ходе которой ребятам напомнили о необходимости быть внимательными при переходе через дорогу и вручили светоотражающие значки.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Для взрослых жителей была разработана и распространена печатная продукция по вопросу профилактики дорожно-транспортного травматизма.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С целью обеспечение безопасных проездов во дворах проведены работы</w:t>
      </w:r>
      <w:r w:rsidR="00DB41E8">
        <w:rPr>
          <w:rFonts w:ascii="Times New Roman" w:eastAsia="Times New Roman" w:hAnsi="Times New Roman" w:cs="Times New Roman"/>
          <w:sz w:val="24"/>
          <w:szCs w:val="24"/>
          <w:lang w:eastAsia="ru-RU"/>
        </w:rPr>
        <w:t xml:space="preserve"> по установке и ремонту 72 </w:t>
      </w:r>
      <w:r w:rsidRPr="008555E7">
        <w:rPr>
          <w:rFonts w:ascii="Times New Roman" w:eastAsia="Times New Roman" w:hAnsi="Times New Roman" w:cs="Times New Roman"/>
          <w:sz w:val="24"/>
          <w:szCs w:val="24"/>
          <w:lang w:eastAsia="ru-RU"/>
        </w:rPr>
        <w:t xml:space="preserve">искусственных дорожных неровностей по 36 адресам.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Особенно сложно для людей пожилого возраста сказался период самоизоляции, связанный</w:t>
      </w:r>
      <w:r w:rsidR="00C4452F">
        <w:rPr>
          <w:rFonts w:ascii="Times New Roman" w:eastAsia="Times New Roman" w:hAnsi="Times New Roman" w:cs="Times New Roman"/>
          <w:sz w:val="24"/>
          <w:szCs w:val="24"/>
          <w:lang w:eastAsia="ru-RU"/>
        </w:rPr>
        <w:t xml:space="preserve"> с распространением новой </w:t>
      </w:r>
      <w:proofErr w:type="spellStart"/>
      <w:r w:rsidR="00C4452F">
        <w:rPr>
          <w:rFonts w:ascii="Times New Roman" w:eastAsia="Times New Roman" w:hAnsi="Times New Roman" w:cs="Times New Roman"/>
          <w:sz w:val="24"/>
          <w:szCs w:val="24"/>
          <w:lang w:eastAsia="ru-RU"/>
        </w:rPr>
        <w:t>корона</w:t>
      </w:r>
      <w:r w:rsidRPr="008555E7">
        <w:rPr>
          <w:rFonts w:ascii="Times New Roman" w:eastAsia="Times New Roman" w:hAnsi="Times New Roman" w:cs="Times New Roman"/>
          <w:sz w:val="24"/>
          <w:szCs w:val="24"/>
          <w:lang w:eastAsia="ru-RU"/>
        </w:rPr>
        <w:t>вирусной</w:t>
      </w:r>
      <w:proofErr w:type="spellEnd"/>
      <w:r w:rsidRPr="008555E7">
        <w:rPr>
          <w:rFonts w:ascii="Times New Roman" w:eastAsia="Times New Roman" w:hAnsi="Times New Roman" w:cs="Times New Roman"/>
          <w:sz w:val="24"/>
          <w:szCs w:val="24"/>
          <w:lang w:eastAsia="ru-RU"/>
        </w:rPr>
        <w:t xml:space="preserve"> инфекции. Волонтеры муниципального образования доставляли лекарственные препараты, продукты питания, передавали посылки для родственников в больницы, оказывали помощь в быту. В адрес муниципального образования многократно поступали письма и звонки с благодарностью за оказанную помощь.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Волонтеры активно принимали участие и в социально значимых акциях по озеленению округа. Высаживали кустарники, организовывали доставку земли и восстанавливали газоны придомовых территорий, участвовали в мероприятиях по уборке территории.  На сегодняшний день волонтерское движение в муниципальном образовании насчитывает порядка 20 человек. Руководитель волонтёрского движения нашего окр</w:t>
      </w:r>
      <w:r w:rsidR="00DB41E8">
        <w:rPr>
          <w:rFonts w:ascii="Times New Roman" w:eastAsia="Times New Roman" w:hAnsi="Times New Roman" w:cs="Times New Roman"/>
          <w:sz w:val="24"/>
          <w:szCs w:val="24"/>
          <w:lang w:eastAsia="ru-RU"/>
        </w:rPr>
        <w:t>уга отмечен медалью и Грамотой П</w:t>
      </w:r>
      <w:r w:rsidRPr="008555E7">
        <w:rPr>
          <w:rFonts w:ascii="Times New Roman" w:eastAsia="Times New Roman" w:hAnsi="Times New Roman" w:cs="Times New Roman"/>
          <w:sz w:val="24"/>
          <w:szCs w:val="24"/>
          <w:lang w:eastAsia="ru-RU"/>
        </w:rPr>
        <w:t xml:space="preserve">резидента Российской Федерации.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lastRenderedPageBreak/>
        <w:t>В целях соблюдения интересов детей и защиты их прав сотрудники отдела опеки и попечительства Местной Администрации регулярно принимали участие в судебных процессах по гражданским или уголовным делам. За 2020 год в суды города направлено 49 заключений по различным судебным спорам; подано 5 исковых заявлений о лишении родительских прав. Число судебных заседаний, в которых непосредственно участвовали специалисты по делам в отношении несовершеннолетних граждан составляет - 49 заседаний.</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В 2020</w:t>
      </w:r>
      <w:r w:rsidR="00DB41E8">
        <w:rPr>
          <w:rFonts w:ascii="Times New Roman" w:eastAsia="Times New Roman" w:hAnsi="Times New Roman" w:cs="Times New Roman"/>
          <w:sz w:val="24"/>
          <w:szCs w:val="24"/>
          <w:lang w:eastAsia="ru-RU"/>
        </w:rPr>
        <w:t xml:space="preserve"> году проведены мероприятия по и</w:t>
      </w:r>
      <w:r w:rsidRPr="008555E7">
        <w:rPr>
          <w:rFonts w:ascii="Times New Roman" w:eastAsia="Times New Roman" w:hAnsi="Times New Roman" w:cs="Times New Roman"/>
          <w:sz w:val="24"/>
          <w:szCs w:val="24"/>
          <w:lang w:eastAsia="ru-RU"/>
        </w:rPr>
        <w:t>нформированию жителей по вопросам событий патриотической направленности в печатном издании и на официальном сайте, в рамках муниципальной программы проведены акции «</w:t>
      </w:r>
      <w:r w:rsidR="00DB41E8">
        <w:rPr>
          <w:rFonts w:ascii="Times New Roman" w:eastAsia="Times New Roman" w:hAnsi="Times New Roman" w:cs="Times New Roman"/>
          <w:sz w:val="24"/>
          <w:szCs w:val="24"/>
          <w:lang w:eastAsia="ru-RU"/>
        </w:rPr>
        <w:t>нет наркотикам» и «нет курению».</w:t>
      </w:r>
      <w:r w:rsidRPr="008555E7">
        <w:rPr>
          <w:rFonts w:ascii="Times New Roman" w:eastAsia="Times New Roman" w:hAnsi="Times New Roman" w:cs="Times New Roman"/>
          <w:sz w:val="24"/>
          <w:szCs w:val="24"/>
          <w:lang w:eastAsia="ru-RU"/>
        </w:rPr>
        <w:t xml:space="preserve">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Для налаживания доверительного и эффективного диалога с жителями используются разные формы взаимодействия. Глав</w:t>
      </w:r>
      <w:r w:rsidR="00DB41E8">
        <w:rPr>
          <w:rFonts w:ascii="Times New Roman" w:eastAsia="Times New Roman" w:hAnsi="Times New Roman" w:cs="Times New Roman"/>
          <w:sz w:val="24"/>
          <w:szCs w:val="24"/>
          <w:lang w:eastAsia="ru-RU"/>
        </w:rPr>
        <w:t>ой МО совместно с сотрудниками Местной Ад</w:t>
      </w:r>
      <w:r w:rsidRPr="008555E7">
        <w:rPr>
          <w:rFonts w:ascii="Times New Roman" w:eastAsia="Times New Roman" w:hAnsi="Times New Roman" w:cs="Times New Roman"/>
          <w:sz w:val="24"/>
          <w:szCs w:val="24"/>
          <w:lang w:eastAsia="ru-RU"/>
        </w:rPr>
        <w:t xml:space="preserve">министрации проводятся еженедельные обходы и встречи с жителями на территории округа для обсуждения волнующих их вопросов.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Каждый четверг по предварительной записи осуществляется личный прием граждан Главой муниципального образования в помещении Муниципального Совета.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Различные доступные информационные источники являются важным средством отображения деятельности муниципального образования. 18 мая 2020 года зарегистрировано собственное печатное издание – газета «Вестник нашего округа», распространяемая среди жителей.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 официальной группе В Контакте регулярно публикуются новости, события, проводятся опросы и размещается полезная информация. Муниципальное   образование представлено и в социальных сетях </w:t>
      </w:r>
      <w:proofErr w:type="spellStart"/>
      <w:r w:rsidRPr="008555E7">
        <w:rPr>
          <w:rFonts w:ascii="Times New Roman" w:eastAsia="Times New Roman" w:hAnsi="Times New Roman" w:cs="Times New Roman"/>
          <w:sz w:val="24"/>
          <w:szCs w:val="24"/>
          <w:lang w:eastAsia="ru-RU"/>
        </w:rPr>
        <w:t>инстаграмм</w:t>
      </w:r>
      <w:proofErr w:type="spellEnd"/>
      <w:r w:rsidRPr="008555E7">
        <w:rPr>
          <w:rFonts w:ascii="Times New Roman" w:eastAsia="Times New Roman" w:hAnsi="Times New Roman" w:cs="Times New Roman"/>
          <w:sz w:val="24"/>
          <w:szCs w:val="24"/>
          <w:lang w:eastAsia="ru-RU"/>
        </w:rPr>
        <w:t xml:space="preserve"> и телеграмм.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 рамках реализации муниципальной программы «Участие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и безработных граждан в возрасте от 18 до 20 лет, имеющих среднее профессиональное образование и ищущих работу впервые» было трудоустроено 20 человек.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Не забываем мы и о поддержке наших талантливых жителей. В период самоизоляции организовывали дистанционные конкурсы: «Вместе дома», «Кухни народов мира», «Новогодняя открытка» и «Елочная игрушка». Традиционно все творческие работы были переданы в специализированный дом, где проживают одинокие люди пожилого возраста.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А среди дошкольных образовательных учреждений был проведен ежегодный конкурс «Кулинарный олимп 2020».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 рамках организации досуговых мероприятий, стоит выделить Конкурс «Озеленение руками жителей» в котором неравнодушные жители благоустроили придомовую территорию: высадили цветы, оформили клумбы и украсили территорию декоративными элементами.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Так же мы возрождаем традиции семейных мастер – классов выходного дня.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 День знаний 1 сентября по традиции   всем первоклассникам   были вручены школьные наборы, которые помогут им на первых шагах школьной жизни.  Всего в первые класс пошли 650 детей.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lastRenderedPageBreak/>
        <w:t>В связи с запретом на проведения массовых мероприятий детям в возрасте от 2 до 10 лет, зарегистрированным на территории муниципального округа, были вручены 7240 сладких подарков.</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Никто не забыт и ничто не забыто. 2020 год в России был объявлен годом Памяти и славы. Совместно с администрацией Выборгского района муниципальное образование принимало участие в торжественных мероприятиях в образовательных учреждениях по вручению юб</w:t>
      </w:r>
      <w:r w:rsidR="00DB41E8">
        <w:rPr>
          <w:rFonts w:ascii="Times New Roman" w:eastAsia="Times New Roman" w:hAnsi="Times New Roman" w:cs="Times New Roman"/>
          <w:sz w:val="24"/>
          <w:szCs w:val="24"/>
          <w:lang w:eastAsia="ru-RU"/>
        </w:rPr>
        <w:t xml:space="preserve">илейной медали 75-лет Победы. </w:t>
      </w:r>
      <w:r w:rsidRPr="008555E7">
        <w:rPr>
          <w:rFonts w:ascii="Times New Roman" w:eastAsia="Times New Roman" w:hAnsi="Times New Roman" w:cs="Times New Roman"/>
          <w:sz w:val="24"/>
          <w:szCs w:val="24"/>
          <w:lang w:eastAsia="ru-RU"/>
        </w:rPr>
        <w:t xml:space="preserve">Ветеранов, которые не смогли присутствовать на торжественном мероприятии, поздравили лично.  9 мая почтив память героев сотрудники муниципального образования возложили цветы у памятника военным лётчикам в парке Сосновка. </w:t>
      </w:r>
    </w:p>
    <w:p w:rsidR="008555E7" w:rsidRPr="008555E7" w:rsidRDefault="008555E7" w:rsidP="008555E7">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 xml:space="preserve">Впереди у нас ещё много общих задач, решение важных вопросов и новых проектов. </w:t>
      </w:r>
    </w:p>
    <w:p w:rsidR="00E76A2C" w:rsidRDefault="008555E7" w:rsidP="00E76A2C">
      <w:pPr>
        <w:spacing w:after="0" w:line="240" w:lineRule="auto"/>
        <w:ind w:firstLine="709"/>
        <w:jc w:val="both"/>
        <w:rPr>
          <w:rFonts w:ascii="Times New Roman" w:eastAsia="Times New Roman" w:hAnsi="Times New Roman" w:cs="Times New Roman"/>
          <w:sz w:val="24"/>
          <w:szCs w:val="24"/>
          <w:lang w:eastAsia="ru-RU"/>
        </w:rPr>
      </w:pPr>
      <w:r w:rsidRPr="008555E7">
        <w:rPr>
          <w:rFonts w:ascii="Times New Roman" w:eastAsia="Times New Roman" w:hAnsi="Times New Roman" w:cs="Times New Roman"/>
          <w:sz w:val="24"/>
          <w:szCs w:val="24"/>
          <w:lang w:eastAsia="ru-RU"/>
        </w:rPr>
        <w:t>Однако успех общего дела — это взаимопонимание, доверие, и активное участие каждого ж</w:t>
      </w:r>
      <w:r w:rsidR="00E76A2C">
        <w:rPr>
          <w:rFonts w:ascii="Times New Roman" w:eastAsia="Times New Roman" w:hAnsi="Times New Roman" w:cs="Times New Roman"/>
          <w:sz w:val="24"/>
          <w:szCs w:val="24"/>
          <w:lang w:eastAsia="ru-RU"/>
        </w:rPr>
        <w:t xml:space="preserve">ителя в жизни нашего округа.   </w:t>
      </w:r>
    </w:p>
    <w:p w:rsidR="000C558D" w:rsidRPr="00A1388A" w:rsidRDefault="00A1388A" w:rsidP="00E76A2C">
      <w:pPr>
        <w:spacing w:after="0" w:line="240" w:lineRule="auto"/>
        <w:ind w:firstLine="709"/>
        <w:jc w:val="both"/>
        <w:rPr>
          <w:rFonts w:ascii="Times New Roman" w:eastAsia="Times New Roman" w:hAnsi="Times New Roman" w:cs="Times New Roman"/>
          <w:sz w:val="24"/>
          <w:szCs w:val="24"/>
          <w:lang w:eastAsia="ru-RU"/>
        </w:rPr>
      </w:pPr>
      <w:r w:rsidRPr="00A1388A">
        <w:rPr>
          <w:rFonts w:ascii="Times New Roman" w:eastAsia="Times New Roman" w:hAnsi="Times New Roman" w:cs="Times New Roman"/>
          <w:sz w:val="24"/>
          <w:szCs w:val="24"/>
          <w:lang w:eastAsia="ru-RU"/>
        </w:rPr>
        <w:t xml:space="preserve">Предлагаю Вам </w:t>
      </w:r>
      <w:r w:rsidR="000E159B">
        <w:rPr>
          <w:rFonts w:ascii="Times New Roman" w:eastAsia="Times New Roman" w:hAnsi="Times New Roman" w:cs="Times New Roman"/>
          <w:sz w:val="24"/>
          <w:szCs w:val="24"/>
          <w:lang w:eastAsia="ru-RU"/>
        </w:rPr>
        <w:t>задать интерес</w:t>
      </w:r>
      <w:r w:rsidR="009157F2">
        <w:rPr>
          <w:rFonts w:ascii="Times New Roman" w:eastAsia="Times New Roman" w:hAnsi="Times New Roman" w:cs="Times New Roman"/>
          <w:sz w:val="24"/>
          <w:szCs w:val="24"/>
          <w:lang w:eastAsia="ru-RU"/>
        </w:rPr>
        <w:t>ующие вопросы по представленной информации</w:t>
      </w:r>
      <w:r w:rsidR="000E159B">
        <w:rPr>
          <w:rFonts w:ascii="Times New Roman" w:eastAsia="Times New Roman" w:hAnsi="Times New Roman" w:cs="Times New Roman"/>
          <w:sz w:val="24"/>
          <w:szCs w:val="24"/>
          <w:lang w:eastAsia="ru-RU"/>
        </w:rPr>
        <w:t xml:space="preserve">. </w:t>
      </w:r>
    </w:p>
    <w:p w:rsidR="000407E6" w:rsidRDefault="000407E6" w:rsidP="000407E6">
      <w:pPr>
        <w:spacing w:after="0" w:line="240" w:lineRule="auto"/>
        <w:jc w:val="both"/>
        <w:rPr>
          <w:rFonts w:ascii="Times New Roman" w:eastAsia="Times New Roman" w:hAnsi="Times New Roman" w:cs="Times New Roman"/>
          <w:b/>
          <w:sz w:val="24"/>
          <w:szCs w:val="24"/>
          <w:lang w:eastAsia="ru-RU"/>
        </w:rPr>
      </w:pPr>
    </w:p>
    <w:p w:rsidR="000407E6" w:rsidRDefault="000407E6" w:rsidP="000407E6">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Выступили:</w:t>
      </w:r>
    </w:p>
    <w:p w:rsidR="000407E6" w:rsidRDefault="000407E6" w:rsidP="000407E6">
      <w:pPr>
        <w:spacing w:after="0" w:line="240" w:lineRule="auto"/>
        <w:jc w:val="both"/>
        <w:rPr>
          <w:rFonts w:ascii="Times New Roman" w:eastAsia="Times New Roman" w:hAnsi="Times New Roman" w:cs="Times New Roman"/>
          <w:sz w:val="24"/>
          <w:szCs w:val="24"/>
          <w:lang w:eastAsia="ru-RU"/>
        </w:rPr>
      </w:pPr>
    </w:p>
    <w:p w:rsidR="000407E6" w:rsidRDefault="000407E6" w:rsidP="000407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3C59A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Житель округа: – «Какие меры были предприняты в отношении </w:t>
      </w:r>
      <w:proofErr w:type="spellStart"/>
      <w:r>
        <w:rPr>
          <w:rFonts w:ascii="Times New Roman" w:eastAsia="Times New Roman" w:hAnsi="Times New Roman" w:cs="Times New Roman"/>
          <w:sz w:val="24"/>
          <w:szCs w:val="24"/>
          <w:lang w:eastAsia="ru-RU"/>
        </w:rPr>
        <w:t>паркующихся</w:t>
      </w:r>
      <w:proofErr w:type="spellEnd"/>
      <w:r>
        <w:rPr>
          <w:rFonts w:ascii="Times New Roman" w:eastAsia="Times New Roman" w:hAnsi="Times New Roman" w:cs="Times New Roman"/>
          <w:sz w:val="24"/>
          <w:szCs w:val="24"/>
          <w:lang w:eastAsia="ru-RU"/>
        </w:rPr>
        <w:t xml:space="preserve"> на газонах?»</w:t>
      </w:r>
    </w:p>
    <w:p w:rsidR="000407E6" w:rsidRDefault="000407E6" w:rsidP="000407E6">
      <w:pPr>
        <w:spacing w:after="0" w:line="240" w:lineRule="auto"/>
        <w:jc w:val="both"/>
        <w:rPr>
          <w:rFonts w:ascii="Times New Roman" w:eastAsia="Times New Roman" w:hAnsi="Times New Roman" w:cs="Times New Roman"/>
          <w:sz w:val="24"/>
          <w:szCs w:val="24"/>
          <w:lang w:eastAsia="ru-RU"/>
        </w:rPr>
      </w:pPr>
      <w:r w:rsidRPr="00236A5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Заместитель Главы МА МО </w:t>
      </w:r>
      <w:proofErr w:type="spellStart"/>
      <w:r>
        <w:rPr>
          <w:rFonts w:ascii="Times New Roman" w:eastAsia="Times New Roman" w:hAnsi="Times New Roman" w:cs="Times New Roman"/>
          <w:sz w:val="24"/>
          <w:szCs w:val="24"/>
          <w:lang w:eastAsia="ru-RU"/>
        </w:rPr>
        <w:t>МО</w:t>
      </w:r>
      <w:proofErr w:type="spellEnd"/>
      <w:r>
        <w:rPr>
          <w:rFonts w:ascii="Times New Roman" w:eastAsia="Times New Roman" w:hAnsi="Times New Roman" w:cs="Times New Roman"/>
          <w:sz w:val="24"/>
          <w:szCs w:val="24"/>
          <w:lang w:eastAsia="ru-RU"/>
        </w:rPr>
        <w:t xml:space="preserve"> № 15</w:t>
      </w:r>
      <w:r w:rsidR="003C59A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«Проводились совместные рейды по привлечению людей к ответственности».</w:t>
      </w:r>
    </w:p>
    <w:p w:rsidR="000407E6" w:rsidRDefault="000407E6" w:rsidP="000407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3C59A0">
        <w:rPr>
          <w:rFonts w:ascii="Times New Roman" w:eastAsia="Times New Roman" w:hAnsi="Times New Roman" w:cs="Times New Roman"/>
          <w:sz w:val="24"/>
          <w:szCs w:val="24"/>
          <w:lang w:eastAsia="ru-RU"/>
        </w:rPr>
        <w:t xml:space="preserve">- Житель округа: </w:t>
      </w:r>
      <w:r w:rsidR="003E3BB1">
        <w:rPr>
          <w:rFonts w:ascii="Times New Roman" w:eastAsia="Times New Roman" w:hAnsi="Times New Roman" w:cs="Times New Roman"/>
          <w:sz w:val="24"/>
          <w:szCs w:val="24"/>
          <w:lang w:eastAsia="ru-RU"/>
        </w:rPr>
        <w:t>«Какое количество протоколов составлено по 32 статье? И мы предлагали совместные рейды, но вы не хотите реагировать». Ярмарки финские, с медом мы самостоятельно закрываем.</w:t>
      </w:r>
      <w:r w:rsidR="003C59A0">
        <w:rPr>
          <w:rFonts w:ascii="Times New Roman" w:eastAsia="Times New Roman" w:hAnsi="Times New Roman" w:cs="Times New Roman"/>
          <w:sz w:val="24"/>
          <w:szCs w:val="24"/>
          <w:lang w:eastAsia="ru-RU"/>
        </w:rPr>
        <w:t>»</w:t>
      </w:r>
    </w:p>
    <w:p w:rsidR="000407E6" w:rsidRDefault="003E3BB1" w:rsidP="003E3BB1">
      <w:pPr>
        <w:spacing w:after="0"/>
        <w:jc w:val="both"/>
        <w:rPr>
          <w:rFonts w:ascii="Times New Roman" w:eastAsia="Times New Roman" w:hAnsi="Times New Roman" w:cs="Times New Roman"/>
          <w:sz w:val="24"/>
          <w:szCs w:val="24"/>
          <w:lang w:eastAsia="ru-RU"/>
        </w:rPr>
      </w:pPr>
      <w:r w:rsidRPr="003E3BB1">
        <w:rPr>
          <w:rFonts w:ascii="Times New Roman" w:eastAsia="Times New Roman" w:hAnsi="Times New Roman" w:cs="Times New Roman"/>
          <w:sz w:val="24"/>
          <w:szCs w:val="24"/>
          <w:lang w:eastAsia="ru-RU"/>
        </w:rPr>
        <w:t xml:space="preserve">- Заместитель Главы МА МО </w:t>
      </w:r>
      <w:proofErr w:type="spellStart"/>
      <w:r w:rsidRPr="003E3BB1">
        <w:rPr>
          <w:rFonts w:ascii="Times New Roman" w:eastAsia="Times New Roman" w:hAnsi="Times New Roman" w:cs="Times New Roman"/>
          <w:sz w:val="24"/>
          <w:szCs w:val="24"/>
          <w:lang w:eastAsia="ru-RU"/>
        </w:rPr>
        <w:t>МО</w:t>
      </w:r>
      <w:proofErr w:type="spellEnd"/>
      <w:r w:rsidRPr="003E3BB1">
        <w:rPr>
          <w:rFonts w:ascii="Times New Roman" w:eastAsia="Times New Roman" w:hAnsi="Times New Roman" w:cs="Times New Roman"/>
          <w:sz w:val="24"/>
          <w:szCs w:val="24"/>
          <w:lang w:eastAsia="ru-RU"/>
        </w:rPr>
        <w:t xml:space="preserve"> № 15</w:t>
      </w:r>
      <w:r w:rsidR="003C59A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«Около 10. По поводу совместных рейдов я учту замечание доложу руководству».</w:t>
      </w:r>
    </w:p>
    <w:p w:rsidR="003E3BB1" w:rsidRDefault="003E3BB1" w:rsidP="003E3BB1">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Председатель публичных слуш</w:t>
      </w:r>
      <w:r w:rsidR="003C59A0">
        <w:rPr>
          <w:rFonts w:ascii="Times New Roman" w:eastAsia="Times New Roman" w:hAnsi="Times New Roman" w:cs="Times New Roman"/>
          <w:sz w:val="24"/>
          <w:szCs w:val="24"/>
          <w:lang w:eastAsia="ru-RU"/>
        </w:rPr>
        <w:t xml:space="preserve">аний: </w:t>
      </w:r>
      <w:r>
        <w:rPr>
          <w:rFonts w:ascii="Times New Roman" w:eastAsia="Times New Roman" w:hAnsi="Times New Roman" w:cs="Times New Roman"/>
          <w:sz w:val="24"/>
          <w:szCs w:val="24"/>
          <w:lang w:eastAsia="ru-RU"/>
        </w:rPr>
        <w:t xml:space="preserve">«Нужно </w:t>
      </w:r>
      <w:r w:rsidR="003C59A0">
        <w:rPr>
          <w:rFonts w:ascii="Times New Roman" w:eastAsia="Times New Roman" w:hAnsi="Times New Roman" w:cs="Times New Roman"/>
          <w:sz w:val="24"/>
          <w:szCs w:val="24"/>
          <w:lang w:eastAsia="ru-RU"/>
        </w:rPr>
        <w:t>оперативно</w:t>
      </w:r>
      <w:r>
        <w:rPr>
          <w:rFonts w:ascii="Times New Roman" w:eastAsia="Times New Roman" w:hAnsi="Times New Roman" w:cs="Times New Roman"/>
          <w:sz w:val="24"/>
          <w:szCs w:val="24"/>
          <w:lang w:eastAsia="ru-RU"/>
        </w:rPr>
        <w:t xml:space="preserve"> доносить </w:t>
      </w:r>
      <w:r w:rsidR="003C59A0">
        <w:rPr>
          <w:rFonts w:ascii="Times New Roman" w:eastAsia="Times New Roman" w:hAnsi="Times New Roman" w:cs="Times New Roman"/>
          <w:sz w:val="24"/>
          <w:szCs w:val="24"/>
          <w:lang w:eastAsia="ru-RU"/>
        </w:rPr>
        <w:t>информацию и принимать в работу, а также нужно определить сам формат.»</w:t>
      </w:r>
    </w:p>
    <w:p w:rsidR="003C59A0" w:rsidRDefault="003C59A0" w:rsidP="003C59A0">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Pr="003E3BB1">
        <w:rPr>
          <w:rFonts w:ascii="Times New Roman" w:eastAsia="Times New Roman" w:hAnsi="Times New Roman" w:cs="Times New Roman"/>
          <w:sz w:val="24"/>
          <w:szCs w:val="24"/>
          <w:lang w:eastAsia="ru-RU"/>
        </w:rPr>
        <w:t xml:space="preserve">- Заместитель Главы МА МО </w:t>
      </w:r>
      <w:proofErr w:type="spellStart"/>
      <w:r w:rsidRPr="003E3BB1">
        <w:rPr>
          <w:rFonts w:ascii="Times New Roman" w:eastAsia="Times New Roman" w:hAnsi="Times New Roman" w:cs="Times New Roman"/>
          <w:sz w:val="24"/>
          <w:szCs w:val="24"/>
          <w:lang w:eastAsia="ru-RU"/>
        </w:rPr>
        <w:t>МО</w:t>
      </w:r>
      <w:proofErr w:type="spellEnd"/>
      <w:r w:rsidRPr="003E3BB1">
        <w:rPr>
          <w:rFonts w:ascii="Times New Roman" w:eastAsia="Times New Roman" w:hAnsi="Times New Roman" w:cs="Times New Roman"/>
          <w:sz w:val="24"/>
          <w:szCs w:val="24"/>
          <w:lang w:eastAsia="ru-RU"/>
        </w:rPr>
        <w:t xml:space="preserve"> № 15</w:t>
      </w:r>
      <w:r>
        <w:rPr>
          <w:rFonts w:ascii="Times New Roman" w:eastAsia="Times New Roman" w:hAnsi="Times New Roman" w:cs="Times New Roman"/>
          <w:sz w:val="24"/>
          <w:szCs w:val="24"/>
          <w:lang w:eastAsia="ru-RU"/>
        </w:rPr>
        <w:t>: «Нужно воспитывать окружение, регулярно происходит порча имущества, в том числе игрового оборудования».</w:t>
      </w:r>
    </w:p>
    <w:p w:rsidR="003C59A0" w:rsidRDefault="003C59A0" w:rsidP="003C59A0">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Житель округа: «Отслеживать по камерам».</w:t>
      </w:r>
    </w:p>
    <w:p w:rsidR="003C59A0" w:rsidRDefault="003C59A0" w:rsidP="003C59A0">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3C59A0">
        <w:rPr>
          <w:rFonts w:ascii="Times New Roman" w:eastAsia="Times New Roman" w:hAnsi="Times New Roman" w:cs="Times New Roman"/>
          <w:sz w:val="24"/>
          <w:szCs w:val="24"/>
          <w:lang w:eastAsia="ru-RU"/>
        </w:rPr>
        <w:t>- Житель округа:</w:t>
      </w:r>
      <w:r>
        <w:rPr>
          <w:rFonts w:ascii="Times New Roman" w:eastAsia="Times New Roman" w:hAnsi="Times New Roman" w:cs="Times New Roman"/>
          <w:sz w:val="24"/>
          <w:szCs w:val="24"/>
          <w:lang w:eastAsia="ru-RU"/>
        </w:rPr>
        <w:t xml:space="preserve"> «Почему в другом МО все благоустроено, стоят контейнерные площадки?».</w:t>
      </w:r>
    </w:p>
    <w:p w:rsidR="003C59A0" w:rsidRDefault="003C59A0" w:rsidP="003C59A0">
      <w:pPr>
        <w:spacing w:after="0"/>
        <w:jc w:val="both"/>
        <w:rPr>
          <w:rFonts w:ascii="Times New Roman" w:eastAsia="Times New Roman" w:hAnsi="Times New Roman" w:cs="Times New Roman"/>
          <w:sz w:val="24"/>
          <w:szCs w:val="24"/>
          <w:lang w:eastAsia="ru-RU"/>
        </w:rPr>
      </w:pPr>
      <w:r w:rsidRPr="003E3BB1">
        <w:rPr>
          <w:rFonts w:ascii="Times New Roman" w:eastAsia="Times New Roman" w:hAnsi="Times New Roman" w:cs="Times New Roman"/>
          <w:sz w:val="24"/>
          <w:szCs w:val="24"/>
          <w:lang w:eastAsia="ru-RU"/>
        </w:rPr>
        <w:t xml:space="preserve">- Заместитель Главы МА МО </w:t>
      </w:r>
      <w:proofErr w:type="spellStart"/>
      <w:r w:rsidRPr="003E3BB1">
        <w:rPr>
          <w:rFonts w:ascii="Times New Roman" w:eastAsia="Times New Roman" w:hAnsi="Times New Roman" w:cs="Times New Roman"/>
          <w:sz w:val="24"/>
          <w:szCs w:val="24"/>
          <w:lang w:eastAsia="ru-RU"/>
        </w:rPr>
        <w:t>МО</w:t>
      </w:r>
      <w:proofErr w:type="spellEnd"/>
      <w:r w:rsidRPr="003E3BB1">
        <w:rPr>
          <w:rFonts w:ascii="Times New Roman" w:eastAsia="Times New Roman" w:hAnsi="Times New Roman" w:cs="Times New Roman"/>
          <w:sz w:val="24"/>
          <w:szCs w:val="24"/>
          <w:lang w:eastAsia="ru-RU"/>
        </w:rPr>
        <w:t xml:space="preserve"> № 15</w:t>
      </w:r>
      <w:r>
        <w:rPr>
          <w:rFonts w:ascii="Times New Roman" w:eastAsia="Times New Roman" w:hAnsi="Times New Roman" w:cs="Times New Roman"/>
          <w:sz w:val="24"/>
          <w:szCs w:val="24"/>
          <w:lang w:eastAsia="ru-RU"/>
        </w:rPr>
        <w:t>: «Контейнерные площадки находятся в ведении ГАТИ и зависит от той организации, которая их обслуживает».</w:t>
      </w:r>
    </w:p>
    <w:p w:rsidR="003C59A0" w:rsidRDefault="003C59A0" w:rsidP="003C59A0">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3C59A0">
        <w:rPr>
          <w:rFonts w:ascii="Times New Roman" w:eastAsia="Times New Roman" w:hAnsi="Times New Roman" w:cs="Times New Roman"/>
          <w:sz w:val="24"/>
          <w:szCs w:val="24"/>
          <w:lang w:eastAsia="ru-RU"/>
        </w:rPr>
        <w:t>- Житель округа:</w:t>
      </w:r>
      <w:r>
        <w:rPr>
          <w:rFonts w:ascii="Times New Roman" w:eastAsia="Times New Roman" w:hAnsi="Times New Roman" w:cs="Times New Roman"/>
          <w:sz w:val="24"/>
          <w:szCs w:val="24"/>
          <w:lang w:eastAsia="ru-RU"/>
        </w:rPr>
        <w:t xml:space="preserve"> «Жители жалуются на размещение в газетах лиц представителей партии «Единая Россия».</w:t>
      </w:r>
    </w:p>
    <w:p w:rsidR="003C59A0" w:rsidRDefault="003C59A0" w:rsidP="003C59A0">
      <w:pPr>
        <w:spacing w:after="0"/>
        <w:jc w:val="both"/>
        <w:rPr>
          <w:rFonts w:ascii="Times New Roman" w:eastAsia="Times New Roman" w:hAnsi="Times New Roman" w:cs="Times New Roman"/>
          <w:sz w:val="24"/>
          <w:szCs w:val="24"/>
          <w:lang w:eastAsia="ru-RU"/>
        </w:rPr>
      </w:pPr>
      <w:r w:rsidRPr="003E3BB1">
        <w:rPr>
          <w:rFonts w:ascii="Times New Roman" w:eastAsia="Times New Roman" w:hAnsi="Times New Roman" w:cs="Times New Roman"/>
          <w:sz w:val="24"/>
          <w:szCs w:val="24"/>
          <w:lang w:eastAsia="ru-RU"/>
        </w:rPr>
        <w:t xml:space="preserve">- Заместитель Главы МА МО </w:t>
      </w:r>
      <w:proofErr w:type="spellStart"/>
      <w:r w:rsidRPr="003E3BB1">
        <w:rPr>
          <w:rFonts w:ascii="Times New Roman" w:eastAsia="Times New Roman" w:hAnsi="Times New Roman" w:cs="Times New Roman"/>
          <w:sz w:val="24"/>
          <w:szCs w:val="24"/>
          <w:lang w:eastAsia="ru-RU"/>
        </w:rPr>
        <w:t>МО</w:t>
      </w:r>
      <w:proofErr w:type="spellEnd"/>
      <w:r w:rsidRPr="003E3BB1">
        <w:rPr>
          <w:rFonts w:ascii="Times New Roman" w:eastAsia="Times New Roman" w:hAnsi="Times New Roman" w:cs="Times New Roman"/>
          <w:sz w:val="24"/>
          <w:szCs w:val="24"/>
          <w:lang w:eastAsia="ru-RU"/>
        </w:rPr>
        <w:t xml:space="preserve"> № 15</w:t>
      </w:r>
      <w:r>
        <w:rPr>
          <w:rFonts w:ascii="Times New Roman" w:eastAsia="Times New Roman" w:hAnsi="Times New Roman" w:cs="Times New Roman"/>
          <w:sz w:val="24"/>
          <w:szCs w:val="24"/>
          <w:lang w:eastAsia="ru-RU"/>
        </w:rPr>
        <w:t>: «Размещение в газетах происходит в рамках законодательства».</w:t>
      </w:r>
    </w:p>
    <w:p w:rsidR="00C36E86" w:rsidRDefault="00C36E86" w:rsidP="00C36E8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C36E86">
        <w:rPr>
          <w:rFonts w:ascii="Times New Roman" w:eastAsia="Times New Roman" w:hAnsi="Times New Roman" w:cs="Times New Roman"/>
          <w:sz w:val="24"/>
          <w:szCs w:val="24"/>
          <w:lang w:eastAsia="ru-RU"/>
        </w:rPr>
        <w:t>- Житель округа:</w:t>
      </w:r>
      <w:r>
        <w:rPr>
          <w:rFonts w:ascii="Times New Roman" w:eastAsia="Times New Roman" w:hAnsi="Times New Roman" w:cs="Times New Roman"/>
          <w:sz w:val="24"/>
          <w:szCs w:val="24"/>
          <w:lang w:eastAsia="ru-RU"/>
        </w:rPr>
        <w:t xml:space="preserve"> «Почему в продуктовые наборы вкладывается агитация с Марченко?».</w:t>
      </w:r>
    </w:p>
    <w:p w:rsidR="00C36E86" w:rsidRDefault="00C36E86" w:rsidP="00C36E8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36E86">
        <w:rPr>
          <w:rFonts w:ascii="Times New Roman" w:eastAsia="Times New Roman" w:hAnsi="Times New Roman" w:cs="Times New Roman"/>
          <w:sz w:val="24"/>
          <w:szCs w:val="24"/>
          <w:lang w:eastAsia="ru-RU"/>
        </w:rPr>
        <w:t>Председатель публичных слушаний</w:t>
      </w:r>
      <w:r>
        <w:rPr>
          <w:rFonts w:ascii="Times New Roman" w:eastAsia="Times New Roman" w:hAnsi="Times New Roman" w:cs="Times New Roman"/>
          <w:sz w:val="24"/>
          <w:szCs w:val="24"/>
          <w:lang w:eastAsia="ru-RU"/>
        </w:rPr>
        <w:t>: «Задокументированной такой информации нет».</w:t>
      </w:r>
    </w:p>
    <w:p w:rsidR="00C36E86" w:rsidRDefault="00C36E86" w:rsidP="00C36E8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 Депутат Самусев С.А.: «почему перед первым июля в 2020г. была напечатана газета без объявления конкурсных процедур?»</w:t>
      </w:r>
    </w:p>
    <w:p w:rsidR="00042A66" w:rsidRDefault="00C36E86" w:rsidP="00042A6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36E86">
        <w:rPr>
          <w:rFonts w:ascii="Times New Roman" w:eastAsia="Times New Roman" w:hAnsi="Times New Roman" w:cs="Times New Roman"/>
          <w:sz w:val="24"/>
          <w:szCs w:val="24"/>
          <w:lang w:eastAsia="ru-RU"/>
        </w:rPr>
        <w:t>Председатель публичных слушаний:</w:t>
      </w:r>
      <w:r>
        <w:rPr>
          <w:rFonts w:ascii="Times New Roman" w:eastAsia="Times New Roman" w:hAnsi="Times New Roman" w:cs="Times New Roman"/>
          <w:sz w:val="24"/>
          <w:szCs w:val="24"/>
          <w:lang w:eastAsia="ru-RU"/>
        </w:rPr>
        <w:t xml:space="preserve"> «Сегодня пройдет заседание совета, там и обсудим Ваш вопрос».</w:t>
      </w:r>
    </w:p>
    <w:p w:rsidR="00042A66" w:rsidRDefault="00042A66" w:rsidP="00042A66">
      <w:pPr>
        <w:spacing w:after="0"/>
        <w:jc w:val="both"/>
        <w:rPr>
          <w:rFonts w:ascii="Times New Roman" w:eastAsia="Times New Roman" w:hAnsi="Times New Roman" w:cs="Times New Roman"/>
          <w:sz w:val="24"/>
          <w:szCs w:val="24"/>
          <w:lang w:eastAsia="ru-RU"/>
        </w:rPr>
      </w:pPr>
    </w:p>
    <w:p w:rsidR="001715AA" w:rsidRDefault="000407E6" w:rsidP="00042A6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И.А. Королев: «К протоколу письменных замечаний нет. Публичные слушания объявляются закрытыми».</w:t>
      </w:r>
    </w:p>
    <w:p w:rsidR="0090252A" w:rsidRDefault="0090252A" w:rsidP="00FF6164">
      <w:pPr>
        <w:spacing w:after="0"/>
        <w:jc w:val="both"/>
        <w:rPr>
          <w:rFonts w:ascii="Times New Roman" w:eastAsia="Times New Roman" w:hAnsi="Times New Roman" w:cs="Times New Roman"/>
          <w:sz w:val="24"/>
          <w:szCs w:val="24"/>
          <w:lang w:eastAsia="ru-RU"/>
        </w:rPr>
      </w:pPr>
    </w:p>
    <w:p w:rsidR="00A1388A" w:rsidRDefault="000C558D" w:rsidP="00FF6164">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Председатель публичных слушаний</w:t>
      </w:r>
      <w:r w:rsidR="00C64A22">
        <w:rPr>
          <w:rFonts w:ascii="Times New Roman" w:eastAsia="Times New Roman" w:hAnsi="Times New Roman" w:cs="Times New Roman"/>
          <w:sz w:val="24"/>
          <w:szCs w:val="24"/>
          <w:lang w:eastAsia="ru-RU"/>
        </w:rPr>
        <w:t xml:space="preserve">                                                                 </w:t>
      </w:r>
      <w:r w:rsidR="000407E6">
        <w:rPr>
          <w:rFonts w:ascii="Times New Roman" w:eastAsia="Times New Roman" w:hAnsi="Times New Roman" w:cs="Times New Roman"/>
          <w:sz w:val="24"/>
          <w:szCs w:val="24"/>
          <w:lang w:eastAsia="ru-RU"/>
        </w:rPr>
        <w:t>И.А. Королев</w:t>
      </w:r>
    </w:p>
    <w:p w:rsidR="00D10A73" w:rsidRPr="00A1388A" w:rsidRDefault="00D10A73" w:rsidP="00FF6164">
      <w:pPr>
        <w:spacing w:after="0"/>
        <w:jc w:val="both"/>
        <w:rPr>
          <w:rFonts w:ascii="Times New Roman" w:eastAsia="Times New Roman" w:hAnsi="Times New Roman" w:cs="Times New Roman"/>
          <w:sz w:val="24"/>
          <w:szCs w:val="24"/>
          <w:lang w:eastAsia="ru-RU"/>
        </w:rPr>
      </w:pPr>
    </w:p>
    <w:p w:rsidR="00AF2B93" w:rsidRPr="009B317F" w:rsidRDefault="00A1388A" w:rsidP="00FF6164">
      <w:pPr>
        <w:spacing w:after="0"/>
        <w:jc w:val="both"/>
        <w:rPr>
          <w:rFonts w:ascii="Times New Roman" w:eastAsia="Times New Roman" w:hAnsi="Times New Roman" w:cs="Times New Roman"/>
          <w:sz w:val="24"/>
          <w:szCs w:val="24"/>
          <w:lang w:eastAsia="ru-RU"/>
        </w:rPr>
      </w:pPr>
      <w:r w:rsidRPr="00A1388A">
        <w:rPr>
          <w:rFonts w:ascii="Times New Roman" w:eastAsia="Times New Roman" w:hAnsi="Times New Roman" w:cs="Times New Roman"/>
          <w:sz w:val="24"/>
          <w:szCs w:val="24"/>
          <w:lang w:eastAsia="ru-RU"/>
        </w:rPr>
        <w:t xml:space="preserve">Секретарь                                                               </w:t>
      </w:r>
      <w:r w:rsidR="00C64A22">
        <w:rPr>
          <w:rFonts w:ascii="Times New Roman" w:eastAsia="Times New Roman" w:hAnsi="Times New Roman" w:cs="Times New Roman"/>
          <w:sz w:val="24"/>
          <w:szCs w:val="24"/>
          <w:lang w:eastAsia="ru-RU"/>
        </w:rPr>
        <w:t xml:space="preserve">                                    </w:t>
      </w:r>
      <w:r w:rsidRPr="00A1388A">
        <w:rPr>
          <w:rFonts w:ascii="Times New Roman" w:eastAsia="Times New Roman" w:hAnsi="Times New Roman" w:cs="Times New Roman"/>
          <w:sz w:val="24"/>
          <w:szCs w:val="24"/>
          <w:lang w:eastAsia="ru-RU"/>
        </w:rPr>
        <w:t xml:space="preserve">  </w:t>
      </w:r>
      <w:r w:rsidR="000407E6">
        <w:rPr>
          <w:rFonts w:ascii="Times New Roman" w:eastAsia="Times New Roman" w:hAnsi="Times New Roman" w:cs="Times New Roman"/>
          <w:sz w:val="24"/>
          <w:szCs w:val="24"/>
          <w:lang w:eastAsia="ru-RU"/>
        </w:rPr>
        <w:t xml:space="preserve">   </w:t>
      </w:r>
      <w:r w:rsidRPr="00A1388A">
        <w:rPr>
          <w:rFonts w:ascii="Times New Roman" w:eastAsia="Times New Roman" w:hAnsi="Times New Roman" w:cs="Times New Roman"/>
          <w:sz w:val="24"/>
          <w:szCs w:val="24"/>
          <w:lang w:eastAsia="ru-RU"/>
        </w:rPr>
        <w:t xml:space="preserve"> </w:t>
      </w:r>
      <w:r w:rsidR="00770B39">
        <w:rPr>
          <w:rFonts w:ascii="Times New Roman" w:eastAsia="Times New Roman" w:hAnsi="Times New Roman" w:cs="Times New Roman"/>
          <w:sz w:val="24"/>
          <w:szCs w:val="24"/>
          <w:lang w:eastAsia="ru-RU"/>
        </w:rPr>
        <w:t xml:space="preserve"> </w:t>
      </w:r>
      <w:r w:rsidR="009B317F">
        <w:rPr>
          <w:rFonts w:ascii="Times New Roman" w:eastAsia="Times New Roman" w:hAnsi="Times New Roman" w:cs="Times New Roman"/>
          <w:sz w:val="24"/>
          <w:szCs w:val="24"/>
          <w:lang w:eastAsia="ru-RU"/>
        </w:rPr>
        <w:t xml:space="preserve">К.С. </w:t>
      </w:r>
      <w:proofErr w:type="spellStart"/>
      <w:r w:rsidR="009B317F">
        <w:rPr>
          <w:rFonts w:ascii="Times New Roman" w:eastAsia="Times New Roman" w:hAnsi="Times New Roman" w:cs="Times New Roman"/>
          <w:sz w:val="24"/>
          <w:szCs w:val="24"/>
          <w:lang w:eastAsia="ru-RU"/>
        </w:rPr>
        <w:t>Михайлид</w:t>
      </w:r>
      <w:r w:rsidR="00853786">
        <w:rPr>
          <w:rFonts w:ascii="Times New Roman" w:eastAsia="Times New Roman" w:hAnsi="Times New Roman" w:cs="Times New Roman"/>
          <w:sz w:val="24"/>
          <w:szCs w:val="24"/>
          <w:lang w:eastAsia="ru-RU"/>
        </w:rPr>
        <w:t>и</w:t>
      </w:r>
      <w:proofErr w:type="spellEnd"/>
    </w:p>
    <w:sectPr w:rsidR="00AF2B93" w:rsidRPr="009B317F" w:rsidSect="00F92F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2"/>
  </w:compat>
  <w:rsids>
    <w:rsidRoot w:val="00F47747"/>
    <w:rsid w:val="000013BF"/>
    <w:rsid w:val="000021FE"/>
    <w:rsid w:val="000407E6"/>
    <w:rsid w:val="0004157C"/>
    <w:rsid w:val="00042A66"/>
    <w:rsid w:val="00051855"/>
    <w:rsid w:val="000C4C6E"/>
    <w:rsid w:val="000C558D"/>
    <w:rsid w:val="000C5D9E"/>
    <w:rsid w:val="000E159B"/>
    <w:rsid w:val="000E2506"/>
    <w:rsid w:val="001057C0"/>
    <w:rsid w:val="00106DA7"/>
    <w:rsid w:val="0015029F"/>
    <w:rsid w:val="001704F5"/>
    <w:rsid w:val="001715AA"/>
    <w:rsid w:val="001C1B2B"/>
    <w:rsid w:val="00214A8C"/>
    <w:rsid w:val="0024744B"/>
    <w:rsid w:val="002B1FD9"/>
    <w:rsid w:val="00302D72"/>
    <w:rsid w:val="00370527"/>
    <w:rsid w:val="003A760E"/>
    <w:rsid w:val="003C59A0"/>
    <w:rsid w:val="003E3BB1"/>
    <w:rsid w:val="003E5BC4"/>
    <w:rsid w:val="00425D1C"/>
    <w:rsid w:val="00434179"/>
    <w:rsid w:val="004E3FAA"/>
    <w:rsid w:val="00520A4E"/>
    <w:rsid w:val="0052363C"/>
    <w:rsid w:val="005469A6"/>
    <w:rsid w:val="005552A1"/>
    <w:rsid w:val="00567F06"/>
    <w:rsid w:val="00592127"/>
    <w:rsid w:val="005B15C4"/>
    <w:rsid w:val="006111DA"/>
    <w:rsid w:val="00644911"/>
    <w:rsid w:val="00647ED3"/>
    <w:rsid w:val="006876A0"/>
    <w:rsid w:val="006A2291"/>
    <w:rsid w:val="0071467F"/>
    <w:rsid w:val="00725432"/>
    <w:rsid w:val="00744088"/>
    <w:rsid w:val="00765D8F"/>
    <w:rsid w:val="00770B39"/>
    <w:rsid w:val="007754B1"/>
    <w:rsid w:val="007A6A8B"/>
    <w:rsid w:val="00843A08"/>
    <w:rsid w:val="00852862"/>
    <w:rsid w:val="00853786"/>
    <w:rsid w:val="008555E7"/>
    <w:rsid w:val="0090252A"/>
    <w:rsid w:val="009157F2"/>
    <w:rsid w:val="00924B55"/>
    <w:rsid w:val="00957284"/>
    <w:rsid w:val="009A5AA8"/>
    <w:rsid w:val="009A67D6"/>
    <w:rsid w:val="009B317F"/>
    <w:rsid w:val="00A1388A"/>
    <w:rsid w:val="00A43B6F"/>
    <w:rsid w:val="00A4404B"/>
    <w:rsid w:val="00A560DF"/>
    <w:rsid w:val="00AB4A70"/>
    <w:rsid w:val="00AB71DC"/>
    <w:rsid w:val="00AD4295"/>
    <w:rsid w:val="00AF2B93"/>
    <w:rsid w:val="00AF5556"/>
    <w:rsid w:val="00B0695F"/>
    <w:rsid w:val="00B22D2A"/>
    <w:rsid w:val="00B35AD1"/>
    <w:rsid w:val="00B73D4A"/>
    <w:rsid w:val="00B93D66"/>
    <w:rsid w:val="00BC6966"/>
    <w:rsid w:val="00BF0D38"/>
    <w:rsid w:val="00BF72D3"/>
    <w:rsid w:val="00C36E86"/>
    <w:rsid w:val="00C400FA"/>
    <w:rsid w:val="00C4452F"/>
    <w:rsid w:val="00C64A22"/>
    <w:rsid w:val="00C72D84"/>
    <w:rsid w:val="00C947EB"/>
    <w:rsid w:val="00CA184B"/>
    <w:rsid w:val="00CB1429"/>
    <w:rsid w:val="00CC3CE5"/>
    <w:rsid w:val="00CE6DB0"/>
    <w:rsid w:val="00D0138E"/>
    <w:rsid w:val="00D06E58"/>
    <w:rsid w:val="00D10A73"/>
    <w:rsid w:val="00D4341D"/>
    <w:rsid w:val="00D6587D"/>
    <w:rsid w:val="00DB11A4"/>
    <w:rsid w:val="00DB41E8"/>
    <w:rsid w:val="00DE553F"/>
    <w:rsid w:val="00DF2091"/>
    <w:rsid w:val="00E265C5"/>
    <w:rsid w:val="00E305D1"/>
    <w:rsid w:val="00E56CB4"/>
    <w:rsid w:val="00E61476"/>
    <w:rsid w:val="00E6391F"/>
    <w:rsid w:val="00E76A2C"/>
    <w:rsid w:val="00EB28D0"/>
    <w:rsid w:val="00EF084F"/>
    <w:rsid w:val="00F00244"/>
    <w:rsid w:val="00F240A1"/>
    <w:rsid w:val="00F43BA1"/>
    <w:rsid w:val="00F47747"/>
    <w:rsid w:val="00F544B8"/>
    <w:rsid w:val="00F565AA"/>
    <w:rsid w:val="00F86062"/>
    <w:rsid w:val="00F91B14"/>
    <w:rsid w:val="00F92F55"/>
    <w:rsid w:val="00FB65E4"/>
    <w:rsid w:val="00FF5587"/>
    <w:rsid w:val="00FF61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7EB4"/>
  <w15:docId w15:val="{D8A56A01-5854-4500-9437-215108CB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F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65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265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061259">
      <w:bodyDiv w:val="1"/>
      <w:marLeft w:val="0"/>
      <w:marRight w:val="0"/>
      <w:marTop w:val="0"/>
      <w:marBottom w:val="0"/>
      <w:divBdr>
        <w:top w:val="none" w:sz="0" w:space="0" w:color="auto"/>
        <w:left w:val="none" w:sz="0" w:space="0" w:color="auto"/>
        <w:bottom w:val="none" w:sz="0" w:space="0" w:color="auto"/>
        <w:right w:val="none" w:sz="0" w:space="0" w:color="auto"/>
      </w:divBdr>
    </w:div>
    <w:div w:id="1374161166">
      <w:bodyDiv w:val="1"/>
      <w:marLeft w:val="0"/>
      <w:marRight w:val="0"/>
      <w:marTop w:val="0"/>
      <w:marBottom w:val="0"/>
      <w:divBdr>
        <w:top w:val="none" w:sz="0" w:space="0" w:color="auto"/>
        <w:left w:val="none" w:sz="0" w:space="0" w:color="auto"/>
        <w:bottom w:val="none" w:sz="0" w:space="0" w:color="auto"/>
        <w:right w:val="none" w:sz="0" w:space="0" w:color="auto"/>
      </w:divBdr>
    </w:div>
    <w:div w:id="1673410456">
      <w:bodyDiv w:val="1"/>
      <w:marLeft w:val="0"/>
      <w:marRight w:val="0"/>
      <w:marTop w:val="0"/>
      <w:marBottom w:val="0"/>
      <w:divBdr>
        <w:top w:val="none" w:sz="0" w:space="0" w:color="auto"/>
        <w:left w:val="none" w:sz="0" w:space="0" w:color="auto"/>
        <w:bottom w:val="none" w:sz="0" w:space="0" w:color="auto"/>
        <w:right w:val="none" w:sz="0" w:space="0" w:color="auto"/>
      </w:divBdr>
    </w:div>
    <w:div w:id="1807812323">
      <w:bodyDiv w:val="1"/>
      <w:marLeft w:val="0"/>
      <w:marRight w:val="0"/>
      <w:marTop w:val="0"/>
      <w:marBottom w:val="0"/>
      <w:divBdr>
        <w:top w:val="none" w:sz="0" w:space="0" w:color="auto"/>
        <w:left w:val="none" w:sz="0" w:space="0" w:color="auto"/>
        <w:bottom w:val="none" w:sz="0" w:space="0" w:color="auto"/>
        <w:right w:val="none" w:sz="0" w:space="0" w:color="auto"/>
      </w:divBdr>
    </w:div>
    <w:div w:id="196222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o15.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408</TotalTime>
  <Pages>6</Pages>
  <Words>2217</Words>
  <Characters>12637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Денис Мухин</cp:lastModifiedBy>
  <cp:revision>44</cp:revision>
  <cp:lastPrinted>2019-04-24T10:14:00Z</cp:lastPrinted>
  <dcterms:created xsi:type="dcterms:W3CDTF">2018-05-17T11:31:00Z</dcterms:created>
  <dcterms:modified xsi:type="dcterms:W3CDTF">2021-06-15T12:54:00Z</dcterms:modified>
</cp:coreProperties>
</file>