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CAB" w:rsidRPr="00EE7CAB" w:rsidRDefault="00EE7CAB" w:rsidP="00EE7CAB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EE7CAB" w:rsidRPr="00EE7CAB" w:rsidRDefault="00EE7CAB" w:rsidP="00EE7CAB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EE7CAB" w:rsidRPr="00EE7CAB" w:rsidRDefault="00EE7CAB" w:rsidP="00EE7CAB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EE7CAB" w:rsidRPr="00EE7CAB" w:rsidRDefault="00EE7CAB" w:rsidP="00EE7CA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7CAB" w:rsidRPr="00EE7CAB" w:rsidRDefault="00EE7CAB" w:rsidP="00EE7CAB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7CAB" w:rsidRPr="00EE7CAB" w:rsidRDefault="00EE7CAB" w:rsidP="00EE7CAB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50.7</w:t>
      </w:r>
    </w:p>
    <w:p w:rsidR="00EE7CAB" w:rsidRPr="00EE7CAB" w:rsidRDefault="00EE7CAB" w:rsidP="00EE7CA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7CAB" w:rsidRPr="00EE7CAB" w:rsidRDefault="00EE7CAB" w:rsidP="00EE7CA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EE7CAB" w:rsidRPr="00EE7CAB" w:rsidRDefault="00EE7CAB" w:rsidP="00EE7CA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7CAB" w:rsidRPr="00EE7CAB" w:rsidRDefault="00EE7CAB" w:rsidP="00EE7CAB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EE7CAB" w:rsidRPr="00EE7CAB" w:rsidRDefault="00EE7CAB" w:rsidP="00EE7CAB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Муниципальной программы</w:t>
      </w:r>
    </w:p>
    <w:p w:rsidR="00EE7CAB" w:rsidRPr="00EE7CAB" w:rsidRDefault="00EE7CAB" w:rsidP="00EE7CAB">
      <w:pP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МО </w:t>
      </w:r>
      <w:proofErr w:type="spellStart"/>
      <w:proofErr w:type="gramStart"/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 </w:t>
      </w:r>
      <w:bookmarkStart w:id="0" w:name="_GoBack"/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«Участие </w:t>
      </w:r>
      <w:r w:rsidRPr="00EE7CAB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в мероприятиях по профилактике наркомании </w:t>
      </w:r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 т</w:t>
      </w:r>
      <w:bookmarkEnd w:id="0"/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ерритории  </w:t>
      </w:r>
    </w:p>
    <w:p w:rsidR="00EE7CAB" w:rsidRPr="00EE7CAB" w:rsidRDefault="00EE7CAB" w:rsidP="00EE7CAB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МО </w:t>
      </w:r>
      <w:proofErr w:type="spellStart"/>
      <w:proofErr w:type="gramStart"/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EE7CA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№15 на 2015 год».</w:t>
      </w:r>
    </w:p>
    <w:p w:rsidR="00EE7CAB" w:rsidRPr="00EE7CAB" w:rsidRDefault="00EE7CAB" w:rsidP="00EE7CAB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7CAB" w:rsidRPr="00EE7CAB" w:rsidRDefault="00EE7CAB" w:rsidP="00EE7CA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7CA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EE7CA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EE7CA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EE7CAB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EE7CAB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EE7CA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EE7C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EE7CA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EE7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EE7CAB" w:rsidRPr="00EE7CAB" w:rsidRDefault="00EE7CAB" w:rsidP="00EE7CAB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EE7CAB" w:rsidRPr="00EE7CAB" w:rsidRDefault="00EE7CAB" w:rsidP="00EE7CA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муниципальную программу Муниципального образования Муниципальный округ №15 «Участие </w:t>
      </w:r>
      <w:r w:rsidRPr="00EE7CA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мероприятиях по профилактике наркомании </w:t>
      </w:r>
      <w:r w:rsidRPr="00EE7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Муниципального образования Муниципальный округ № 15 на 2015 год» в соответствии с Приложениями 1.</w:t>
      </w:r>
    </w:p>
    <w:p w:rsidR="00EE7CAB" w:rsidRPr="00EE7CAB" w:rsidRDefault="00EE7CAB" w:rsidP="00EE7CAB">
      <w:pPr>
        <w:numPr>
          <w:ilvl w:val="0"/>
          <w:numId w:val="1"/>
        </w:numPr>
        <w:spacing w:after="20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7CAB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EE7CAB" w:rsidRPr="00EE7CAB" w:rsidRDefault="00EE7CAB" w:rsidP="00EE7CAB">
      <w:pPr>
        <w:numPr>
          <w:ilvl w:val="0"/>
          <w:numId w:val="1"/>
        </w:numPr>
        <w:spacing w:after="20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7CAB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EE7CAB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EE7CAB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EE7CAB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EE7CAB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EE7CAB" w:rsidRPr="00EE7CAB" w:rsidRDefault="00EE7CAB" w:rsidP="00EE7CAB">
      <w:pPr>
        <w:numPr>
          <w:ilvl w:val="0"/>
          <w:numId w:val="1"/>
        </w:numPr>
        <w:spacing w:after="20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7CAB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EE7CAB" w:rsidRPr="00EE7CAB" w:rsidRDefault="00EE7CAB" w:rsidP="00EE7CA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7CAB" w:rsidRPr="00EE7CAB" w:rsidRDefault="00EE7CAB" w:rsidP="00EE7CAB">
      <w:pPr>
        <w:tabs>
          <w:tab w:val="left" w:pos="7938"/>
        </w:tabs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EE7CAB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EE7CAB" w:rsidRPr="00EE7CAB" w:rsidRDefault="00EE7CAB" w:rsidP="00EE7CAB">
      <w:pPr>
        <w:tabs>
          <w:tab w:val="left" w:pos="7655"/>
        </w:tabs>
        <w:autoSpaceDE w:val="0"/>
        <w:autoSpaceDN w:val="0"/>
        <w:adjustRightInd w:val="0"/>
        <w:ind w:firstLine="7655"/>
        <w:outlineLvl w:val="0"/>
        <w:rPr>
          <w:rFonts w:ascii="Times New Roman" w:eastAsia="Times New Roman" w:hAnsi="Times New Roman" w:cs="Times New Roman"/>
          <w:lang w:eastAsia="ru-RU"/>
        </w:rPr>
      </w:pPr>
      <w:r w:rsidRPr="00EE7CA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  <w:r w:rsidRPr="00EE7CAB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EE7CAB" w:rsidRPr="00EE7CAB" w:rsidRDefault="00EE7CAB" w:rsidP="00EE7CAB">
      <w:pPr>
        <w:tabs>
          <w:tab w:val="left" w:pos="7655"/>
        </w:tabs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lang w:eastAsia="ru-RU"/>
        </w:rPr>
      </w:pPr>
      <w:r w:rsidRPr="00EE7CAB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EE7CAB" w:rsidRPr="00EE7CAB" w:rsidRDefault="00EE7CAB" w:rsidP="00EE7CAB">
      <w:pPr>
        <w:tabs>
          <w:tab w:val="left" w:pos="7655"/>
        </w:tabs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lang w:eastAsia="ru-RU"/>
        </w:rPr>
      </w:pPr>
      <w:r w:rsidRPr="00EE7CAB">
        <w:rPr>
          <w:rFonts w:ascii="Times New Roman" w:eastAsia="Times New Roman" w:hAnsi="Times New Roman" w:cs="Times New Roman"/>
          <w:lang w:eastAsia="ru-RU"/>
        </w:rPr>
        <w:tab/>
        <w:t>Главы МАМОМО № 15</w:t>
      </w:r>
    </w:p>
    <w:p w:rsidR="00EE7CAB" w:rsidRPr="00EE7CAB" w:rsidRDefault="00EE7CAB" w:rsidP="00EE7CAB">
      <w:pPr>
        <w:tabs>
          <w:tab w:val="left" w:pos="7655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r w:rsidRPr="00EE7CAB">
        <w:rPr>
          <w:rFonts w:ascii="Times New Roman" w:eastAsia="Times New Roman" w:hAnsi="Times New Roman" w:cs="Times New Roman"/>
          <w:lang w:eastAsia="ru-RU"/>
        </w:rPr>
        <w:tab/>
        <w:t>от 01.12.2014 № 50.7</w:t>
      </w:r>
    </w:p>
    <w:p w:rsidR="00EE7CAB" w:rsidRPr="00EE7CAB" w:rsidRDefault="00EE7CAB" w:rsidP="00EE7CAB">
      <w:pPr>
        <w:ind w:firstLine="142"/>
        <w:jc w:val="right"/>
        <w:rPr>
          <w:rFonts w:ascii="Times New Roman" w:eastAsia="Times New Roman" w:hAnsi="Times New Roman" w:cs="Times New Roman"/>
          <w:lang w:eastAsia="ru-RU"/>
        </w:rPr>
      </w:pPr>
    </w:p>
    <w:p w:rsidR="00EE7CAB" w:rsidRPr="00EE7CAB" w:rsidRDefault="00EE7CAB" w:rsidP="00EE7CAB">
      <w:pPr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7CAB" w:rsidRPr="00EE7CAB" w:rsidRDefault="00EE7CAB" w:rsidP="00EE7CA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EE7CAB" w:rsidRPr="00EE7CAB" w:rsidRDefault="00EE7CAB" w:rsidP="00EE7CAB">
      <w:pPr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«Участие </w:t>
      </w:r>
      <w:r w:rsidRPr="00EE7CA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в мероприятиях по профилактике </w:t>
      </w:r>
      <w:proofErr w:type="spellStart"/>
      <w:r w:rsidRPr="00EE7CA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наркомании</w:t>
      </w: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</w:t>
      </w:r>
      <w:proofErr w:type="spellEnd"/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территории </w:t>
      </w:r>
    </w:p>
    <w:p w:rsidR="00EE7CAB" w:rsidRPr="00EE7CAB" w:rsidRDefault="00EE7CAB" w:rsidP="00EE7CAB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 на 2015 год»</w:t>
      </w:r>
    </w:p>
    <w:p w:rsidR="00EE7CAB" w:rsidRPr="00EE7CAB" w:rsidRDefault="00EE7CAB" w:rsidP="00EE7CA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EE7CAB" w:rsidRPr="00EE7CAB" w:rsidTr="00DC2979">
        <w:trPr>
          <w:trHeight w:val="529"/>
        </w:trPr>
        <w:tc>
          <w:tcPr>
            <w:tcW w:w="407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EE7CAB" w:rsidRPr="00EE7CAB" w:rsidRDefault="00EE7CAB" w:rsidP="00EE7C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«Участие </w:t>
            </w:r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мероприятиях по профилактике наркомании </w:t>
            </w:r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территории Муниципального образования Муниципальный округ № 15 на 2015 год»</w:t>
            </w:r>
          </w:p>
          <w:p w:rsidR="00EE7CAB" w:rsidRPr="00EE7CAB" w:rsidRDefault="00EE7CAB" w:rsidP="00EE7C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7CAB" w:rsidRPr="00EE7CAB" w:rsidTr="00DC2979">
        <w:trPr>
          <w:trHeight w:val="529"/>
        </w:trPr>
        <w:tc>
          <w:tcPr>
            <w:tcW w:w="407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EE7CAB" w:rsidRPr="00EE7CAB" w:rsidRDefault="00EE7CAB" w:rsidP="00EE7CA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Закон Санкт-Петербурга от 03.07.2012 N 367-63 (ред. от 02.07.2014) "Об основах организации охраны здоровья граждан в Санкт-Петербурге"</w:t>
            </w:r>
          </w:p>
          <w:p w:rsidR="00EE7CAB" w:rsidRPr="00EE7CAB" w:rsidRDefault="00EE7CAB" w:rsidP="00EE7CA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Закон Санкт-Петербурга от 21.09.2011 N 541-106 (ред. от 29.11.2013)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EE7CAB" w:rsidRPr="00EE7CAB" w:rsidRDefault="00EE7CAB" w:rsidP="00EE7CAB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EE7CAB" w:rsidRPr="00EE7CAB" w:rsidRDefault="00EE7CAB" w:rsidP="00EE7CAB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2"/>
              </w:rPr>
              <w:t>Устав Муниципального образования Муниципальный округ № 15.</w:t>
            </w:r>
          </w:p>
          <w:p w:rsidR="00EE7CAB" w:rsidRPr="00EE7CAB" w:rsidRDefault="00EE7CAB" w:rsidP="00EE7C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E7CAB" w:rsidRPr="00EE7CAB" w:rsidTr="00DC2979">
        <w:trPr>
          <w:trHeight w:val="529"/>
        </w:trPr>
        <w:tc>
          <w:tcPr>
            <w:tcW w:w="407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EE7CAB" w:rsidRPr="00EE7CAB" w:rsidRDefault="00EE7CAB" w:rsidP="00EE7C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EE7CAB" w:rsidRPr="00EE7CAB" w:rsidTr="00DC2979">
        <w:trPr>
          <w:trHeight w:val="529"/>
        </w:trPr>
        <w:tc>
          <w:tcPr>
            <w:tcW w:w="407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EE7CAB" w:rsidRPr="00EE7CAB" w:rsidRDefault="00EE7CAB" w:rsidP="00EE7C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2015 год</w:t>
            </w:r>
          </w:p>
        </w:tc>
      </w:tr>
      <w:tr w:rsidR="00EE7CAB" w:rsidRPr="00EE7CAB" w:rsidTr="00DC2979">
        <w:trPr>
          <w:trHeight w:val="71"/>
        </w:trPr>
        <w:tc>
          <w:tcPr>
            <w:tcW w:w="407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EE7CAB" w:rsidRPr="00EE7CAB" w:rsidRDefault="00EE7CAB" w:rsidP="00EE7CA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EE7CAB" w:rsidRPr="00EE7CAB" w:rsidRDefault="00EE7CAB" w:rsidP="00EE7CA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формирование негативного отношения к потреблению наркотиков, пропаганда преимуще</w:t>
            </w:r>
            <w:proofErr w:type="gramStart"/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ств зд</w:t>
            </w:r>
            <w:proofErr w:type="gramEnd"/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орового образа жизни.</w:t>
            </w:r>
          </w:p>
        </w:tc>
      </w:tr>
      <w:tr w:rsidR="00EE7CAB" w:rsidRPr="00EE7CAB" w:rsidTr="00DC2979">
        <w:trPr>
          <w:trHeight w:val="735"/>
        </w:trPr>
        <w:tc>
          <w:tcPr>
            <w:tcW w:w="407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EE7CAB" w:rsidRPr="00EE7CAB" w:rsidTr="00DC2979">
        <w:trPr>
          <w:trHeight w:val="147"/>
        </w:trPr>
        <w:tc>
          <w:tcPr>
            <w:tcW w:w="407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626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EE7CAB" w:rsidRPr="00EE7CAB" w:rsidTr="00DC2979">
        <w:trPr>
          <w:trHeight w:val="350"/>
        </w:trPr>
        <w:tc>
          <w:tcPr>
            <w:tcW w:w="407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EE7CAB" w:rsidRPr="00EE7CAB" w:rsidRDefault="00EE7CAB" w:rsidP="00EE7C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 Муниципального образования Муниципальный округ № 15 на 2015 г. в объеме 100,0тыс</w:t>
            </w:r>
            <w:proofErr w:type="gramStart"/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ублей.</w:t>
            </w:r>
          </w:p>
        </w:tc>
      </w:tr>
      <w:tr w:rsidR="00EE7CAB" w:rsidRPr="00EE7CAB" w:rsidTr="00DC2979">
        <w:trPr>
          <w:trHeight w:val="1560"/>
        </w:trPr>
        <w:tc>
          <w:tcPr>
            <w:tcW w:w="4077" w:type="dxa"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EE7CAB" w:rsidRPr="00EE7CAB" w:rsidRDefault="00EE7CAB" w:rsidP="00EE7CA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EE7CAB" w:rsidRPr="00EE7CAB" w:rsidRDefault="00EE7CAB" w:rsidP="00EE7CA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средств и психотропных веществ, </w:t>
            </w:r>
          </w:p>
        </w:tc>
      </w:tr>
    </w:tbl>
    <w:p w:rsidR="00EE7CAB" w:rsidRPr="00EE7CAB" w:rsidRDefault="00EE7CAB" w:rsidP="00EE7CA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7CAB" w:rsidRPr="00EE7CAB" w:rsidRDefault="00EE7CAB" w:rsidP="00EE7CA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7CAB">
        <w:rPr>
          <w:rFonts w:ascii="Times New Roman" w:eastAsia="Calibri" w:hAnsi="Times New Roman" w:cs="Times New Roman"/>
          <w:b/>
          <w:sz w:val="24"/>
          <w:szCs w:val="24"/>
        </w:rPr>
        <w:br w:type="column"/>
      </w:r>
      <w:r w:rsidRPr="00EE7CA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Основные мероприятия Муниципальной программы</w:t>
      </w:r>
    </w:p>
    <w:p w:rsidR="00EE7CAB" w:rsidRPr="00EE7CAB" w:rsidRDefault="00EE7CAB" w:rsidP="00EE7CA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«Участие </w:t>
      </w:r>
      <w:r w:rsidRPr="00EE7CA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в мероприятиях по профилактике наркомании </w:t>
      </w:r>
    </w:p>
    <w:p w:rsidR="00EE7CAB" w:rsidRPr="00EE7CAB" w:rsidRDefault="00EE7CAB" w:rsidP="00EE7CA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территории Муниципального образования Муниципальный округ № 15 на 2015 </w:t>
      </w:r>
      <w:proofErr w:type="spellStart"/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</w:t>
      </w:r>
      <w:proofErr w:type="gramStart"/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»и</w:t>
      </w:r>
      <w:proofErr w:type="spellEnd"/>
      <w:proofErr w:type="gramEnd"/>
      <w:r w:rsidRPr="00EE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объемы их финансирования</w:t>
      </w:r>
    </w:p>
    <w:p w:rsidR="00EE7CAB" w:rsidRPr="00EE7CAB" w:rsidRDefault="00EE7CAB" w:rsidP="00EE7CA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446"/>
        <w:gridCol w:w="142"/>
        <w:gridCol w:w="992"/>
      </w:tblGrid>
      <w:tr w:rsidR="00EE7CAB" w:rsidRPr="00EE7CAB" w:rsidTr="00DC2979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7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EE7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EE7CAB" w:rsidRPr="00EE7CAB" w:rsidTr="00DC2979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E7C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</w:t>
            </w:r>
            <w:proofErr w:type="gramStart"/>
            <w:r w:rsidRPr="00EE7C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EE7C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зм</w:t>
            </w:r>
            <w:proofErr w:type="spellEnd"/>
            <w:r w:rsidRPr="00EE7C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2015 год</w:t>
            </w:r>
          </w:p>
        </w:tc>
      </w:tr>
      <w:tr w:rsidR="00EE7CAB" w:rsidRPr="00EE7CAB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Издание и распространение листовок, буклетов, брошюр посвященных вопросам </w:t>
            </w:r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незаконного потребления наркотических средств и психотропных веществ, наркомании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EE7C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EE7CAB" w:rsidRPr="00EE7CAB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Размещение материалов по охране здоровья граждан от воздействия окружающего табачного дыма и последствий потребления табака в печатном издании – газете «Северная перспектива. Наш округ Пятнадцатый»  и официальном </w:t>
            </w:r>
            <w:proofErr w:type="gramStart"/>
            <w:r w:rsidRPr="00EE7CAB">
              <w:rPr>
                <w:rFonts w:ascii="Times New Roman" w:eastAsia="Calibri" w:hAnsi="Times New Roman" w:cs="Times New Roman"/>
                <w:sz w:val="24"/>
                <w:szCs w:val="22"/>
              </w:rPr>
              <w:t>сайте</w:t>
            </w:r>
            <w:proofErr w:type="gramEnd"/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2"/>
              </w:rPr>
              <w:t>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7CAB" w:rsidRPr="00EE7CAB" w:rsidRDefault="00EE7CAB" w:rsidP="00EE7C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EE7CAB" w:rsidRPr="00EE7CAB" w:rsidTr="00DC2979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</w:t>
            </w:r>
          </w:p>
          <w:p w:rsidR="00EE7CAB" w:rsidRPr="00EE7CAB" w:rsidRDefault="00EE7CAB" w:rsidP="00EE7CAB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gramStart"/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Раздел/подраздел</w:t>
            </w:r>
            <w:proofErr w:type="gramEnd"/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целевая статья  </w:t>
            </w:r>
            <w:r w:rsidRPr="00EE7CAB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0113, 795 0400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2"/>
              </w:rPr>
              <w:t>экз./выпуск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7CAB" w:rsidRPr="00EE7CAB" w:rsidRDefault="00EE7CAB" w:rsidP="00EE7C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CAB">
              <w:rPr>
                <w:rFonts w:ascii="Times New Roman" w:eastAsia="Calibri" w:hAnsi="Times New Roman" w:cs="Times New Roman"/>
                <w:sz w:val="24"/>
                <w:szCs w:val="24"/>
              </w:rPr>
              <w:t>100,0</w:t>
            </w:r>
          </w:p>
        </w:tc>
      </w:tr>
    </w:tbl>
    <w:p w:rsidR="00EE7CAB" w:rsidRPr="00EE7CAB" w:rsidRDefault="00EE7CAB" w:rsidP="00EE7CAB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CAB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E7CAB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МЕСТНАЯ АДМИНИСТРАЦИЯ</vt:lpstr>
      <vt:lpstr>    </vt:lpstr>
      <vt:lpstr>    ПОСТАНОВЛЕНИЕ № 50.7</vt:lpstr>
      <vt:lpstr/>
      <vt:lpstr>Глава Местной Администрации	Ю.А. Шурбаева</vt:lpstr>
      <vt:lpstr>Приложение 1</vt:lpstr>
      <vt:lpstr>к Постановлению </vt:lpstr>
      <vt:lpstr>Главы МАМОМО № 15</vt:lpstr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2015-02-09T13:04:00Z</dcterms:created>
  <dcterms:modified xsi:type="dcterms:W3CDTF">2015-02-09T13:11:00Z</dcterms:modified>
</cp:coreProperties>
</file>