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7633" w:rsidRPr="00C97633" w:rsidRDefault="00C97633" w:rsidP="00C97633">
      <w:pPr>
        <w:keepNext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9763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МЕСТНАЯ АДМИНИСТРАЦИЯ</w:t>
      </w:r>
    </w:p>
    <w:p w:rsidR="00C97633" w:rsidRPr="00C97633" w:rsidRDefault="00C97633" w:rsidP="00C97633">
      <w:pPr>
        <w:pBdr>
          <w:bottom w:val="single" w:sz="4" w:space="1" w:color="auto"/>
        </w:pBd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9763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Муниципального образования Муниципальный округ № 15</w:t>
      </w:r>
    </w:p>
    <w:p w:rsidR="00C97633" w:rsidRPr="00C97633" w:rsidRDefault="00C97633" w:rsidP="00C97633">
      <w:pPr>
        <w:pBdr>
          <w:bottom w:val="single" w:sz="4" w:space="1" w:color="auto"/>
        </w:pBd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9763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Санкт-Петербург</w:t>
      </w:r>
    </w:p>
    <w:p w:rsidR="00C97633" w:rsidRPr="00C97633" w:rsidRDefault="00C97633" w:rsidP="00C97633">
      <w:pPr>
        <w:keepNext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97633" w:rsidRPr="00C97633" w:rsidRDefault="00C97633" w:rsidP="00C97633">
      <w:pPr>
        <w:keepNext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9763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ПОСТАНОВЛЕНИЕ № 50.15</w:t>
      </w:r>
    </w:p>
    <w:p w:rsidR="00C97633" w:rsidRPr="00C97633" w:rsidRDefault="00C97633" w:rsidP="00C97633">
      <w:pP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97633" w:rsidRPr="00C97633" w:rsidRDefault="00C97633" w:rsidP="00C97633">
      <w:pP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9763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01.12.2014</w:t>
      </w:r>
    </w:p>
    <w:p w:rsidR="00C97633" w:rsidRPr="00C97633" w:rsidRDefault="00C97633" w:rsidP="00C97633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97633" w:rsidRPr="00C97633" w:rsidRDefault="00C97633" w:rsidP="00C97633">
      <w:pP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C97633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«Об утверждении </w:t>
      </w:r>
    </w:p>
    <w:p w:rsidR="00C97633" w:rsidRPr="00C97633" w:rsidRDefault="00C97633" w:rsidP="00C97633">
      <w:pP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C97633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Муниципальной программы МО </w:t>
      </w:r>
      <w:proofErr w:type="spellStart"/>
      <w:proofErr w:type="gramStart"/>
      <w:r w:rsidRPr="00C97633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МО</w:t>
      </w:r>
      <w:proofErr w:type="spellEnd"/>
      <w:proofErr w:type="gramEnd"/>
      <w:r w:rsidRPr="00C97633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№ 15 </w:t>
      </w:r>
    </w:p>
    <w:p w:rsidR="00C97633" w:rsidRPr="00C97633" w:rsidRDefault="00C97633" w:rsidP="00C97633">
      <w:pPr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C97633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«</w:t>
      </w:r>
      <w:r w:rsidRPr="00C97633">
        <w:rPr>
          <w:rFonts w:ascii="Times New Roman" w:eastAsia="Calibri" w:hAnsi="Times New Roman" w:cs="Times New Roman"/>
          <w:b/>
          <w:i/>
          <w:sz w:val="24"/>
          <w:szCs w:val="24"/>
        </w:rPr>
        <w:t>Создание условий для развития на территории</w:t>
      </w:r>
    </w:p>
    <w:p w:rsidR="00C97633" w:rsidRPr="00C97633" w:rsidRDefault="00C97633" w:rsidP="00C97633">
      <w:pPr>
        <w:rPr>
          <w:rFonts w:ascii="Times New Roman" w:eastAsia="Calibri" w:hAnsi="Times New Roman" w:cs="Times New Roman"/>
          <w:b/>
          <w:i/>
          <w:sz w:val="24"/>
          <w:szCs w:val="24"/>
        </w:rPr>
      </w:pPr>
      <w:bookmarkStart w:id="0" w:name="_GoBack"/>
      <w:bookmarkEnd w:id="0"/>
      <w:r w:rsidRPr="00C97633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 МО </w:t>
      </w:r>
      <w:proofErr w:type="spellStart"/>
      <w:proofErr w:type="gramStart"/>
      <w:r w:rsidRPr="00C97633">
        <w:rPr>
          <w:rFonts w:ascii="Times New Roman" w:eastAsia="Calibri" w:hAnsi="Times New Roman" w:cs="Times New Roman"/>
          <w:b/>
          <w:i/>
          <w:sz w:val="24"/>
          <w:szCs w:val="24"/>
        </w:rPr>
        <w:t>МО</w:t>
      </w:r>
      <w:proofErr w:type="spellEnd"/>
      <w:proofErr w:type="gramEnd"/>
      <w:r w:rsidRPr="00C97633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  №15 массовой  физической культуры</w:t>
      </w:r>
    </w:p>
    <w:p w:rsidR="00C97633" w:rsidRPr="00C97633" w:rsidRDefault="00C97633" w:rsidP="00C97633">
      <w:pP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C97633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 и спорта на 2015 год</w:t>
      </w:r>
      <w:r w:rsidRPr="00C97633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».</w:t>
      </w:r>
    </w:p>
    <w:p w:rsidR="00C97633" w:rsidRPr="00C97633" w:rsidRDefault="00C97633" w:rsidP="00C97633">
      <w:pPr>
        <w:autoSpaceDE w:val="0"/>
        <w:autoSpaceDN w:val="0"/>
        <w:ind w:right="-21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97633" w:rsidRPr="00C97633" w:rsidRDefault="00C97633" w:rsidP="00C97633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C97633" w:rsidRPr="00C97633" w:rsidRDefault="00C97633" w:rsidP="00C97633">
      <w:pPr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C97633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  <w:t xml:space="preserve">В соответствии со статьей 179 Бюджетного кодекса Российской Федерации, </w:t>
      </w:r>
      <w:r w:rsidRPr="00C97633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  <w:lang w:eastAsia="ru-RU"/>
        </w:rPr>
        <w:t>Положением о бюджетном процессе в Муниципальном образовании Муниципальный округ №15</w:t>
      </w:r>
      <w:r w:rsidRPr="00C97633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t xml:space="preserve">, </w:t>
      </w:r>
      <w:r w:rsidRPr="00C97633">
        <w:rPr>
          <w:rFonts w:ascii="Times New Roman" w:eastAsia="Times New Roman" w:hAnsi="Times New Roman" w:cs="Times New Roman"/>
          <w:sz w:val="24"/>
          <w:szCs w:val="24"/>
        </w:rPr>
        <w:t>утвержденным Решением Муниципального Совета Муниципального образования Муниципальный округ №15 от 26.05.2011 № 37.3/4, Решением Муниципального Совета Муниципальный округ №15 от 21.11.2014 года № 4.2/5 «О внесении изменений в Решение Муниципального Совета от 26.05.2011 № 37.3/4 об утверждении Положения «О бюджетном процессе</w:t>
      </w:r>
      <w:proofErr w:type="gramEnd"/>
      <w:r w:rsidRPr="00C97633">
        <w:rPr>
          <w:rFonts w:ascii="Times New Roman" w:eastAsia="Times New Roman" w:hAnsi="Times New Roman" w:cs="Times New Roman"/>
          <w:sz w:val="24"/>
          <w:szCs w:val="24"/>
        </w:rPr>
        <w:t xml:space="preserve"> в Муниципальном образовании Муниципальный округ №15»</w:t>
      </w:r>
      <w:r w:rsidRPr="00C97633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 xml:space="preserve">, Порядком принятия </w:t>
      </w:r>
      <w:r w:rsidRPr="00C97633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eastAsia="ru-RU"/>
        </w:rPr>
        <w:t xml:space="preserve">решений о разработке муниципальных программ, их формирования и реализации, </w:t>
      </w:r>
      <w:r w:rsidRPr="00C97633"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  <w:lang w:eastAsia="ru-RU"/>
        </w:rPr>
        <w:t>утвержденным Постановлением Местной Администрации Муниципального образования М</w:t>
      </w:r>
      <w:r w:rsidRPr="00C976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униципальный округ №15 от 25.11.2014 № 48.1, </w:t>
      </w:r>
    </w:p>
    <w:p w:rsidR="00C97633" w:rsidRPr="00C97633" w:rsidRDefault="00C97633" w:rsidP="00C97633">
      <w:pPr>
        <w:ind w:firstLine="720"/>
        <w:rPr>
          <w:rFonts w:ascii="Times New Roman" w:eastAsia="Times New Roman" w:hAnsi="Times New Roman" w:cs="Times New Roman"/>
          <w:sz w:val="24"/>
          <w:szCs w:val="24"/>
        </w:rPr>
      </w:pPr>
    </w:p>
    <w:p w:rsidR="00C97633" w:rsidRPr="00C97633" w:rsidRDefault="00C97633" w:rsidP="00C97633">
      <w:pPr>
        <w:ind w:firstLine="720"/>
        <w:rPr>
          <w:rFonts w:ascii="Times New Roman" w:eastAsia="Times New Roman" w:hAnsi="Times New Roman" w:cs="Times New Roman"/>
          <w:sz w:val="24"/>
          <w:szCs w:val="24"/>
        </w:rPr>
      </w:pPr>
    </w:p>
    <w:p w:rsidR="00C97633" w:rsidRPr="00C97633" w:rsidRDefault="00C97633" w:rsidP="00C97633">
      <w:pPr>
        <w:rPr>
          <w:rFonts w:ascii="Times New Roman" w:eastAsia="Times New Roman" w:hAnsi="Times New Roman" w:cs="Times New Roman"/>
          <w:b/>
          <w:sz w:val="24"/>
          <w:szCs w:val="24"/>
        </w:rPr>
      </w:pPr>
      <w:r w:rsidRPr="00C97633">
        <w:rPr>
          <w:rFonts w:ascii="Times New Roman" w:eastAsia="Times New Roman" w:hAnsi="Times New Roman" w:cs="Times New Roman"/>
          <w:b/>
          <w:sz w:val="24"/>
          <w:szCs w:val="24"/>
        </w:rPr>
        <w:t>ПОСТАНОВЛЯЮ:</w:t>
      </w:r>
    </w:p>
    <w:p w:rsidR="00C97633" w:rsidRPr="00C97633" w:rsidRDefault="00C97633" w:rsidP="00C97633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C97633" w:rsidRPr="00C97633" w:rsidRDefault="00C97633" w:rsidP="00C97633">
      <w:pPr>
        <w:numPr>
          <w:ilvl w:val="0"/>
          <w:numId w:val="1"/>
        </w:numPr>
        <w:autoSpaceDE w:val="0"/>
        <w:autoSpaceDN w:val="0"/>
        <w:adjustRightInd w:val="0"/>
        <w:spacing w:after="200" w:line="276" w:lineRule="auto"/>
        <w:ind w:firstLine="709"/>
        <w:contextualSpacing/>
        <w:jc w:val="both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 w:rsidRPr="00C97633">
        <w:rPr>
          <w:rFonts w:ascii="Times New Roman" w:eastAsia="Times New Roman" w:hAnsi="Times New Roman" w:cs="Times New Roman"/>
          <w:sz w:val="24"/>
          <w:szCs w:val="24"/>
          <w:lang w:eastAsia="ru-RU"/>
        </w:rPr>
        <w:t>Утвердить муниципальную программу Муниципального образования Муниципальный округ №15 «</w:t>
      </w:r>
      <w:r w:rsidRPr="00C97633">
        <w:rPr>
          <w:rFonts w:ascii="Times New Roman" w:eastAsia="Calibri" w:hAnsi="Times New Roman" w:cs="Times New Roman"/>
          <w:sz w:val="24"/>
          <w:szCs w:val="24"/>
        </w:rPr>
        <w:t>Создание условий для развития на территории Муниципального образования №15 массовой физической культуры и спорта на 2015 год</w:t>
      </w:r>
      <w:r w:rsidRPr="00C97633">
        <w:rPr>
          <w:rFonts w:ascii="Times New Roman" w:eastAsia="Times New Roman" w:hAnsi="Times New Roman" w:cs="Times New Roman"/>
          <w:sz w:val="24"/>
          <w:szCs w:val="24"/>
          <w:lang w:eastAsia="ru-RU"/>
        </w:rPr>
        <w:t>» в соответствии с Приложениями 1.</w:t>
      </w:r>
    </w:p>
    <w:p w:rsidR="00C97633" w:rsidRPr="00C97633" w:rsidRDefault="00C97633" w:rsidP="00C97633">
      <w:pPr>
        <w:numPr>
          <w:ilvl w:val="0"/>
          <w:numId w:val="1"/>
        </w:numPr>
        <w:spacing w:after="200" w:line="276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97633">
        <w:rPr>
          <w:rFonts w:ascii="Times New Roman" w:eastAsia="Times New Roman" w:hAnsi="Times New Roman" w:cs="Times New Roman"/>
          <w:sz w:val="24"/>
          <w:szCs w:val="24"/>
        </w:rPr>
        <w:t>Контроль над исполнением постановления оставляю за собой.</w:t>
      </w:r>
    </w:p>
    <w:p w:rsidR="00C97633" w:rsidRPr="00C97633" w:rsidRDefault="00C97633" w:rsidP="00C97633">
      <w:pPr>
        <w:numPr>
          <w:ilvl w:val="0"/>
          <w:numId w:val="1"/>
        </w:numPr>
        <w:spacing w:after="200" w:line="276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97633">
        <w:rPr>
          <w:rFonts w:ascii="Times New Roman" w:eastAsia="Times New Roman" w:hAnsi="Times New Roman" w:cs="Times New Roman"/>
          <w:sz w:val="24"/>
          <w:szCs w:val="24"/>
        </w:rPr>
        <w:t xml:space="preserve">Признать утратившим силу Постановление </w:t>
      </w:r>
      <w:proofErr w:type="spellStart"/>
      <w:r w:rsidRPr="00C97633">
        <w:rPr>
          <w:rFonts w:ascii="Times New Roman" w:eastAsia="Times New Roman" w:hAnsi="Times New Roman" w:cs="Times New Roman"/>
          <w:sz w:val="24"/>
          <w:szCs w:val="24"/>
        </w:rPr>
        <w:t>И.о</w:t>
      </w:r>
      <w:proofErr w:type="spellEnd"/>
      <w:r w:rsidRPr="00C97633">
        <w:rPr>
          <w:rFonts w:ascii="Times New Roman" w:eastAsia="Times New Roman" w:hAnsi="Times New Roman" w:cs="Times New Roman"/>
          <w:sz w:val="24"/>
          <w:szCs w:val="24"/>
        </w:rPr>
        <w:t xml:space="preserve">. Главы Местной администрации МО </w:t>
      </w:r>
      <w:proofErr w:type="spellStart"/>
      <w:proofErr w:type="gramStart"/>
      <w:r w:rsidRPr="00C97633">
        <w:rPr>
          <w:rFonts w:ascii="Times New Roman" w:eastAsia="Times New Roman" w:hAnsi="Times New Roman" w:cs="Times New Roman"/>
          <w:sz w:val="24"/>
          <w:szCs w:val="24"/>
        </w:rPr>
        <w:t>МО</w:t>
      </w:r>
      <w:proofErr w:type="spellEnd"/>
      <w:proofErr w:type="gramEnd"/>
      <w:r w:rsidRPr="00C97633">
        <w:rPr>
          <w:rFonts w:ascii="Times New Roman" w:eastAsia="Times New Roman" w:hAnsi="Times New Roman" w:cs="Times New Roman"/>
          <w:sz w:val="24"/>
          <w:szCs w:val="24"/>
        </w:rPr>
        <w:t xml:space="preserve"> №15 от 15.10.2014 года № 44.1 «Об утверждении муниципальных целевых программ на 2015 год.</w:t>
      </w:r>
    </w:p>
    <w:p w:rsidR="00C97633" w:rsidRPr="00C97633" w:rsidRDefault="00C97633" w:rsidP="00C97633">
      <w:pPr>
        <w:numPr>
          <w:ilvl w:val="0"/>
          <w:numId w:val="1"/>
        </w:numPr>
        <w:spacing w:after="200" w:line="276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97633">
        <w:rPr>
          <w:rFonts w:ascii="Times New Roman" w:eastAsia="Times New Roman" w:hAnsi="Times New Roman" w:cs="Times New Roman"/>
          <w:sz w:val="24"/>
          <w:szCs w:val="24"/>
        </w:rPr>
        <w:t>Постановление вступает в силу с момента подписания.</w:t>
      </w:r>
    </w:p>
    <w:p w:rsidR="00C97633" w:rsidRPr="00C97633" w:rsidRDefault="00C97633" w:rsidP="00C97633">
      <w:pPr>
        <w:tabs>
          <w:tab w:val="left" w:pos="708"/>
          <w:tab w:val="center" w:pos="4153"/>
          <w:tab w:val="right" w:pos="8306"/>
        </w:tabs>
        <w:ind w:left="709"/>
        <w:contextualSpacing/>
        <w:jc w:val="center"/>
        <w:rPr>
          <w:rFonts w:ascii="Times New Roman" w:eastAsia="Times New Roman" w:hAnsi="Times New Roman" w:cs="Times New Roman"/>
          <w:lang w:eastAsia="ru-RU"/>
        </w:rPr>
      </w:pPr>
    </w:p>
    <w:p w:rsidR="00C97633" w:rsidRPr="00C97633" w:rsidRDefault="00C97633" w:rsidP="00C97633">
      <w:pPr>
        <w:tabs>
          <w:tab w:val="left" w:pos="708"/>
          <w:tab w:val="center" w:pos="4153"/>
          <w:tab w:val="right" w:pos="8306"/>
        </w:tabs>
        <w:ind w:left="709"/>
        <w:contextualSpacing/>
        <w:jc w:val="center"/>
        <w:rPr>
          <w:rFonts w:ascii="Times New Roman" w:eastAsia="Times New Roman" w:hAnsi="Times New Roman" w:cs="Times New Roman"/>
          <w:lang w:eastAsia="ru-RU"/>
        </w:rPr>
      </w:pPr>
    </w:p>
    <w:p w:rsidR="00C97633" w:rsidRPr="00C97633" w:rsidRDefault="00C97633" w:rsidP="00C97633">
      <w:pPr>
        <w:tabs>
          <w:tab w:val="left" w:pos="708"/>
          <w:tab w:val="center" w:pos="4153"/>
          <w:tab w:val="right" w:pos="8306"/>
        </w:tabs>
        <w:ind w:left="709"/>
        <w:contextualSpacing/>
        <w:jc w:val="center"/>
        <w:rPr>
          <w:rFonts w:ascii="Times New Roman" w:eastAsia="Times New Roman" w:hAnsi="Times New Roman" w:cs="Times New Roman"/>
          <w:lang w:eastAsia="ru-RU"/>
        </w:rPr>
      </w:pPr>
    </w:p>
    <w:p w:rsidR="00C97633" w:rsidRPr="00C97633" w:rsidRDefault="00C97633" w:rsidP="00C97633">
      <w:pPr>
        <w:tabs>
          <w:tab w:val="left" w:pos="708"/>
          <w:tab w:val="center" w:pos="4153"/>
          <w:tab w:val="right" w:pos="8306"/>
        </w:tabs>
        <w:ind w:left="709"/>
        <w:contextualSpacing/>
        <w:jc w:val="center"/>
        <w:rPr>
          <w:rFonts w:ascii="Times New Roman" w:eastAsia="Times New Roman" w:hAnsi="Times New Roman" w:cs="Times New Roman"/>
          <w:lang w:eastAsia="ru-RU"/>
        </w:rPr>
      </w:pPr>
    </w:p>
    <w:p w:rsidR="00C97633" w:rsidRPr="00C97633" w:rsidRDefault="00C97633" w:rsidP="00C97633">
      <w:pPr>
        <w:tabs>
          <w:tab w:val="left" w:pos="708"/>
          <w:tab w:val="center" w:pos="4153"/>
          <w:tab w:val="right" w:pos="8306"/>
        </w:tabs>
        <w:ind w:left="709"/>
        <w:contextualSpacing/>
        <w:jc w:val="center"/>
        <w:rPr>
          <w:rFonts w:ascii="Times New Roman" w:eastAsia="Times New Roman" w:hAnsi="Times New Roman" w:cs="Times New Roman"/>
          <w:lang w:eastAsia="ru-RU"/>
        </w:rPr>
      </w:pPr>
    </w:p>
    <w:p w:rsidR="00C97633" w:rsidRPr="00C97633" w:rsidRDefault="00C97633" w:rsidP="00C97633">
      <w:pPr>
        <w:tabs>
          <w:tab w:val="left" w:pos="708"/>
          <w:tab w:val="center" w:pos="4153"/>
          <w:tab w:val="right" w:pos="8306"/>
        </w:tabs>
        <w:ind w:left="709"/>
        <w:contextualSpacing/>
        <w:jc w:val="center"/>
        <w:rPr>
          <w:rFonts w:ascii="Times New Roman" w:eastAsia="Times New Roman" w:hAnsi="Times New Roman" w:cs="Times New Roman"/>
          <w:lang w:eastAsia="ru-RU"/>
        </w:rPr>
      </w:pPr>
    </w:p>
    <w:p w:rsidR="00C97633" w:rsidRPr="00C97633" w:rsidRDefault="00C97633" w:rsidP="00C97633">
      <w:pPr>
        <w:tabs>
          <w:tab w:val="left" w:pos="708"/>
          <w:tab w:val="center" w:pos="4153"/>
          <w:tab w:val="right" w:pos="8306"/>
        </w:tabs>
        <w:ind w:left="709"/>
        <w:contextualSpacing/>
        <w:jc w:val="center"/>
        <w:rPr>
          <w:rFonts w:ascii="Times New Roman" w:eastAsia="Times New Roman" w:hAnsi="Times New Roman" w:cs="Times New Roman"/>
          <w:lang w:eastAsia="ru-RU"/>
        </w:rPr>
      </w:pPr>
    </w:p>
    <w:p w:rsidR="00C97633" w:rsidRPr="00C97633" w:rsidRDefault="00C97633" w:rsidP="00C97633">
      <w:pPr>
        <w:tabs>
          <w:tab w:val="left" w:pos="708"/>
          <w:tab w:val="center" w:pos="4153"/>
          <w:tab w:val="right" w:pos="8306"/>
        </w:tabs>
        <w:ind w:left="709"/>
        <w:contextualSpacing/>
        <w:jc w:val="center"/>
        <w:rPr>
          <w:rFonts w:ascii="Times New Roman" w:eastAsia="Times New Roman" w:hAnsi="Times New Roman" w:cs="Times New Roman"/>
          <w:lang w:eastAsia="ru-RU"/>
        </w:rPr>
      </w:pPr>
    </w:p>
    <w:p w:rsidR="00C97633" w:rsidRPr="00C97633" w:rsidRDefault="00C97633" w:rsidP="00C97633">
      <w:pPr>
        <w:tabs>
          <w:tab w:val="left" w:pos="7230"/>
        </w:tabs>
        <w:rPr>
          <w:rFonts w:ascii="Times New Roman" w:eastAsia="Times New Roman" w:hAnsi="Times New Roman" w:cs="Times New Roman"/>
          <w:b/>
          <w:sz w:val="24"/>
          <w:szCs w:val="24"/>
        </w:rPr>
      </w:pPr>
      <w:r w:rsidRPr="00C97633">
        <w:rPr>
          <w:rFonts w:ascii="Times New Roman" w:eastAsia="Times New Roman" w:hAnsi="Times New Roman" w:cs="Times New Roman"/>
          <w:b/>
          <w:sz w:val="24"/>
          <w:szCs w:val="24"/>
        </w:rPr>
        <w:t>Глава Местной Администрации</w:t>
      </w:r>
      <w:r w:rsidRPr="00C97633">
        <w:rPr>
          <w:rFonts w:ascii="Times New Roman" w:eastAsia="Times New Roman" w:hAnsi="Times New Roman" w:cs="Times New Roman"/>
          <w:b/>
          <w:sz w:val="24"/>
          <w:szCs w:val="24"/>
        </w:rPr>
        <w:tab/>
        <w:t>Ю.А. Шурбаева</w:t>
      </w:r>
    </w:p>
    <w:p w:rsidR="00C97633" w:rsidRPr="00C97633" w:rsidRDefault="00C97633" w:rsidP="00C97633">
      <w:pPr>
        <w:tabs>
          <w:tab w:val="left" w:pos="7655"/>
        </w:tabs>
        <w:autoSpaceDE w:val="0"/>
        <w:autoSpaceDN w:val="0"/>
        <w:adjustRightInd w:val="0"/>
        <w:ind w:firstLine="7655"/>
        <w:outlineLvl w:val="0"/>
        <w:rPr>
          <w:rFonts w:ascii="Times New Roman" w:eastAsia="Times New Roman" w:hAnsi="Times New Roman" w:cs="Times New Roman"/>
          <w:lang w:eastAsia="ru-RU"/>
        </w:rPr>
      </w:pPr>
      <w:r w:rsidRPr="00C97633">
        <w:rPr>
          <w:rFonts w:ascii="Times New Roman" w:eastAsia="Times New Roman" w:hAnsi="Times New Roman" w:cs="Times New Roman"/>
          <w:lang w:eastAsia="ru-RU"/>
        </w:rPr>
        <w:br w:type="column"/>
      </w:r>
      <w:r w:rsidRPr="00C97633">
        <w:rPr>
          <w:rFonts w:ascii="Times New Roman" w:eastAsia="Times New Roman" w:hAnsi="Times New Roman" w:cs="Times New Roman"/>
          <w:lang w:eastAsia="ru-RU"/>
        </w:rPr>
        <w:lastRenderedPageBreak/>
        <w:t>Приложение № 1</w:t>
      </w:r>
    </w:p>
    <w:p w:rsidR="00C97633" w:rsidRPr="00C97633" w:rsidRDefault="00C97633" w:rsidP="00C97633">
      <w:pPr>
        <w:tabs>
          <w:tab w:val="left" w:pos="7655"/>
        </w:tabs>
        <w:autoSpaceDE w:val="0"/>
        <w:autoSpaceDN w:val="0"/>
        <w:adjustRightInd w:val="0"/>
        <w:ind w:firstLine="142"/>
        <w:rPr>
          <w:rFonts w:ascii="Times New Roman" w:eastAsia="Times New Roman" w:hAnsi="Times New Roman" w:cs="Times New Roman"/>
          <w:lang w:eastAsia="ru-RU"/>
        </w:rPr>
      </w:pPr>
      <w:r w:rsidRPr="00C97633">
        <w:rPr>
          <w:rFonts w:ascii="Times New Roman" w:eastAsia="Times New Roman" w:hAnsi="Times New Roman" w:cs="Times New Roman"/>
          <w:lang w:eastAsia="ru-RU"/>
        </w:rPr>
        <w:tab/>
        <w:t xml:space="preserve">к Постановлению </w:t>
      </w:r>
    </w:p>
    <w:p w:rsidR="00C97633" w:rsidRPr="00C97633" w:rsidRDefault="00C97633" w:rsidP="00C97633">
      <w:pPr>
        <w:tabs>
          <w:tab w:val="left" w:pos="7655"/>
        </w:tabs>
        <w:autoSpaceDE w:val="0"/>
        <w:autoSpaceDN w:val="0"/>
        <w:adjustRightInd w:val="0"/>
        <w:ind w:firstLine="142"/>
        <w:rPr>
          <w:rFonts w:ascii="Times New Roman" w:eastAsia="Times New Roman" w:hAnsi="Times New Roman" w:cs="Times New Roman"/>
          <w:lang w:eastAsia="ru-RU"/>
        </w:rPr>
      </w:pPr>
      <w:r w:rsidRPr="00C97633">
        <w:rPr>
          <w:rFonts w:ascii="Times New Roman" w:eastAsia="Times New Roman" w:hAnsi="Times New Roman" w:cs="Times New Roman"/>
          <w:lang w:eastAsia="ru-RU"/>
        </w:rPr>
        <w:tab/>
        <w:t>Главы МАМО МО № 15</w:t>
      </w:r>
    </w:p>
    <w:p w:rsidR="00C97633" w:rsidRPr="00C97633" w:rsidRDefault="00C97633" w:rsidP="00C97633">
      <w:pPr>
        <w:tabs>
          <w:tab w:val="left" w:pos="7655"/>
        </w:tabs>
        <w:autoSpaceDE w:val="0"/>
        <w:autoSpaceDN w:val="0"/>
        <w:adjustRightInd w:val="0"/>
        <w:ind w:firstLine="142"/>
        <w:rPr>
          <w:rFonts w:ascii="Times New Roman" w:eastAsia="Times New Roman" w:hAnsi="Times New Roman" w:cs="Times New Roman"/>
          <w:lang w:eastAsia="ru-RU"/>
        </w:rPr>
      </w:pPr>
      <w:r w:rsidRPr="00C97633">
        <w:rPr>
          <w:rFonts w:ascii="Times New Roman" w:eastAsia="Times New Roman" w:hAnsi="Times New Roman" w:cs="Times New Roman"/>
          <w:lang w:eastAsia="ru-RU"/>
        </w:rPr>
        <w:tab/>
        <w:t>от 01.12.2014 № 50.15</w:t>
      </w:r>
    </w:p>
    <w:p w:rsidR="00C97633" w:rsidRPr="00C97633" w:rsidRDefault="00C97633" w:rsidP="00C97633">
      <w:pPr>
        <w:jc w:val="right"/>
        <w:rPr>
          <w:rFonts w:ascii="Times New Roman" w:eastAsia="Calibri" w:hAnsi="Times New Roman" w:cs="Times New Roman"/>
          <w:sz w:val="24"/>
          <w:szCs w:val="24"/>
        </w:rPr>
      </w:pPr>
    </w:p>
    <w:p w:rsidR="00C97633" w:rsidRPr="00C97633" w:rsidRDefault="00C97633" w:rsidP="00C97633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C97633">
        <w:rPr>
          <w:rFonts w:ascii="Times New Roman" w:eastAsia="Calibri" w:hAnsi="Times New Roman" w:cs="Times New Roman"/>
          <w:b/>
          <w:sz w:val="24"/>
          <w:szCs w:val="24"/>
        </w:rPr>
        <w:t>Муниципальная программа</w:t>
      </w:r>
    </w:p>
    <w:p w:rsidR="00C97633" w:rsidRPr="00C97633" w:rsidRDefault="00C97633" w:rsidP="00C97633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C97633">
        <w:rPr>
          <w:rFonts w:ascii="Times New Roman" w:eastAsia="Calibri" w:hAnsi="Times New Roman" w:cs="Times New Roman"/>
          <w:b/>
          <w:sz w:val="24"/>
          <w:szCs w:val="24"/>
        </w:rPr>
        <w:t xml:space="preserve"> «Создание условий для развития на территории Муниципального образования №15 массовой физической культуры и спорта на 2015 год».</w:t>
      </w:r>
    </w:p>
    <w:p w:rsidR="00C97633" w:rsidRPr="00C97633" w:rsidRDefault="00C97633" w:rsidP="00C97633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C97633" w:rsidRPr="00C97633" w:rsidRDefault="00C97633" w:rsidP="00C97633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C97633">
        <w:rPr>
          <w:rFonts w:ascii="Times New Roman" w:eastAsia="Calibri" w:hAnsi="Times New Roman" w:cs="Times New Roman"/>
          <w:b/>
          <w:sz w:val="24"/>
          <w:szCs w:val="24"/>
        </w:rPr>
        <w:t>Паспорт программы</w:t>
      </w:r>
    </w:p>
    <w:tbl>
      <w:tblPr>
        <w:tblW w:w="10206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596"/>
        <w:gridCol w:w="7610"/>
      </w:tblGrid>
      <w:tr w:rsidR="00C97633" w:rsidRPr="00C97633" w:rsidTr="00DC2979">
        <w:trPr>
          <w:trHeight w:hRule="exact" w:val="821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97633" w:rsidRPr="00C97633" w:rsidRDefault="00C97633" w:rsidP="00C97633">
            <w:pPr>
              <w:shd w:val="clear" w:color="auto" w:fill="FFFFFF"/>
              <w:ind w:right="900" w:hanging="14"/>
              <w:rPr>
                <w:rFonts w:ascii="Times New Roman" w:eastAsia="Calibri" w:hAnsi="Times New Roman" w:cs="Times New Roman"/>
                <w:b/>
                <w:sz w:val="24"/>
                <w:szCs w:val="22"/>
              </w:rPr>
            </w:pPr>
            <w:r w:rsidRPr="00C97633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4"/>
                <w:szCs w:val="22"/>
              </w:rPr>
              <w:t>Наименование п</w:t>
            </w:r>
            <w:r w:rsidRPr="00C97633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2"/>
              </w:rPr>
              <w:t>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97633" w:rsidRPr="00C97633" w:rsidRDefault="00C97633" w:rsidP="00C97633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97633">
              <w:rPr>
                <w:rFonts w:ascii="Times New Roman" w:eastAsia="Calibri" w:hAnsi="Times New Roman" w:cs="Times New Roman"/>
                <w:sz w:val="24"/>
                <w:szCs w:val="24"/>
              </w:rPr>
              <w:t>«Создание условий для развития на территории Муниципального образования №15 массовой физической культуры и спорта на 2015 год»</w:t>
            </w:r>
          </w:p>
        </w:tc>
      </w:tr>
      <w:tr w:rsidR="00C97633" w:rsidRPr="00C97633" w:rsidTr="00DC2979">
        <w:trPr>
          <w:trHeight w:hRule="exact" w:val="1865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97633" w:rsidRPr="00C97633" w:rsidRDefault="00C97633" w:rsidP="00C97633">
            <w:pPr>
              <w:shd w:val="clear" w:color="auto" w:fill="FFFFFF"/>
              <w:ind w:right="50" w:hanging="14"/>
              <w:rPr>
                <w:rFonts w:ascii="Times New Roman" w:eastAsia="Calibri" w:hAnsi="Times New Roman" w:cs="Times New Roman"/>
                <w:b/>
                <w:sz w:val="24"/>
                <w:szCs w:val="22"/>
              </w:rPr>
            </w:pPr>
            <w:r w:rsidRPr="00C97633">
              <w:rPr>
                <w:rFonts w:ascii="Times New Roman" w:eastAsia="Calibri" w:hAnsi="Times New Roman" w:cs="Times New Roman"/>
                <w:b/>
                <w:color w:val="000000"/>
                <w:spacing w:val="1"/>
                <w:sz w:val="24"/>
                <w:szCs w:val="22"/>
              </w:rPr>
              <w:t xml:space="preserve">Нормативно-правовые акты служащие основанием для </w:t>
            </w:r>
            <w:r w:rsidRPr="00C97633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4"/>
                <w:szCs w:val="22"/>
              </w:rPr>
              <w:t>разработки программы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97633" w:rsidRPr="00C97633" w:rsidRDefault="00C97633" w:rsidP="00C97633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9763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Закон Санкт-Петербурга от 23.09.2009 №420-79 </w:t>
            </w:r>
          </w:p>
          <w:p w:rsidR="00C97633" w:rsidRPr="00C97633" w:rsidRDefault="00C97633" w:rsidP="00C97633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97633">
              <w:rPr>
                <w:rFonts w:ascii="Times New Roman" w:eastAsia="Calibri" w:hAnsi="Times New Roman" w:cs="Times New Roman"/>
                <w:sz w:val="24"/>
                <w:szCs w:val="24"/>
              </w:rPr>
              <w:t>«Об организации местного самоуправления в Санкт-Петербурге»</w:t>
            </w:r>
          </w:p>
          <w:p w:rsidR="00C97633" w:rsidRPr="00C97633" w:rsidRDefault="00C97633" w:rsidP="00C97633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9763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Федеральный закон от 04.12.2007. №329-ФЗ </w:t>
            </w:r>
          </w:p>
          <w:p w:rsidR="00C97633" w:rsidRPr="00C97633" w:rsidRDefault="00C97633" w:rsidP="00C97633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97633">
              <w:rPr>
                <w:rFonts w:ascii="Times New Roman" w:eastAsia="Calibri" w:hAnsi="Times New Roman" w:cs="Times New Roman"/>
                <w:sz w:val="24"/>
                <w:szCs w:val="24"/>
              </w:rPr>
              <w:t>«О физической культуре и спорте в Российской Федерации»</w:t>
            </w:r>
          </w:p>
          <w:p w:rsidR="00C97633" w:rsidRPr="00C97633" w:rsidRDefault="00C97633" w:rsidP="00C97633">
            <w:pPr>
              <w:shd w:val="clear" w:color="auto" w:fill="FFFFFF"/>
              <w:ind w:right="136" w:hanging="14"/>
              <w:jc w:val="both"/>
              <w:rPr>
                <w:rFonts w:ascii="Times New Roman" w:eastAsia="Calibri" w:hAnsi="Times New Roman" w:cs="Times New Roman"/>
                <w:sz w:val="24"/>
                <w:szCs w:val="22"/>
              </w:rPr>
            </w:pPr>
            <w:r w:rsidRPr="00C97633">
              <w:rPr>
                <w:rFonts w:ascii="Times New Roman" w:eastAsia="Calibri" w:hAnsi="Times New Roman" w:cs="Times New Roman"/>
                <w:sz w:val="24"/>
                <w:szCs w:val="24"/>
              </w:rPr>
              <w:t>Федеральная целевая программа «Развитие физической культуры и спорта в Российской Федерации на 2006-2015 годы»</w:t>
            </w:r>
          </w:p>
        </w:tc>
      </w:tr>
      <w:tr w:rsidR="00C97633" w:rsidRPr="00C97633" w:rsidTr="00DC2979">
        <w:trPr>
          <w:trHeight w:hRule="exact" w:val="718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97633" w:rsidRPr="00C97633" w:rsidRDefault="00C97633" w:rsidP="00C97633">
            <w:pPr>
              <w:shd w:val="clear" w:color="auto" w:fill="FFFFFF"/>
              <w:rPr>
                <w:rFonts w:ascii="Times New Roman" w:eastAsia="Calibri" w:hAnsi="Times New Roman" w:cs="Times New Roman"/>
                <w:b/>
                <w:sz w:val="24"/>
                <w:szCs w:val="22"/>
              </w:rPr>
            </w:pPr>
            <w:r w:rsidRPr="00C97633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2"/>
              </w:rPr>
              <w:t>Заказчик программы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97633" w:rsidRPr="00C97633" w:rsidRDefault="00C97633" w:rsidP="00C97633">
            <w:pPr>
              <w:shd w:val="clear" w:color="auto" w:fill="FFFFFF"/>
              <w:ind w:right="641"/>
              <w:jc w:val="both"/>
              <w:rPr>
                <w:rFonts w:ascii="Times New Roman" w:eastAsia="Calibri" w:hAnsi="Times New Roman" w:cs="Times New Roman"/>
                <w:sz w:val="24"/>
                <w:szCs w:val="22"/>
              </w:rPr>
            </w:pPr>
            <w:r w:rsidRPr="00C97633">
              <w:rPr>
                <w:rFonts w:ascii="Times New Roman" w:eastAsia="Calibri" w:hAnsi="Times New Roman" w:cs="Times New Roman"/>
                <w:color w:val="000000"/>
                <w:sz w:val="24"/>
                <w:szCs w:val="22"/>
              </w:rPr>
              <w:t>Местная Администрация Муниципальное образование муниципальный округ № 15</w:t>
            </w:r>
          </w:p>
        </w:tc>
      </w:tr>
      <w:tr w:rsidR="00C97633" w:rsidRPr="00C97633" w:rsidTr="00DC2979">
        <w:trPr>
          <w:trHeight w:hRule="exact" w:val="526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97633" w:rsidRPr="00C97633" w:rsidRDefault="00C97633" w:rsidP="00C97633">
            <w:pPr>
              <w:shd w:val="clear" w:color="auto" w:fill="FFFFFF"/>
              <w:ind w:right="547" w:hanging="22"/>
              <w:rPr>
                <w:rFonts w:ascii="Times New Roman" w:eastAsia="Calibri" w:hAnsi="Times New Roman" w:cs="Times New Roman"/>
                <w:b/>
                <w:sz w:val="24"/>
                <w:szCs w:val="22"/>
              </w:rPr>
            </w:pPr>
            <w:r w:rsidRPr="00C97633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2"/>
              </w:rPr>
              <w:t>Сроки реализации п</w:t>
            </w:r>
            <w:r w:rsidRPr="00C97633">
              <w:rPr>
                <w:rFonts w:ascii="Times New Roman" w:eastAsia="Calibri" w:hAnsi="Times New Roman" w:cs="Times New Roman"/>
                <w:b/>
                <w:color w:val="000000"/>
                <w:spacing w:val="1"/>
                <w:sz w:val="24"/>
                <w:szCs w:val="22"/>
              </w:rPr>
              <w:t>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97633" w:rsidRPr="00C97633" w:rsidRDefault="00C97633" w:rsidP="00C97633">
            <w:pPr>
              <w:shd w:val="clear" w:color="auto" w:fill="FFFFFF"/>
              <w:jc w:val="both"/>
              <w:rPr>
                <w:rFonts w:ascii="Times New Roman" w:eastAsia="Calibri" w:hAnsi="Times New Roman" w:cs="Times New Roman"/>
                <w:sz w:val="24"/>
                <w:szCs w:val="22"/>
              </w:rPr>
            </w:pPr>
            <w:r w:rsidRPr="00C97633">
              <w:rPr>
                <w:rFonts w:ascii="Times New Roman" w:eastAsia="Calibri" w:hAnsi="Times New Roman" w:cs="Times New Roman"/>
                <w:sz w:val="24"/>
                <w:szCs w:val="22"/>
              </w:rPr>
              <w:t>2015 год</w:t>
            </w:r>
          </w:p>
        </w:tc>
      </w:tr>
      <w:tr w:rsidR="00C97633" w:rsidRPr="00C97633" w:rsidTr="00DC2979">
        <w:trPr>
          <w:trHeight w:hRule="exact" w:val="1456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97633" w:rsidRPr="00C97633" w:rsidRDefault="00C97633" w:rsidP="00C97633">
            <w:pPr>
              <w:shd w:val="clear" w:color="auto" w:fill="FFFFFF"/>
              <w:ind w:right="821" w:hanging="14"/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4"/>
                <w:szCs w:val="22"/>
              </w:rPr>
            </w:pPr>
          </w:p>
          <w:p w:rsidR="00C97633" w:rsidRPr="00C97633" w:rsidRDefault="00C97633" w:rsidP="00C97633">
            <w:pPr>
              <w:shd w:val="clear" w:color="auto" w:fill="FFFFFF"/>
              <w:ind w:right="821" w:hanging="14"/>
              <w:rPr>
                <w:rFonts w:ascii="Times New Roman" w:eastAsia="Calibri" w:hAnsi="Times New Roman" w:cs="Times New Roman"/>
                <w:b/>
                <w:sz w:val="24"/>
                <w:szCs w:val="22"/>
              </w:rPr>
            </w:pPr>
            <w:r w:rsidRPr="00C97633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4"/>
                <w:szCs w:val="22"/>
              </w:rPr>
              <w:t>Основные цели п</w:t>
            </w:r>
            <w:r w:rsidRPr="00C97633">
              <w:rPr>
                <w:rFonts w:ascii="Times New Roman" w:eastAsia="Calibri" w:hAnsi="Times New Roman" w:cs="Times New Roman"/>
                <w:b/>
                <w:color w:val="000000"/>
                <w:spacing w:val="1"/>
                <w:sz w:val="24"/>
                <w:szCs w:val="22"/>
              </w:rPr>
              <w:t>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97633" w:rsidRPr="00C97633" w:rsidRDefault="00C97633" w:rsidP="00C97633">
            <w:pPr>
              <w:jc w:val="both"/>
              <w:rPr>
                <w:rFonts w:ascii="Times New Roman" w:eastAsia="Calibri" w:hAnsi="Times New Roman" w:cs="Times New Roman"/>
                <w:sz w:val="22"/>
                <w:szCs w:val="22"/>
              </w:rPr>
            </w:pPr>
            <w:r w:rsidRPr="00C97633">
              <w:rPr>
                <w:rFonts w:ascii="Times New Roman" w:eastAsia="Calibri" w:hAnsi="Times New Roman" w:cs="Times New Roman"/>
                <w:sz w:val="22"/>
                <w:szCs w:val="22"/>
              </w:rPr>
              <w:t xml:space="preserve">- Создание условий для укрепления здоровья населения МО </w:t>
            </w:r>
            <w:proofErr w:type="spellStart"/>
            <w:proofErr w:type="gramStart"/>
            <w:r w:rsidRPr="00C97633">
              <w:rPr>
                <w:rFonts w:ascii="Times New Roman" w:eastAsia="Calibri" w:hAnsi="Times New Roman" w:cs="Times New Roman"/>
                <w:sz w:val="22"/>
                <w:szCs w:val="22"/>
              </w:rPr>
              <w:t>МО</w:t>
            </w:r>
            <w:proofErr w:type="spellEnd"/>
            <w:proofErr w:type="gramEnd"/>
            <w:r w:rsidRPr="00C97633">
              <w:rPr>
                <w:rFonts w:ascii="Times New Roman" w:eastAsia="Calibri" w:hAnsi="Times New Roman" w:cs="Times New Roman"/>
                <w:sz w:val="22"/>
                <w:szCs w:val="22"/>
              </w:rPr>
              <w:t xml:space="preserve"> №15 путём развития инфраструктуры спорта </w:t>
            </w:r>
          </w:p>
          <w:p w:rsidR="00C97633" w:rsidRPr="00C97633" w:rsidRDefault="00C97633" w:rsidP="00C97633">
            <w:pPr>
              <w:jc w:val="both"/>
              <w:rPr>
                <w:rFonts w:ascii="Times New Roman" w:eastAsia="Calibri" w:hAnsi="Times New Roman" w:cs="Times New Roman"/>
                <w:sz w:val="22"/>
                <w:szCs w:val="22"/>
              </w:rPr>
            </w:pPr>
            <w:r w:rsidRPr="00C97633">
              <w:rPr>
                <w:rFonts w:ascii="Times New Roman" w:eastAsia="Calibri" w:hAnsi="Times New Roman" w:cs="Times New Roman"/>
                <w:sz w:val="22"/>
                <w:szCs w:val="22"/>
              </w:rPr>
              <w:t xml:space="preserve">- Популяризация массового спорта и приобщение различных слоёв населения округа </w:t>
            </w:r>
            <w:proofErr w:type="gramStart"/>
            <w:r w:rsidRPr="00C97633">
              <w:rPr>
                <w:rFonts w:ascii="Times New Roman" w:eastAsia="Calibri" w:hAnsi="Times New Roman" w:cs="Times New Roman"/>
                <w:sz w:val="22"/>
                <w:szCs w:val="22"/>
              </w:rPr>
              <w:t>к</w:t>
            </w:r>
            <w:proofErr w:type="gramEnd"/>
            <w:r w:rsidRPr="00C97633">
              <w:rPr>
                <w:rFonts w:ascii="Times New Roman" w:eastAsia="Calibri" w:hAnsi="Times New Roman" w:cs="Times New Roman"/>
                <w:sz w:val="22"/>
                <w:szCs w:val="22"/>
              </w:rPr>
              <w:t xml:space="preserve"> регулярным занятием физической культурой и спортом</w:t>
            </w:r>
          </w:p>
          <w:p w:rsidR="00C97633" w:rsidRPr="00C97633" w:rsidRDefault="00C97633" w:rsidP="00C97633">
            <w:pPr>
              <w:shd w:val="clear" w:color="auto" w:fill="FFFFFF"/>
              <w:ind w:right="22"/>
              <w:jc w:val="both"/>
              <w:rPr>
                <w:rFonts w:ascii="Times New Roman" w:eastAsia="Calibri" w:hAnsi="Times New Roman" w:cs="Times New Roman"/>
                <w:b/>
                <w:bCs/>
                <w:color w:val="000000"/>
                <w:spacing w:val="2"/>
                <w:sz w:val="24"/>
                <w:szCs w:val="22"/>
              </w:rPr>
            </w:pPr>
            <w:r w:rsidRPr="00C97633">
              <w:rPr>
                <w:rFonts w:ascii="Times New Roman" w:eastAsia="Calibri" w:hAnsi="Times New Roman" w:cs="Times New Roman"/>
                <w:sz w:val="22"/>
                <w:szCs w:val="22"/>
              </w:rPr>
              <w:t>- Пропаганда здорового образа жизни</w:t>
            </w:r>
          </w:p>
        </w:tc>
      </w:tr>
      <w:tr w:rsidR="00C97633" w:rsidRPr="00C97633" w:rsidTr="00DC2979">
        <w:trPr>
          <w:trHeight w:hRule="exact" w:val="792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97633" w:rsidRPr="00C97633" w:rsidRDefault="00C97633" w:rsidP="00C97633">
            <w:pPr>
              <w:shd w:val="clear" w:color="auto" w:fill="FFFFFF"/>
              <w:rPr>
                <w:rFonts w:ascii="Times New Roman" w:eastAsia="Calibri" w:hAnsi="Times New Roman" w:cs="Times New Roman"/>
                <w:b/>
                <w:sz w:val="24"/>
                <w:szCs w:val="22"/>
              </w:rPr>
            </w:pPr>
            <w:r w:rsidRPr="00C97633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2"/>
              </w:rPr>
              <w:t>Исполнители основных мероприятий программы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97633" w:rsidRPr="00C97633" w:rsidRDefault="00C97633" w:rsidP="00C97633">
            <w:pPr>
              <w:shd w:val="clear" w:color="auto" w:fill="FFFFFF"/>
              <w:ind w:right="727" w:firstLine="14"/>
              <w:jc w:val="both"/>
              <w:rPr>
                <w:rFonts w:ascii="Times New Roman" w:eastAsia="Calibri" w:hAnsi="Times New Roman" w:cs="Times New Roman"/>
                <w:sz w:val="24"/>
                <w:szCs w:val="22"/>
              </w:rPr>
            </w:pPr>
            <w:proofErr w:type="spellStart"/>
            <w:r w:rsidRPr="00C97633">
              <w:rPr>
                <w:rFonts w:ascii="Times New Roman" w:eastAsia="Calibri" w:hAnsi="Times New Roman" w:cs="Times New Roman"/>
                <w:color w:val="000000"/>
                <w:spacing w:val="2"/>
                <w:sz w:val="24"/>
                <w:szCs w:val="22"/>
              </w:rPr>
              <w:t>МестнаяАдминистрация</w:t>
            </w:r>
            <w:proofErr w:type="spellEnd"/>
            <w:r w:rsidRPr="00C97633">
              <w:rPr>
                <w:rFonts w:ascii="Times New Roman" w:eastAsia="Calibri" w:hAnsi="Times New Roman" w:cs="Times New Roman"/>
                <w:color w:val="000000"/>
                <w:spacing w:val="2"/>
                <w:sz w:val="24"/>
                <w:szCs w:val="22"/>
              </w:rPr>
              <w:t xml:space="preserve"> и/или юридические лица, </w:t>
            </w:r>
            <w:r w:rsidRPr="00C97633">
              <w:rPr>
                <w:rFonts w:ascii="Times New Roman" w:eastAsia="Calibri" w:hAnsi="Times New Roman" w:cs="Times New Roman"/>
                <w:color w:val="000000"/>
                <w:spacing w:val="1"/>
                <w:sz w:val="24"/>
                <w:szCs w:val="22"/>
              </w:rPr>
              <w:t>определяемые на основании конкурсных процедур</w:t>
            </w:r>
          </w:p>
        </w:tc>
      </w:tr>
      <w:tr w:rsidR="00C97633" w:rsidRPr="00C97633" w:rsidTr="00DC2979">
        <w:trPr>
          <w:trHeight w:hRule="exact" w:val="778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97633" w:rsidRPr="00C97633" w:rsidRDefault="00C97633" w:rsidP="00C97633">
            <w:pPr>
              <w:shd w:val="clear" w:color="auto" w:fill="FFFFFF"/>
              <w:ind w:right="1080" w:firstLine="14"/>
              <w:rPr>
                <w:rFonts w:ascii="Times New Roman" w:eastAsia="Calibri" w:hAnsi="Times New Roman" w:cs="Times New Roman"/>
                <w:b/>
                <w:sz w:val="24"/>
                <w:szCs w:val="22"/>
              </w:rPr>
            </w:pPr>
            <w:proofErr w:type="gramStart"/>
            <w:r w:rsidRPr="00C97633">
              <w:rPr>
                <w:rFonts w:ascii="Times New Roman" w:eastAsia="Calibri" w:hAnsi="Times New Roman" w:cs="Times New Roman"/>
                <w:b/>
                <w:color w:val="000000"/>
                <w:spacing w:val="1"/>
                <w:sz w:val="24"/>
                <w:szCs w:val="22"/>
              </w:rPr>
              <w:t>Контроль за</w:t>
            </w:r>
            <w:proofErr w:type="gramEnd"/>
            <w:r w:rsidRPr="00C97633">
              <w:rPr>
                <w:rFonts w:ascii="Times New Roman" w:eastAsia="Calibri" w:hAnsi="Times New Roman" w:cs="Times New Roman"/>
                <w:b/>
                <w:color w:val="000000"/>
                <w:spacing w:val="1"/>
                <w:sz w:val="24"/>
                <w:szCs w:val="22"/>
              </w:rPr>
              <w:t xml:space="preserve"> </w:t>
            </w:r>
            <w:r w:rsidRPr="00C97633">
              <w:rPr>
                <w:rFonts w:ascii="Times New Roman" w:eastAsia="Calibri" w:hAnsi="Times New Roman" w:cs="Times New Roman"/>
                <w:b/>
                <w:color w:val="000000"/>
                <w:spacing w:val="-2"/>
                <w:sz w:val="24"/>
                <w:szCs w:val="22"/>
              </w:rPr>
              <w:t>реализацией п</w:t>
            </w:r>
            <w:r w:rsidRPr="00C97633">
              <w:rPr>
                <w:rFonts w:ascii="Times New Roman" w:eastAsia="Calibri" w:hAnsi="Times New Roman" w:cs="Times New Roman"/>
                <w:b/>
                <w:color w:val="000000"/>
                <w:spacing w:val="1"/>
                <w:sz w:val="24"/>
                <w:szCs w:val="22"/>
              </w:rPr>
              <w:t>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97633" w:rsidRPr="00C97633" w:rsidRDefault="00C97633" w:rsidP="00C97633">
            <w:pPr>
              <w:shd w:val="clear" w:color="auto" w:fill="FFFFFF"/>
              <w:ind w:right="749" w:firstLine="14"/>
              <w:jc w:val="both"/>
              <w:rPr>
                <w:rFonts w:ascii="Times New Roman" w:eastAsia="Calibri" w:hAnsi="Times New Roman" w:cs="Times New Roman"/>
                <w:sz w:val="24"/>
                <w:szCs w:val="22"/>
              </w:rPr>
            </w:pPr>
            <w:r w:rsidRPr="00C97633">
              <w:rPr>
                <w:rFonts w:ascii="Times New Roman" w:eastAsia="Calibri" w:hAnsi="Times New Roman" w:cs="Times New Roman"/>
                <w:color w:val="000000"/>
                <w:sz w:val="24"/>
                <w:szCs w:val="22"/>
              </w:rPr>
              <w:t>Местная Администрация Муниципальное образование муниципальный округ № 15</w:t>
            </w:r>
          </w:p>
        </w:tc>
      </w:tr>
      <w:tr w:rsidR="00C97633" w:rsidRPr="00C97633" w:rsidTr="00DC2979">
        <w:trPr>
          <w:trHeight w:hRule="exact" w:val="1373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97633" w:rsidRPr="00C97633" w:rsidRDefault="00C97633" w:rsidP="00C97633">
            <w:pPr>
              <w:shd w:val="clear" w:color="auto" w:fill="FFFFFF"/>
              <w:ind w:right="50" w:firstLine="7"/>
              <w:rPr>
                <w:rFonts w:ascii="Times New Roman" w:eastAsia="Calibri" w:hAnsi="Times New Roman" w:cs="Times New Roman"/>
                <w:b/>
                <w:sz w:val="24"/>
                <w:szCs w:val="22"/>
              </w:rPr>
            </w:pPr>
            <w:r w:rsidRPr="00C97633">
              <w:rPr>
                <w:rFonts w:ascii="Times New Roman" w:eastAsia="Calibri" w:hAnsi="Times New Roman" w:cs="Times New Roman"/>
                <w:b/>
                <w:color w:val="000000"/>
                <w:spacing w:val="2"/>
                <w:sz w:val="24"/>
                <w:szCs w:val="22"/>
              </w:rPr>
              <w:t xml:space="preserve">Ожидаемые конечные </w:t>
            </w:r>
            <w:r w:rsidRPr="00C97633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4"/>
                <w:szCs w:val="22"/>
              </w:rPr>
              <w:t>результаты реализации программы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97633" w:rsidRPr="00C97633" w:rsidRDefault="00C97633" w:rsidP="00C97633">
            <w:pPr>
              <w:jc w:val="both"/>
              <w:rPr>
                <w:rFonts w:ascii="Times New Roman" w:eastAsia="Calibri" w:hAnsi="Times New Roman" w:cs="Times New Roman"/>
                <w:sz w:val="22"/>
                <w:szCs w:val="22"/>
              </w:rPr>
            </w:pPr>
            <w:r w:rsidRPr="00C97633">
              <w:rPr>
                <w:rFonts w:ascii="Times New Roman" w:eastAsia="Calibri" w:hAnsi="Times New Roman" w:cs="Times New Roman"/>
                <w:sz w:val="22"/>
                <w:szCs w:val="22"/>
              </w:rPr>
              <w:t>- Увеличение доли граждан округа, систематически занимающихся физической культурой и спортом</w:t>
            </w:r>
          </w:p>
          <w:p w:rsidR="00C97633" w:rsidRPr="00C97633" w:rsidRDefault="00C97633" w:rsidP="00C97633">
            <w:pPr>
              <w:jc w:val="both"/>
              <w:rPr>
                <w:rFonts w:ascii="Times New Roman" w:eastAsia="Calibri" w:hAnsi="Times New Roman" w:cs="Times New Roman"/>
                <w:sz w:val="22"/>
                <w:szCs w:val="22"/>
              </w:rPr>
            </w:pPr>
            <w:r w:rsidRPr="00C97633">
              <w:rPr>
                <w:rFonts w:ascii="Times New Roman" w:eastAsia="Calibri" w:hAnsi="Times New Roman" w:cs="Times New Roman"/>
                <w:sz w:val="22"/>
                <w:szCs w:val="22"/>
              </w:rPr>
              <w:t xml:space="preserve">- Формирование условий для ведения населением МО </w:t>
            </w:r>
            <w:proofErr w:type="gramStart"/>
            <w:r w:rsidRPr="00C97633">
              <w:rPr>
                <w:rFonts w:ascii="Times New Roman" w:eastAsia="Calibri" w:hAnsi="Times New Roman" w:cs="Times New Roman"/>
                <w:sz w:val="22"/>
                <w:szCs w:val="22"/>
              </w:rPr>
              <w:t>МО</w:t>
            </w:r>
            <w:proofErr w:type="gramEnd"/>
            <w:r w:rsidRPr="00C97633">
              <w:rPr>
                <w:rFonts w:ascii="Times New Roman" w:eastAsia="Calibri" w:hAnsi="Times New Roman" w:cs="Times New Roman"/>
                <w:sz w:val="22"/>
                <w:szCs w:val="22"/>
              </w:rPr>
              <w:t>№15 здорового образа жизни</w:t>
            </w:r>
          </w:p>
          <w:p w:rsidR="00C97633" w:rsidRPr="00C97633" w:rsidRDefault="00C97633" w:rsidP="00C97633">
            <w:pPr>
              <w:jc w:val="both"/>
              <w:rPr>
                <w:rFonts w:ascii="Times New Roman" w:eastAsia="Calibri" w:hAnsi="Times New Roman" w:cs="Times New Roman"/>
                <w:sz w:val="22"/>
                <w:szCs w:val="22"/>
              </w:rPr>
            </w:pPr>
            <w:r w:rsidRPr="00C97633">
              <w:rPr>
                <w:rFonts w:ascii="Times New Roman" w:eastAsia="Calibri" w:hAnsi="Times New Roman" w:cs="Times New Roman"/>
                <w:sz w:val="22"/>
                <w:szCs w:val="22"/>
              </w:rPr>
              <w:t>- Укрепление здоровья граждан, снижение общего уровня заболеваний</w:t>
            </w:r>
          </w:p>
        </w:tc>
      </w:tr>
      <w:tr w:rsidR="00C97633" w:rsidRPr="00C97633" w:rsidTr="00DC2979">
        <w:trPr>
          <w:trHeight w:hRule="exact" w:val="1115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97633" w:rsidRPr="00C97633" w:rsidRDefault="00C97633" w:rsidP="00C97633">
            <w:pPr>
              <w:shd w:val="clear" w:color="auto" w:fill="FFFFFF"/>
              <w:ind w:right="252" w:firstLine="14"/>
              <w:rPr>
                <w:rFonts w:ascii="Times New Roman" w:eastAsia="Calibri" w:hAnsi="Times New Roman" w:cs="Times New Roman"/>
                <w:b/>
                <w:sz w:val="24"/>
                <w:szCs w:val="22"/>
              </w:rPr>
            </w:pPr>
            <w:r w:rsidRPr="00C97633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4"/>
                <w:szCs w:val="22"/>
              </w:rPr>
              <w:t xml:space="preserve">Объемы и источники </w:t>
            </w:r>
            <w:r w:rsidRPr="00C97633">
              <w:rPr>
                <w:rFonts w:ascii="Times New Roman" w:eastAsia="Calibri" w:hAnsi="Times New Roman" w:cs="Times New Roman"/>
                <w:b/>
                <w:color w:val="000000"/>
                <w:spacing w:val="1"/>
                <w:sz w:val="24"/>
                <w:szCs w:val="22"/>
              </w:rPr>
              <w:t>финансирования п</w:t>
            </w:r>
            <w:r w:rsidRPr="00C97633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4"/>
                <w:szCs w:val="22"/>
              </w:rPr>
              <w:t>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97633" w:rsidRPr="00C97633" w:rsidRDefault="00C97633" w:rsidP="00C97633">
            <w:pPr>
              <w:shd w:val="clear" w:color="auto" w:fill="FFFFFF"/>
              <w:ind w:firstLine="7"/>
              <w:jc w:val="both"/>
              <w:rPr>
                <w:rFonts w:ascii="Times New Roman" w:eastAsia="Calibri" w:hAnsi="Times New Roman" w:cs="Times New Roman"/>
                <w:sz w:val="24"/>
                <w:szCs w:val="22"/>
              </w:rPr>
            </w:pPr>
            <w:r w:rsidRPr="00C97633">
              <w:rPr>
                <w:rFonts w:ascii="Times New Roman" w:eastAsia="Calibri" w:hAnsi="Times New Roman" w:cs="Times New Roman"/>
                <w:sz w:val="24"/>
                <w:szCs w:val="22"/>
              </w:rPr>
              <w:t>Местный бюджет Муниципального образования Муниципальный округ № 15 на 2015 год в объеме</w:t>
            </w:r>
            <w:r w:rsidRPr="00C97633">
              <w:rPr>
                <w:rFonts w:ascii="Times New Roman" w:eastAsia="Calibri" w:hAnsi="Times New Roman" w:cs="Times New Roman"/>
                <w:color w:val="000000"/>
                <w:sz w:val="24"/>
                <w:szCs w:val="22"/>
              </w:rPr>
              <w:t xml:space="preserve"> – 1382,8 тыс. руб.</w:t>
            </w:r>
          </w:p>
          <w:p w:rsidR="00C97633" w:rsidRPr="00C97633" w:rsidRDefault="00C97633" w:rsidP="00C97633">
            <w:pPr>
              <w:shd w:val="clear" w:color="auto" w:fill="FFFFFF"/>
              <w:ind w:right="2462"/>
              <w:jc w:val="both"/>
              <w:rPr>
                <w:rFonts w:ascii="Times New Roman" w:eastAsia="Calibri" w:hAnsi="Times New Roman" w:cs="Times New Roman"/>
                <w:sz w:val="24"/>
                <w:szCs w:val="22"/>
              </w:rPr>
            </w:pPr>
          </w:p>
        </w:tc>
      </w:tr>
    </w:tbl>
    <w:p w:rsidR="00C97633" w:rsidRPr="00C97633" w:rsidRDefault="00C97633" w:rsidP="00C97633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C97633" w:rsidRPr="00C97633" w:rsidRDefault="00C97633" w:rsidP="00C97633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C97633">
        <w:rPr>
          <w:rFonts w:ascii="Times New Roman" w:eastAsia="Calibri" w:hAnsi="Times New Roman" w:cs="Times New Roman"/>
          <w:b/>
          <w:sz w:val="24"/>
          <w:szCs w:val="24"/>
        </w:rPr>
        <w:br w:type="column"/>
        <w:t>Основные мероприятия муниципальной программы</w:t>
      </w:r>
    </w:p>
    <w:p w:rsidR="00C97633" w:rsidRPr="00C97633" w:rsidRDefault="00C97633" w:rsidP="00C97633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C97633">
        <w:rPr>
          <w:rFonts w:ascii="Times New Roman" w:eastAsia="Calibri" w:hAnsi="Times New Roman" w:cs="Times New Roman"/>
          <w:b/>
          <w:sz w:val="24"/>
          <w:szCs w:val="24"/>
        </w:rPr>
        <w:t xml:space="preserve">«Создание условий для развития на территории Муниципального образования №15 </w:t>
      </w:r>
    </w:p>
    <w:p w:rsidR="00C97633" w:rsidRPr="00C97633" w:rsidRDefault="00C97633" w:rsidP="00C97633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C97633">
        <w:rPr>
          <w:rFonts w:ascii="Times New Roman" w:eastAsia="Calibri" w:hAnsi="Times New Roman" w:cs="Times New Roman"/>
          <w:b/>
          <w:sz w:val="24"/>
          <w:szCs w:val="24"/>
        </w:rPr>
        <w:t>массовой физической культуры и спорта на 2015 год» и объемы их финансирования.</w:t>
      </w:r>
    </w:p>
    <w:p w:rsidR="00C97633" w:rsidRPr="00C97633" w:rsidRDefault="00C97633" w:rsidP="00C97633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C97633" w:rsidRPr="00C97633" w:rsidRDefault="00C97633" w:rsidP="00C97633">
      <w:pPr>
        <w:rPr>
          <w:rFonts w:ascii="Times New Roman" w:eastAsia="Calibri" w:hAnsi="Times New Roman" w:cs="Times New Roman"/>
          <w:sz w:val="24"/>
          <w:szCs w:val="24"/>
        </w:rPr>
      </w:pPr>
    </w:p>
    <w:p w:rsidR="00C97633" w:rsidRPr="00C97633" w:rsidRDefault="00C97633" w:rsidP="00C97633">
      <w:pPr>
        <w:jc w:val="center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pPr w:leftFromText="180" w:rightFromText="180" w:vertAnchor="text" w:horzAnchor="margin" w:tblpY="-68"/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"/>
        <w:gridCol w:w="3350"/>
        <w:gridCol w:w="1016"/>
        <w:gridCol w:w="1016"/>
        <w:gridCol w:w="1843"/>
        <w:gridCol w:w="1418"/>
        <w:gridCol w:w="1275"/>
      </w:tblGrid>
      <w:tr w:rsidR="00C97633" w:rsidRPr="00C97633" w:rsidTr="00DC2979">
        <w:trPr>
          <w:trHeight w:val="398"/>
        </w:trPr>
        <w:tc>
          <w:tcPr>
            <w:tcW w:w="396" w:type="dxa"/>
            <w:vMerge w:val="restart"/>
            <w:shd w:val="clear" w:color="auto" w:fill="auto"/>
          </w:tcPr>
          <w:p w:rsidR="00C97633" w:rsidRPr="00C97633" w:rsidRDefault="00C97633" w:rsidP="00C97633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C97633" w:rsidRPr="00C97633" w:rsidRDefault="00C97633" w:rsidP="00C9763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350" w:type="dxa"/>
            <w:vMerge w:val="restart"/>
          </w:tcPr>
          <w:p w:rsidR="00C97633" w:rsidRPr="00C97633" w:rsidRDefault="00C97633" w:rsidP="00C97633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C9763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2032" w:type="dxa"/>
            <w:gridSpan w:val="2"/>
            <w:tcBorders>
              <w:bottom w:val="single" w:sz="4" w:space="0" w:color="auto"/>
            </w:tcBorders>
          </w:tcPr>
          <w:p w:rsidR="00C97633" w:rsidRPr="00C97633" w:rsidRDefault="00C97633" w:rsidP="00C97633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C9763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Ожидаемые конечные результаты</w:t>
            </w:r>
          </w:p>
        </w:tc>
        <w:tc>
          <w:tcPr>
            <w:tcW w:w="1843" w:type="dxa"/>
            <w:vMerge w:val="restart"/>
          </w:tcPr>
          <w:p w:rsidR="00C97633" w:rsidRPr="00C97633" w:rsidRDefault="00C97633" w:rsidP="00C97633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C9763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Сроки исполнения мероприятий</w:t>
            </w:r>
          </w:p>
        </w:tc>
        <w:tc>
          <w:tcPr>
            <w:tcW w:w="2693" w:type="dxa"/>
            <w:gridSpan w:val="2"/>
          </w:tcPr>
          <w:p w:rsidR="00C97633" w:rsidRPr="00C97633" w:rsidRDefault="00C97633" w:rsidP="00C97633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C9763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Необходимый объем финансирования</w:t>
            </w:r>
          </w:p>
        </w:tc>
      </w:tr>
      <w:tr w:rsidR="00C97633" w:rsidRPr="00C97633" w:rsidTr="00DC2979">
        <w:trPr>
          <w:trHeight w:val="397"/>
        </w:trPr>
        <w:tc>
          <w:tcPr>
            <w:tcW w:w="396" w:type="dxa"/>
            <w:vMerge/>
            <w:shd w:val="clear" w:color="auto" w:fill="auto"/>
          </w:tcPr>
          <w:p w:rsidR="00C97633" w:rsidRPr="00C97633" w:rsidRDefault="00C97633" w:rsidP="00C97633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350" w:type="dxa"/>
            <w:vMerge/>
            <w:tcBorders>
              <w:bottom w:val="single" w:sz="4" w:space="0" w:color="auto"/>
            </w:tcBorders>
          </w:tcPr>
          <w:p w:rsidR="00C97633" w:rsidRPr="00C97633" w:rsidRDefault="00C97633" w:rsidP="00C97633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16" w:type="dxa"/>
            <w:tcBorders>
              <w:bottom w:val="single" w:sz="4" w:space="0" w:color="auto"/>
            </w:tcBorders>
          </w:tcPr>
          <w:p w:rsidR="00C97633" w:rsidRPr="00C97633" w:rsidRDefault="00C97633" w:rsidP="00C97633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proofErr w:type="spellStart"/>
            <w:r w:rsidRPr="00C9763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Ед</w:t>
            </w:r>
            <w:proofErr w:type="gramStart"/>
            <w:r w:rsidRPr="00C9763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.и</w:t>
            </w:r>
            <w:proofErr w:type="gramEnd"/>
            <w:r w:rsidRPr="00C9763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зм</w:t>
            </w:r>
            <w:proofErr w:type="spellEnd"/>
            <w:r w:rsidRPr="00C9763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1016" w:type="dxa"/>
            <w:tcBorders>
              <w:bottom w:val="single" w:sz="4" w:space="0" w:color="auto"/>
            </w:tcBorders>
          </w:tcPr>
          <w:p w:rsidR="00C97633" w:rsidRPr="00C97633" w:rsidRDefault="00C97633" w:rsidP="00C97633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C9763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Кол-во</w:t>
            </w:r>
          </w:p>
        </w:tc>
        <w:tc>
          <w:tcPr>
            <w:tcW w:w="1843" w:type="dxa"/>
            <w:vMerge/>
            <w:tcBorders>
              <w:bottom w:val="single" w:sz="4" w:space="0" w:color="auto"/>
            </w:tcBorders>
          </w:tcPr>
          <w:p w:rsidR="00C97633" w:rsidRPr="00C97633" w:rsidRDefault="00C97633" w:rsidP="00C97633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C97633" w:rsidRPr="00C97633" w:rsidRDefault="00C97633" w:rsidP="00C97633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C9763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Всего</w:t>
            </w: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:rsidR="00C97633" w:rsidRPr="00C97633" w:rsidRDefault="00C97633" w:rsidP="00C97633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C9763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2015 год</w:t>
            </w:r>
          </w:p>
        </w:tc>
      </w:tr>
      <w:tr w:rsidR="00C97633" w:rsidRPr="00C97633" w:rsidTr="00DC2979">
        <w:tc>
          <w:tcPr>
            <w:tcW w:w="396" w:type="dxa"/>
            <w:shd w:val="clear" w:color="auto" w:fill="auto"/>
          </w:tcPr>
          <w:p w:rsidR="00C97633" w:rsidRPr="00C97633" w:rsidRDefault="00C97633" w:rsidP="00C97633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97633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350" w:type="dxa"/>
            <w:tcBorders>
              <w:bottom w:val="single" w:sz="4" w:space="0" w:color="auto"/>
            </w:tcBorders>
          </w:tcPr>
          <w:p w:rsidR="00C97633" w:rsidRPr="00C97633" w:rsidRDefault="00C97633" w:rsidP="00C97633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C97633">
              <w:rPr>
                <w:rFonts w:ascii="Times New Roman" w:eastAsia="Calibri" w:hAnsi="Times New Roman" w:cs="Times New Roman"/>
                <w:sz w:val="24"/>
                <w:szCs w:val="24"/>
              </w:rPr>
              <w:t>Организация и проведение уличного культурно-спортивного мероприятия к празднику международного дня спорта на благо развития и мира для жителей округа «В здоровом теле – здоровый дух»</w:t>
            </w:r>
          </w:p>
        </w:tc>
        <w:tc>
          <w:tcPr>
            <w:tcW w:w="1016" w:type="dxa"/>
            <w:tcBorders>
              <w:bottom w:val="single" w:sz="4" w:space="0" w:color="auto"/>
            </w:tcBorders>
          </w:tcPr>
          <w:p w:rsidR="00C97633" w:rsidRPr="00C97633" w:rsidRDefault="00C97633" w:rsidP="00C97633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97633">
              <w:rPr>
                <w:rFonts w:ascii="Times New Roman" w:eastAsia="Calibri" w:hAnsi="Times New Roman" w:cs="Times New Roman"/>
                <w:sz w:val="24"/>
                <w:szCs w:val="24"/>
              </w:rPr>
              <w:t>чел.</w:t>
            </w:r>
          </w:p>
        </w:tc>
        <w:tc>
          <w:tcPr>
            <w:tcW w:w="1016" w:type="dxa"/>
            <w:tcBorders>
              <w:bottom w:val="single" w:sz="4" w:space="0" w:color="auto"/>
            </w:tcBorders>
          </w:tcPr>
          <w:p w:rsidR="00C97633" w:rsidRPr="00C97633" w:rsidRDefault="00C97633" w:rsidP="00C97633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97633">
              <w:rPr>
                <w:rFonts w:ascii="Times New Roman" w:eastAsia="Calibri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C97633" w:rsidRPr="00C97633" w:rsidRDefault="00C97633" w:rsidP="00C97633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97633">
              <w:rPr>
                <w:rFonts w:ascii="Times New Roman" w:eastAsia="Calibri" w:hAnsi="Times New Roman" w:cs="Times New Roman"/>
                <w:sz w:val="24"/>
                <w:szCs w:val="24"/>
              </w:rPr>
              <w:t>2 квартал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C97633" w:rsidRPr="00C97633" w:rsidRDefault="00C97633" w:rsidP="00C97633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97633">
              <w:rPr>
                <w:rFonts w:ascii="Times New Roman" w:eastAsia="Calibri" w:hAnsi="Times New Roman" w:cs="Times New Roman"/>
                <w:sz w:val="24"/>
                <w:szCs w:val="24"/>
              </w:rPr>
              <w:t>530,1</w:t>
            </w: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:rsidR="00C97633" w:rsidRPr="00C97633" w:rsidRDefault="00C97633" w:rsidP="00C97633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97633">
              <w:rPr>
                <w:rFonts w:ascii="Times New Roman" w:eastAsia="Calibri" w:hAnsi="Times New Roman" w:cs="Times New Roman"/>
                <w:sz w:val="24"/>
                <w:szCs w:val="24"/>
              </w:rPr>
              <w:t>530,1</w:t>
            </w:r>
          </w:p>
        </w:tc>
      </w:tr>
      <w:tr w:rsidR="00C97633" w:rsidRPr="00C97633" w:rsidTr="00DC2979">
        <w:trPr>
          <w:trHeight w:val="888"/>
        </w:trPr>
        <w:tc>
          <w:tcPr>
            <w:tcW w:w="396" w:type="dxa"/>
            <w:tcBorders>
              <w:top w:val="single" w:sz="4" w:space="0" w:color="auto"/>
              <w:bottom w:val="single" w:sz="4" w:space="0" w:color="auto"/>
            </w:tcBorders>
          </w:tcPr>
          <w:p w:rsidR="00C97633" w:rsidRPr="00C97633" w:rsidRDefault="00C97633" w:rsidP="00C97633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97633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350" w:type="dxa"/>
            <w:tcBorders>
              <w:bottom w:val="single" w:sz="4" w:space="0" w:color="auto"/>
            </w:tcBorders>
          </w:tcPr>
          <w:p w:rsidR="00C97633" w:rsidRPr="00C97633" w:rsidRDefault="00C97633" w:rsidP="00C97633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9763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Организация и проведение уличного культурно-спортивного </w:t>
            </w:r>
            <w:proofErr w:type="gramStart"/>
            <w:r w:rsidRPr="00C97633">
              <w:rPr>
                <w:rFonts w:ascii="Times New Roman" w:eastAsia="Calibri" w:hAnsi="Times New Roman" w:cs="Times New Roman"/>
                <w:sz w:val="24"/>
                <w:szCs w:val="24"/>
              </w:rPr>
              <w:t>мероприятии</w:t>
            </w:r>
            <w:proofErr w:type="gramEnd"/>
            <w:r w:rsidRPr="00C9763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для жителей округа к Празднику радости и здоровья «Ура, каникулы!»</w:t>
            </w:r>
          </w:p>
        </w:tc>
        <w:tc>
          <w:tcPr>
            <w:tcW w:w="1016" w:type="dxa"/>
            <w:tcBorders>
              <w:bottom w:val="single" w:sz="4" w:space="0" w:color="auto"/>
            </w:tcBorders>
          </w:tcPr>
          <w:p w:rsidR="00C97633" w:rsidRPr="00C97633" w:rsidRDefault="00C97633" w:rsidP="00C97633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97633">
              <w:rPr>
                <w:rFonts w:ascii="Times New Roman" w:eastAsia="Calibri" w:hAnsi="Times New Roman" w:cs="Times New Roman"/>
                <w:sz w:val="24"/>
                <w:szCs w:val="24"/>
              </w:rPr>
              <w:t>чел.</w:t>
            </w:r>
          </w:p>
        </w:tc>
        <w:tc>
          <w:tcPr>
            <w:tcW w:w="1016" w:type="dxa"/>
            <w:tcBorders>
              <w:bottom w:val="single" w:sz="4" w:space="0" w:color="auto"/>
            </w:tcBorders>
          </w:tcPr>
          <w:p w:rsidR="00C97633" w:rsidRPr="00C97633" w:rsidRDefault="00C97633" w:rsidP="00C97633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97633">
              <w:rPr>
                <w:rFonts w:ascii="Times New Roman" w:eastAsia="Calibri" w:hAnsi="Times New Roman" w:cs="Times New Roman"/>
                <w:sz w:val="24"/>
                <w:szCs w:val="24"/>
              </w:rPr>
              <w:t>78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C97633" w:rsidRPr="00C97633" w:rsidRDefault="00C97633" w:rsidP="00C97633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97633">
              <w:rPr>
                <w:rFonts w:ascii="Times New Roman" w:eastAsia="Calibri" w:hAnsi="Times New Roman" w:cs="Times New Roman"/>
                <w:sz w:val="24"/>
                <w:szCs w:val="24"/>
              </w:rPr>
              <w:t>2 квартал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C97633" w:rsidRPr="00C97633" w:rsidRDefault="00C97633" w:rsidP="00C97633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97633">
              <w:rPr>
                <w:rFonts w:ascii="Times New Roman" w:eastAsia="Calibri" w:hAnsi="Times New Roman" w:cs="Times New Roman"/>
                <w:sz w:val="24"/>
                <w:szCs w:val="24"/>
              </w:rPr>
              <w:t>597,0</w:t>
            </w: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:rsidR="00C97633" w:rsidRPr="00C97633" w:rsidRDefault="00C97633" w:rsidP="00C97633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97633">
              <w:rPr>
                <w:rFonts w:ascii="Times New Roman" w:eastAsia="Calibri" w:hAnsi="Times New Roman" w:cs="Times New Roman"/>
                <w:sz w:val="24"/>
                <w:szCs w:val="24"/>
              </w:rPr>
              <w:t>597,0</w:t>
            </w:r>
          </w:p>
        </w:tc>
      </w:tr>
      <w:tr w:rsidR="00C97633" w:rsidRPr="00C97633" w:rsidTr="00DC2979">
        <w:trPr>
          <w:trHeight w:val="889"/>
        </w:trPr>
        <w:tc>
          <w:tcPr>
            <w:tcW w:w="396" w:type="dxa"/>
            <w:tcBorders>
              <w:top w:val="single" w:sz="4" w:space="0" w:color="auto"/>
              <w:bottom w:val="single" w:sz="4" w:space="0" w:color="auto"/>
            </w:tcBorders>
          </w:tcPr>
          <w:p w:rsidR="00C97633" w:rsidRPr="00C97633" w:rsidRDefault="00C97633" w:rsidP="00C97633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97633">
              <w:rPr>
                <w:rFonts w:ascii="Times New Roman" w:eastAsia="Calibri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350" w:type="dxa"/>
          </w:tcPr>
          <w:p w:rsidR="00C97633" w:rsidRPr="00C97633" w:rsidRDefault="00C97633" w:rsidP="00C97633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9763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Организация и проведение турнира среди дворовых команд к празднику футбольного мастерства «Золотой мяч» </w:t>
            </w:r>
          </w:p>
        </w:tc>
        <w:tc>
          <w:tcPr>
            <w:tcW w:w="1016" w:type="dxa"/>
          </w:tcPr>
          <w:p w:rsidR="00C97633" w:rsidRPr="00C97633" w:rsidRDefault="00C97633" w:rsidP="00C97633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97633">
              <w:rPr>
                <w:rFonts w:ascii="Times New Roman" w:eastAsia="Calibri" w:hAnsi="Times New Roman" w:cs="Times New Roman"/>
                <w:sz w:val="24"/>
                <w:szCs w:val="24"/>
              </w:rPr>
              <w:t>чел.</w:t>
            </w:r>
          </w:p>
        </w:tc>
        <w:tc>
          <w:tcPr>
            <w:tcW w:w="1016" w:type="dxa"/>
          </w:tcPr>
          <w:p w:rsidR="00C97633" w:rsidRPr="00C97633" w:rsidRDefault="00C97633" w:rsidP="00C97633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97633">
              <w:rPr>
                <w:rFonts w:ascii="Times New Roman" w:eastAsia="Calibri" w:hAnsi="Times New Roman" w:cs="Times New Roman"/>
                <w:sz w:val="24"/>
                <w:szCs w:val="24"/>
              </w:rPr>
              <w:t>140</w:t>
            </w:r>
          </w:p>
        </w:tc>
        <w:tc>
          <w:tcPr>
            <w:tcW w:w="1843" w:type="dxa"/>
          </w:tcPr>
          <w:p w:rsidR="00C97633" w:rsidRPr="00C97633" w:rsidRDefault="00C97633" w:rsidP="00C97633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97633">
              <w:rPr>
                <w:rFonts w:ascii="Times New Roman" w:eastAsia="Calibri" w:hAnsi="Times New Roman" w:cs="Times New Roman"/>
                <w:sz w:val="24"/>
                <w:szCs w:val="24"/>
              </w:rPr>
              <w:t>4 квартал</w:t>
            </w:r>
          </w:p>
        </w:tc>
        <w:tc>
          <w:tcPr>
            <w:tcW w:w="1418" w:type="dxa"/>
          </w:tcPr>
          <w:p w:rsidR="00C97633" w:rsidRPr="00C97633" w:rsidRDefault="00C97633" w:rsidP="00C97633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97633">
              <w:rPr>
                <w:rFonts w:ascii="Times New Roman" w:eastAsia="Calibri" w:hAnsi="Times New Roman" w:cs="Times New Roman"/>
                <w:sz w:val="24"/>
                <w:szCs w:val="24"/>
              </w:rPr>
              <w:t>255,7</w:t>
            </w:r>
          </w:p>
        </w:tc>
        <w:tc>
          <w:tcPr>
            <w:tcW w:w="1275" w:type="dxa"/>
          </w:tcPr>
          <w:p w:rsidR="00C97633" w:rsidRPr="00C97633" w:rsidRDefault="00C97633" w:rsidP="00C97633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97633">
              <w:rPr>
                <w:rFonts w:ascii="Times New Roman" w:eastAsia="Calibri" w:hAnsi="Times New Roman" w:cs="Times New Roman"/>
                <w:sz w:val="24"/>
                <w:szCs w:val="24"/>
              </w:rPr>
              <w:t>255,7</w:t>
            </w:r>
          </w:p>
        </w:tc>
      </w:tr>
      <w:tr w:rsidR="00C97633" w:rsidRPr="00C97633" w:rsidTr="00DC2979">
        <w:trPr>
          <w:trHeight w:val="507"/>
        </w:trPr>
        <w:tc>
          <w:tcPr>
            <w:tcW w:w="396" w:type="dxa"/>
            <w:tcBorders>
              <w:top w:val="single" w:sz="4" w:space="0" w:color="auto"/>
              <w:bottom w:val="single" w:sz="4" w:space="0" w:color="auto"/>
            </w:tcBorders>
          </w:tcPr>
          <w:p w:rsidR="00C97633" w:rsidRPr="00C97633" w:rsidRDefault="00C97633" w:rsidP="00C97633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350" w:type="dxa"/>
          </w:tcPr>
          <w:p w:rsidR="00C97633" w:rsidRPr="00C97633" w:rsidRDefault="00C97633" w:rsidP="00C97633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97633">
              <w:rPr>
                <w:rFonts w:ascii="Times New Roman" w:eastAsia="Calibri" w:hAnsi="Times New Roman" w:cs="Times New Roman"/>
                <w:sz w:val="24"/>
                <w:szCs w:val="24"/>
              </w:rPr>
              <w:t>Итого по программе</w:t>
            </w:r>
          </w:p>
          <w:p w:rsidR="00C97633" w:rsidRPr="00C97633" w:rsidRDefault="00C97633" w:rsidP="00C97633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C97633">
              <w:rPr>
                <w:rFonts w:ascii="Times New Roman" w:eastAsia="Calibri" w:hAnsi="Times New Roman" w:cs="Times New Roman"/>
                <w:sz w:val="24"/>
                <w:szCs w:val="24"/>
              </w:rPr>
              <w:t>Раздел/подраздел</w:t>
            </w:r>
            <w:proofErr w:type="gramEnd"/>
            <w:r w:rsidRPr="00C97633">
              <w:rPr>
                <w:rFonts w:ascii="Times New Roman" w:eastAsia="Calibri" w:hAnsi="Times New Roman" w:cs="Times New Roman"/>
                <w:sz w:val="24"/>
                <w:szCs w:val="24"/>
              </w:rPr>
              <w:t>, целевая статья 1102, 487 0100</w:t>
            </w:r>
          </w:p>
        </w:tc>
        <w:tc>
          <w:tcPr>
            <w:tcW w:w="1016" w:type="dxa"/>
          </w:tcPr>
          <w:p w:rsidR="00C97633" w:rsidRPr="00C97633" w:rsidRDefault="00C97633" w:rsidP="00C97633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97633">
              <w:rPr>
                <w:rFonts w:ascii="Times New Roman" w:eastAsia="Calibri" w:hAnsi="Times New Roman" w:cs="Times New Roman"/>
                <w:sz w:val="24"/>
                <w:szCs w:val="24"/>
              </w:rPr>
              <w:t>чел.</w:t>
            </w:r>
          </w:p>
        </w:tc>
        <w:tc>
          <w:tcPr>
            <w:tcW w:w="1016" w:type="dxa"/>
          </w:tcPr>
          <w:p w:rsidR="00C97633" w:rsidRPr="00C97633" w:rsidRDefault="00C97633" w:rsidP="00C97633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97633">
              <w:rPr>
                <w:rFonts w:ascii="Times New Roman" w:eastAsia="Calibri" w:hAnsi="Times New Roman" w:cs="Times New Roman"/>
                <w:sz w:val="24"/>
                <w:szCs w:val="24"/>
              </w:rPr>
              <w:t>718</w:t>
            </w:r>
          </w:p>
        </w:tc>
        <w:tc>
          <w:tcPr>
            <w:tcW w:w="1843" w:type="dxa"/>
          </w:tcPr>
          <w:p w:rsidR="00C97633" w:rsidRPr="00C97633" w:rsidRDefault="00C97633" w:rsidP="00C97633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C97633" w:rsidRPr="00C97633" w:rsidRDefault="00C97633" w:rsidP="00C97633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97633">
              <w:rPr>
                <w:rFonts w:ascii="Times New Roman" w:eastAsia="Calibri" w:hAnsi="Times New Roman" w:cs="Times New Roman"/>
                <w:sz w:val="24"/>
                <w:szCs w:val="24"/>
              </w:rPr>
              <w:t>1382,8</w:t>
            </w:r>
          </w:p>
        </w:tc>
        <w:tc>
          <w:tcPr>
            <w:tcW w:w="1275" w:type="dxa"/>
          </w:tcPr>
          <w:p w:rsidR="00C97633" w:rsidRPr="00C97633" w:rsidRDefault="00C97633" w:rsidP="00C97633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97633">
              <w:rPr>
                <w:rFonts w:ascii="Times New Roman" w:eastAsia="Calibri" w:hAnsi="Times New Roman" w:cs="Times New Roman"/>
                <w:sz w:val="24"/>
                <w:szCs w:val="24"/>
              </w:rPr>
              <w:t>1382,8</w:t>
            </w:r>
          </w:p>
        </w:tc>
      </w:tr>
    </w:tbl>
    <w:p w:rsidR="00FC32E3" w:rsidRDefault="00FC32E3"/>
    <w:sectPr w:rsidR="00FC32E3" w:rsidSect="008032FB">
      <w:pgSz w:w="11906" w:h="16838" w:code="9"/>
      <w:pgMar w:top="1134" w:right="567" w:bottom="1134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revisionView w:inkAnnotations="0"/>
  <w:defaultTabStop w:val="708"/>
  <w:drawingGridHorizontalSpacing w:val="120"/>
  <w:displayHorizontalDrawingGridEvery w:val="2"/>
  <w:displayVerticalDrawingGridEvery w:val="2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7633"/>
    <w:rsid w:val="00007E3B"/>
    <w:rsid w:val="0001053D"/>
    <w:rsid w:val="00011B68"/>
    <w:rsid w:val="0002298F"/>
    <w:rsid w:val="00025095"/>
    <w:rsid w:val="00083F31"/>
    <w:rsid w:val="00093078"/>
    <w:rsid w:val="001027E9"/>
    <w:rsid w:val="00103A62"/>
    <w:rsid w:val="001079BE"/>
    <w:rsid w:val="0014127F"/>
    <w:rsid w:val="0014669F"/>
    <w:rsid w:val="00175563"/>
    <w:rsid w:val="001B6C73"/>
    <w:rsid w:val="001C1FC6"/>
    <w:rsid w:val="001C539E"/>
    <w:rsid w:val="001C5660"/>
    <w:rsid w:val="001C6434"/>
    <w:rsid w:val="00214BD2"/>
    <w:rsid w:val="00220B8F"/>
    <w:rsid w:val="00236447"/>
    <w:rsid w:val="002512B8"/>
    <w:rsid w:val="00251322"/>
    <w:rsid w:val="0025370C"/>
    <w:rsid w:val="0026050B"/>
    <w:rsid w:val="002B7DE2"/>
    <w:rsid w:val="002C515C"/>
    <w:rsid w:val="002C687B"/>
    <w:rsid w:val="002E45D3"/>
    <w:rsid w:val="002F4629"/>
    <w:rsid w:val="00307E96"/>
    <w:rsid w:val="00321D57"/>
    <w:rsid w:val="0038073A"/>
    <w:rsid w:val="00393557"/>
    <w:rsid w:val="003B13C4"/>
    <w:rsid w:val="003D25D5"/>
    <w:rsid w:val="00402C22"/>
    <w:rsid w:val="004C6FC4"/>
    <w:rsid w:val="004D7A8E"/>
    <w:rsid w:val="004F5B9C"/>
    <w:rsid w:val="00505E86"/>
    <w:rsid w:val="0051678F"/>
    <w:rsid w:val="00536B55"/>
    <w:rsid w:val="0059189A"/>
    <w:rsid w:val="005B10BF"/>
    <w:rsid w:val="005D1836"/>
    <w:rsid w:val="00615966"/>
    <w:rsid w:val="0064223E"/>
    <w:rsid w:val="00652128"/>
    <w:rsid w:val="006B4287"/>
    <w:rsid w:val="006B663A"/>
    <w:rsid w:val="006D352B"/>
    <w:rsid w:val="00704625"/>
    <w:rsid w:val="00704B13"/>
    <w:rsid w:val="007209CE"/>
    <w:rsid w:val="0072636C"/>
    <w:rsid w:val="00726517"/>
    <w:rsid w:val="007278A2"/>
    <w:rsid w:val="007321A6"/>
    <w:rsid w:val="0078149A"/>
    <w:rsid w:val="00786099"/>
    <w:rsid w:val="007C78E8"/>
    <w:rsid w:val="007E4D44"/>
    <w:rsid w:val="008032FB"/>
    <w:rsid w:val="008139FA"/>
    <w:rsid w:val="00813BA0"/>
    <w:rsid w:val="00821901"/>
    <w:rsid w:val="00825F5D"/>
    <w:rsid w:val="0084093F"/>
    <w:rsid w:val="00841022"/>
    <w:rsid w:val="008454A3"/>
    <w:rsid w:val="008461F0"/>
    <w:rsid w:val="0086680E"/>
    <w:rsid w:val="00880F8B"/>
    <w:rsid w:val="008A54DC"/>
    <w:rsid w:val="008A5E76"/>
    <w:rsid w:val="008B1306"/>
    <w:rsid w:val="008C738D"/>
    <w:rsid w:val="008D2FFC"/>
    <w:rsid w:val="008D76C7"/>
    <w:rsid w:val="008E62A3"/>
    <w:rsid w:val="008F1633"/>
    <w:rsid w:val="00903E1E"/>
    <w:rsid w:val="00916D8F"/>
    <w:rsid w:val="0094640C"/>
    <w:rsid w:val="00957593"/>
    <w:rsid w:val="009C2155"/>
    <w:rsid w:val="009C58A5"/>
    <w:rsid w:val="009C7E63"/>
    <w:rsid w:val="009D52BD"/>
    <w:rsid w:val="009D6760"/>
    <w:rsid w:val="009D6CAF"/>
    <w:rsid w:val="009E6D7F"/>
    <w:rsid w:val="00A01005"/>
    <w:rsid w:val="00A06076"/>
    <w:rsid w:val="00A10638"/>
    <w:rsid w:val="00A50262"/>
    <w:rsid w:val="00A67681"/>
    <w:rsid w:val="00A94072"/>
    <w:rsid w:val="00AB7E62"/>
    <w:rsid w:val="00AC541D"/>
    <w:rsid w:val="00AF2A90"/>
    <w:rsid w:val="00B02301"/>
    <w:rsid w:val="00B33085"/>
    <w:rsid w:val="00B70016"/>
    <w:rsid w:val="00B721CB"/>
    <w:rsid w:val="00B754DA"/>
    <w:rsid w:val="00B77721"/>
    <w:rsid w:val="00BB07E5"/>
    <w:rsid w:val="00BC2B96"/>
    <w:rsid w:val="00BF1528"/>
    <w:rsid w:val="00C1635E"/>
    <w:rsid w:val="00C33B21"/>
    <w:rsid w:val="00C345F9"/>
    <w:rsid w:val="00C35DA1"/>
    <w:rsid w:val="00C61679"/>
    <w:rsid w:val="00C65648"/>
    <w:rsid w:val="00C97633"/>
    <w:rsid w:val="00CA5F1F"/>
    <w:rsid w:val="00CB0A4F"/>
    <w:rsid w:val="00CB160C"/>
    <w:rsid w:val="00CC2E0E"/>
    <w:rsid w:val="00CF7391"/>
    <w:rsid w:val="00D0169F"/>
    <w:rsid w:val="00D17A2F"/>
    <w:rsid w:val="00D36825"/>
    <w:rsid w:val="00D54A75"/>
    <w:rsid w:val="00D82193"/>
    <w:rsid w:val="00D840D7"/>
    <w:rsid w:val="00D86379"/>
    <w:rsid w:val="00D877BE"/>
    <w:rsid w:val="00D94568"/>
    <w:rsid w:val="00DB609C"/>
    <w:rsid w:val="00DE747A"/>
    <w:rsid w:val="00E0482C"/>
    <w:rsid w:val="00E369D9"/>
    <w:rsid w:val="00EA6FE9"/>
    <w:rsid w:val="00EA7AC5"/>
    <w:rsid w:val="00EC2AD6"/>
    <w:rsid w:val="00ED3EE9"/>
    <w:rsid w:val="00EF3D95"/>
    <w:rsid w:val="00EF70CA"/>
    <w:rsid w:val="00F0185E"/>
    <w:rsid w:val="00F23876"/>
    <w:rsid w:val="00F4161C"/>
    <w:rsid w:val="00F50C38"/>
    <w:rsid w:val="00FB5718"/>
    <w:rsid w:val="00FC32E3"/>
    <w:rsid w:val="00FE2F0B"/>
    <w:rsid w:val="00FF5C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 Unicode MS" w:eastAsia="Arial Unicode MS" w:hAnsi="Arial Unicode MS" w:cs="Arial Unicode MS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 Unicode MS" w:eastAsia="Arial Unicode MS" w:hAnsi="Arial Unicode MS" w:cs="Arial Unicode MS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672</Words>
  <Characters>3837</Characters>
  <Application>Microsoft Office Word</Application>
  <DocSecurity>0</DocSecurity>
  <Lines>31</Lines>
  <Paragraphs>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5</vt:i4>
      </vt:variant>
    </vt:vector>
  </HeadingPairs>
  <TitlesOfParts>
    <vt:vector size="6" baseType="lpstr">
      <vt:lpstr/>
      <vt:lpstr>МЕСТНАЯ АДМИНИСТРАЦИЯ</vt:lpstr>
      <vt:lpstr>    </vt:lpstr>
      <vt:lpstr>    ПОСТАНОВЛЕНИЕ № 50.15</vt:lpstr>
      <vt:lpstr/>
      <vt:lpstr>Приложение № 1</vt:lpstr>
    </vt:vector>
  </TitlesOfParts>
  <Company/>
  <LinksUpToDate>false</LinksUpToDate>
  <CharactersWithSpaces>4501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Владимировна Василькова</dc:creator>
  <cp:lastModifiedBy>Елена Владимировна Василькова</cp:lastModifiedBy>
  <cp:revision>2</cp:revision>
  <dcterms:created xsi:type="dcterms:W3CDTF">2015-02-09T13:27:00Z</dcterms:created>
  <dcterms:modified xsi:type="dcterms:W3CDTF">2015-02-09T13:29:00Z</dcterms:modified>
</cp:coreProperties>
</file>