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04E0" w:rsidRPr="0019642B" w:rsidRDefault="005504E0" w:rsidP="005504E0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5504E0" w:rsidRPr="0019642B" w:rsidRDefault="005504E0" w:rsidP="005504E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</w:t>
      </w:r>
    </w:p>
    <w:p w:rsidR="005504E0" w:rsidRPr="0019642B" w:rsidRDefault="005504E0" w:rsidP="005504E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Санкт-Петербург</w:t>
      </w:r>
    </w:p>
    <w:p w:rsidR="005504E0" w:rsidRPr="0019642B" w:rsidRDefault="005504E0" w:rsidP="005504E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04E0" w:rsidRPr="0019642B" w:rsidRDefault="005504E0" w:rsidP="005504E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5504E0" w:rsidRPr="0019642B" w:rsidRDefault="005504E0" w:rsidP="005504E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F71406">
        <w:rPr>
          <w:rFonts w:eastAsia="Times New Roman"/>
          <w:b/>
          <w:szCs w:val="24"/>
          <w:lang w:eastAsia="ru-RU"/>
        </w:rPr>
        <w:t>2.2</w:t>
      </w:r>
    </w:p>
    <w:p w:rsidR="005504E0" w:rsidRPr="0019642B" w:rsidRDefault="005504E0" w:rsidP="005504E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504E0" w:rsidRPr="0019642B" w:rsidRDefault="00F71406" w:rsidP="005504E0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16</w:t>
      </w:r>
      <w:r w:rsidR="005504E0">
        <w:rPr>
          <w:rFonts w:eastAsia="Times New Roman"/>
          <w:b/>
          <w:szCs w:val="24"/>
          <w:lang w:eastAsia="ru-RU"/>
        </w:rPr>
        <w:t>.</w:t>
      </w:r>
      <w:r>
        <w:rPr>
          <w:rFonts w:eastAsia="Times New Roman"/>
          <w:b/>
          <w:szCs w:val="24"/>
          <w:lang w:eastAsia="ru-RU"/>
        </w:rPr>
        <w:t>01</w:t>
      </w:r>
      <w:r w:rsidR="005504E0" w:rsidRPr="0019642B">
        <w:rPr>
          <w:rFonts w:eastAsia="Times New Roman"/>
          <w:b/>
          <w:szCs w:val="24"/>
          <w:lang w:eastAsia="ru-RU"/>
        </w:rPr>
        <w:t>.</w:t>
      </w:r>
      <w:r w:rsidR="005504E0"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>2015</w:t>
      </w:r>
      <w:bookmarkStart w:id="0" w:name="_GoBack"/>
      <w:bookmarkEnd w:id="0"/>
    </w:p>
    <w:p w:rsidR="005504E0" w:rsidRPr="0019642B" w:rsidRDefault="005504E0" w:rsidP="005504E0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5504E0" w:rsidRDefault="005504E0" w:rsidP="005504E0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О внесении изменений в Постановление</w:t>
      </w:r>
    </w:p>
    <w:p w:rsidR="005504E0" w:rsidRPr="0019642B" w:rsidRDefault="005504E0" w:rsidP="005504E0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№</w:t>
      </w:r>
      <w:r w:rsidR="00F71406"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>50.3 от 01.12.2014 г. «</w:t>
      </w: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  <w:r w:rsidRPr="0019642B">
        <w:rPr>
          <w:rFonts w:eastAsia="Times New Roman"/>
          <w:b/>
          <w:szCs w:val="24"/>
          <w:lang w:eastAsia="ru-RU"/>
        </w:rPr>
        <w:t xml:space="preserve"> </w:t>
      </w:r>
    </w:p>
    <w:p w:rsidR="005504E0" w:rsidRPr="0019642B" w:rsidRDefault="005504E0" w:rsidP="005504E0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 на 2015 год».</w:t>
      </w:r>
    </w:p>
    <w:p w:rsidR="005504E0" w:rsidRPr="0019642B" w:rsidRDefault="005504E0" w:rsidP="005504E0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5504E0" w:rsidRPr="0019642B" w:rsidRDefault="005504E0" w:rsidP="005504E0">
      <w:pPr>
        <w:spacing w:after="0" w:line="240" w:lineRule="auto"/>
        <w:rPr>
          <w:rFonts w:eastAsia="Times New Roman"/>
          <w:szCs w:val="24"/>
        </w:rPr>
      </w:pPr>
    </w:p>
    <w:p w:rsidR="005504E0" w:rsidRPr="00A20613" w:rsidRDefault="005504E0" w:rsidP="005504E0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5504E0" w:rsidRPr="0019642B" w:rsidRDefault="005504E0" w:rsidP="005504E0">
      <w:pPr>
        <w:spacing w:after="0" w:line="240" w:lineRule="auto"/>
        <w:ind w:firstLine="720"/>
        <w:rPr>
          <w:rFonts w:eastAsia="Times New Roman"/>
          <w:szCs w:val="24"/>
        </w:rPr>
      </w:pPr>
    </w:p>
    <w:p w:rsidR="005504E0" w:rsidRPr="0019642B" w:rsidRDefault="005504E0" w:rsidP="005504E0">
      <w:pPr>
        <w:spacing w:after="0" w:line="240" w:lineRule="auto"/>
        <w:ind w:firstLine="720"/>
        <w:rPr>
          <w:rFonts w:eastAsia="Times New Roman"/>
          <w:szCs w:val="24"/>
        </w:rPr>
      </w:pPr>
    </w:p>
    <w:p w:rsidR="005504E0" w:rsidRPr="0019642B" w:rsidRDefault="005504E0" w:rsidP="005504E0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5504E0" w:rsidRPr="0019642B" w:rsidRDefault="005504E0" w:rsidP="005504E0">
      <w:pPr>
        <w:spacing w:after="0" w:line="240" w:lineRule="auto"/>
        <w:jc w:val="center"/>
        <w:rPr>
          <w:rFonts w:eastAsia="Times New Roman"/>
          <w:szCs w:val="24"/>
        </w:rPr>
      </w:pPr>
    </w:p>
    <w:p w:rsidR="005504E0" w:rsidRPr="0019642B" w:rsidRDefault="005504E0" w:rsidP="005504E0">
      <w:pPr>
        <w:numPr>
          <w:ilvl w:val="0"/>
          <w:numId w:val="1"/>
        </w:numPr>
        <w:autoSpaceDE w:val="0"/>
        <w:autoSpaceDN w:val="0"/>
        <w:spacing w:after="0" w:line="240" w:lineRule="auto"/>
        <w:ind w:left="0" w:firstLine="709"/>
        <w:jc w:val="both"/>
        <w:outlineLvl w:val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Внести изменения в </w:t>
      </w:r>
      <w:r w:rsidRPr="005A220E">
        <w:rPr>
          <w:rFonts w:eastAsia="Times New Roman"/>
          <w:szCs w:val="24"/>
          <w:lang w:eastAsia="ru-RU"/>
        </w:rPr>
        <w:t>муниципальную программу Муниципального образования Муниципальный округ № 15 «</w:t>
      </w:r>
      <w:r w:rsidRPr="007C1EDD">
        <w:rPr>
          <w:rFonts w:eastAsia="Times New Roman"/>
          <w:szCs w:val="24"/>
          <w:lang w:eastAsia="ru-RU"/>
        </w:rPr>
        <w:t>Подготовка, переподготовка и повышение квалификации выборных должностных лиц местного самоуправления, депу</w:t>
      </w:r>
      <w:r>
        <w:rPr>
          <w:rFonts w:eastAsia="Times New Roman"/>
          <w:szCs w:val="24"/>
          <w:lang w:eastAsia="ru-RU"/>
        </w:rPr>
        <w:t xml:space="preserve">татов представительного органа </w:t>
      </w:r>
      <w:r w:rsidRPr="007C1EDD">
        <w:rPr>
          <w:rFonts w:eastAsia="Times New Roman"/>
          <w:szCs w:val="24"/>
          <w:lang w:eastAsia="ru-RU"/>
        </w:rPr>
        <w:t xml:space="preserve">и муниципальных служащих Муниципального образования Муниципальный </w:t>
      </w:r>
      <w:proofErr w:type="gramStart"/>
      <w:r w:rsidRPr="007C1EDD">
        <w:rPr>
          <w:rFonts w:eastAsia="Times New Roman"/>
          <w:szCs w:val="24"/>
          <w:lang w:eastAsia="ru-RU"/>
        </w:rPr>
        <w:t>округ  №</w:t>
      </w:r>
      <w:proofErr w:type="gramEnd"/>
      <w:r w:rsidRPr="007C1EDD">
        <w:rPr>
          <w:rFonts w:eastAsia="Times New Roman"/>
          <w:szCs w:val="24"/>
          <w:lang w:eastAsia="ru-RU"/>
        </w:rPr>
        <w:t xml:space="preserve"> 15 на 2015 год</w:t>
      </w:r>
      <w:r w:rsidRPr="005A220E">
        <w:rPr>
          <w:rFonts w:eastAsia="Times New Roman"/>
          <w:szCs w:val="24"/>
          <w:lang w:eastAsia="ru-RU"/>
        </w:rPr>
        <w:t>»</w:t>
      </w:r>
      <w:r w:rsidRPr="0019642B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согласно Приложению</w:t>
      </w:r>
      <w:r>
        <w:rPr>
          <w:rFonts w:eastAsia="Times New Roman"/>
          <w:szCs w:val="24"/>
          <w:lang w:eastAsia="ru-RU"/>
        </w:rPr>
        <w:t xml:space="preserve"> 1</w:t>
      </w:r>
      <w:r w:rsidRPr="0019642B">
        <w:rPr>
          <w:rFonts w:eastAsia="Times New Roman"/>
          <w:szCs w:val="24"/>
          <w:lang w:eastAsia="ru-RU"/>
        </w:rPr>
        <w:t>.</w:t>
      </w:r>
    </w:p>
    <w:p w:rsidR="005504E0" w:rsidRPr="005504E0" w:rsidRDefault="005504E0" w:rsidP="005504E0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5504E0" w:rsidRPr="0019642B" w:rsidRDefault="005504E0" w:rsidP="005504E0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5504E0" w:rsidRPr="0019642B" w:rsidRDefault="005504E0" w:rsidP="005504E0">
      <w:pPr>
        <w:spacing w:after="0" w:line="240" w:lineRule="auto"/>
        <w:jc w:val="both"/>
        <w:rPr>
          <w:rFonts w:eastAsia="Times New Roman"/>
          <w:szCs w:val="24"/>
        </w:rPr>
      </w:pPr>
    </w:p>
    <w:p w:rsidR="005504E0" w:rsidRPr="0019642B" w:rsidRDefault="005504E0" w:rsidP="005504E0">
      <w:pPr>
        <w:spacing w:after="0" w:line="240" w:lineRule="auto"/>
        <w:jc w:val="both"/>
        <w:rPr>
          <w:rFonts w:eastAsia="Times New Roman"/>
          <w:szCs w:val="24"/>
        </w:rPr>
      </w:pPr>
    </w:p>
    <w:p w:rsidR="005504E0" w:rsidRPr="0019642B" w:rsidRDefault="005504E0" w:rsidP="005504E0">
      <w:pPr>
        <w:spacing w:after="0" w:line="240" w:lineRule="auto"/>
        <w:jc w:val="both"/>
        <w:rPr>
          <w:rFonts w:eastAsia="Times New Roman"/>
          <w:szCs w:val="24"/>
        </w:rPr>
      </w:pPr>
    </w:p>
    <w:p w:rsidR="005504E0" w:rsidRPr="0019642B" w:rsidRDefault="005504E0" w:rsidP="005504E0">
      <w:pPr>
        <w:spacing w:after="0" w:line="240" w:lineRule="auto"/>
        <w:jc w:val="both"/>
        <w:rPr>
          <w:rFonts w:eastAsia="Times New Roman"/>
          <w:szCs w:val="24"/>
        </w:rPr>
      </w:pPr>
    </w:p>
    <w:p w:rsidR="005504E0" w:rsidRPr="0019642B" w:rsidRDefault="005504E0" w:rsidP="005504E0">
      <w:pPr>
        <w:spacing w:after="0" w:line="240" w:lineRule="auto"/>
        <w:jc w:val="both"/>
        <w:rPr>
          <w:rFonts w:eastAsia="Times New Roman"/>
          <w:szCs w:val="24"/>
        </w:rPr>
      </w:pPr>
    </w:p>
    <w:p w:rsidR="005504E0" w:rsidRPr="0019642B" w:rsidRDefault="005504E0" w:rsidP="005504E0">
      <w:pPr>
        <w:spacing w:after="0" w:line="240" w:lineRule="auto"/>
        <w:jc w:val="both"/>
        <w:rPr>
          <w:rFonts w:eastAsia="Times New Roman"/>
          <w:szCs w:val="24"/>
        </w:rPr>
      </w:pPr>
    </w:p>
    <w:p w:rsidR="005504E0" w:rsidRPr="0019642B" w:rsidRDefault="005504E0" w:rsidP="005504E0">
      <w:pPr>
        <w:spacing w:after="0" w:line="240" w:lineRule="auto"/>
        <w:jc w:val="both"/>
        <w:rPr>
          <w:rFonts w:eastAsia="Times New Roman"/>
          <w:szCs w:val="24"/>
        </w:rPr>
      </w:pPr>
    </w:p>
    <w:p w:rsidR="005504E0" w:rsidRDefault="005504E0" w:rsidP="005504E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>
        <w:rPr>
          <w:rFonts w:eastAsia="Times New Roman"/>
          <w:b/>
          <w:szCs w:val="24"/>
        </w:rPr>
        <w:t xml:space="preserve">                                                  </w:t>
      </w:r>
      <w:r w:rsidRPr="005E50BC">
        <w:rPr>
          <w:rFonts w:eastAsia="Times New Roman"/>
          <w:b/>
          <w:szCs w:val="24"/>
        </w:rPr>
        <w:t xml:space="preserve">Ю.А. </w:t>
      </w:r>
      <w:proofErr w:type="spellStart"/>
      <w:r w:rsidRPr="005E50BC">
        <w:rPr>
          <w:rFonts w:eastAsia="Times New Roman"/>
          <w:b/>
          <w:szCs w:val="24"/>
        </w:rPr>
        <w:t>Шурбаева</w:t>
      </w:r>
      <w:proofErr w:type="spellEnd"/>
    </w:p>
    <w:p w:rsidR="005504E0" w:rsidRDefault="005504E0" w:rsidP="0050400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504E0" w:rsidRDefault="005504E0" w:rsidP="0050400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504E0" w:rsidRDefault="005504E0" w:rsidP="0050400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504E0" w:rsidRDefault="005504E0" w:rsidP="0050400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504E0" w:rsidRDefault="005504E0" w:rsidP="0050400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504E0" w:rsidRDefault="005504E0" w:rsidP="0050400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504E0" w:rsidRDefault="005504E0" w:rsidP="0050400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504E0" w:rsidRDefault="005504E0" w:rsidP="0050400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504E0" w:rsidRDefault="005504E0" w:rsidP="0050400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504E0" w:rsidRDefault="005504E0" w:rsidP="0050400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504E0" w:rsidRDefault="005504E0" w:rsidP="005504E0">
      <w:pPr>
        <w:tabs>
          <w:tab w:val="left" w:pos="7655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504002" w:rsidRPr="00DE05ED" w:rsidRDefault="00504002" w:rsidP="005504E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DE05ED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  <w:r>
        <w:rPr>
          <w:rFonts w:eastAsia="Times New Roman"/>
          <w:sz w:val="20"/>
          <w:szCs w:val="20"/>
          <w:lang w:eastAsia="ru-RU"/>
        </w:rPr>
        <w:t>1</w:t>
      </w:r>
    </w:p>
    <w:p w:rsidR="00504002" w:rsidRPr="00DE05ED" w:rsidRDefault="00504002" w:rsidP="00504002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DE05ED">
        <w:rPr>
          <w:rFonts w:eastAsia="Times New Roman"/>
          <w:sz w:val="20"/>
          <w:szCs w:val="20"/>
          <w:lang w:eastAsia="ru-RU"/>
        </w:rPr>
        <w:t xml:space="preserve">к Постановлению Главы МА МО </w:t>
      </w:r>
      <w:proofErr w:type="spellStart"/>
      <w:r w:rsidRPr="00DE05ED">
        <w:rPr>
          <w:rFonts w:eastAsia="Times New Roman"/>
          <w:sz w:val="20"/>
          <w:szCs w:val="20"/>
          <w:lang w:eastAsia="ru-RU"/>
        </w:rPr>
        <w:t>МО</w:t>
      </w:r>
      <w:proofErr w:type="spellEnd"/>
      <w:r w:rsidRPr="00DE05ED">
        <w:rPr>
          <w:rFonts w:eastAsia="Times New Roman"/>
          <w:sz w:val="20"/>
          <w:szCs w:val="20"/>
          <w:lang w:eastAsia="ru-RU"/>
        </w:rPr>
        <w:t xml:space="preserve"> № 15</w:t>
      </w:r>
    </w:p>
    <w:p w:rsidR="00504002" w:rsidRPr="00DE05ED" w:rsidRDefault="00504002" w:rsidP="0050400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Pr="00532B3C">
        <w:rPr>
          <w:rFonts w:eastAsia="Times New Roman"/>
          <w:sz w:val="20"/>
          <w:szCs w:val="20"/>
          <w:lang w:eastAsia="ru-RU"/>
        </w:rPr>
        <w:t xml:space="preserve">от </w:t>
      </w:r>
      <w:r w:rsidR="005504E0">
        <w:rPr>
          <w:rFonts w:eastAsia="Times New Roman"/>
          <w:sz w:val="20"/>
          <w:szCs w:val="20"/>
          <w:lang w:eastAsia="ru-RU"/>
        </w:rPr>
        <w:t>16.01.</w:t>
      </w:r>
      <w:r w:rsidRPr="00532B3C">
        <w:rPr>
          <w:rFonts w:eastAsia="Times New Roman"/>
          <w:sz w:val="20"/>
          <w:szCs w:val="20"/>
          <w:lang w:eastAsia="ru-RU"/>
        </w:rPr>
        <w:t>201</w:t>
      </w:r>
      <w:r>
        <w:rPr>
          <w:rFonts w:eastAsia="Times New Roman"/>
          <w:sz w:val="20"/>
          <w:szCs w:val="20"/>
          <w:lang w:eastAsia="ru-RU"/>
        </w:rPr>
        <w:t>5</w:t>
      </w:r>
      <w:r w:rsidRPr="00532B3C">
        <w:rPr>
          <w:rFonts w:eastAsia="Times New Roman"/>
          <w:sz w:val="20"/>
          <w:szCs w:val="20"/>
          <w:lang w:eastAsia="ru-RU"/>
        </w:rPr>
        <w:t xml:space="preserve"> №</w:t>
      </w:r>
      <w:r w:rsidR="005504E0">
        <w:rPr>
          <w:rFonts w:eastAsia="Times New Roman"/>
          <w:sz w:val="20"/>
          <w:szCs w:val="20"/>
          <w:lang w:eastAsia="ru-RU"/>
        </w:rPr>
        <w:t xml:space="preserve"> 2.2</w:t>
      </w:r>
      <w:r w:rsidRPr="00532B3C">
        <w:rPr>
          <w:rFonts w:eastAsia="Times New Roman"/>
          <w:sz w:val="20"/>
          <w:szCs w:val="20"/>
          <w:lang w:eastAsia="ru-RU"/>
        </w:rPr>
        <w:t xml:space="preserve"> </w:t>
      </w:r>
    </w:p>
    <w:p w:rsidR="00504002" w:rsidRPr="00DE05ED" w:rsidRDefault="00504002" w:rsidP="00504002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04002" w:rsidRPr="006B3852" w:rsidRDefault="00504002" w:rsidP="00504002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Pr="006B3852">
        <w:rPr>
          <w:rFonts w:eastAsia="Times New Roman"/>
          <w:b/>
          <w:szCs w:val="24"/>
          <w:lang w:eastAsia="ru-RU"/>
        </w:rPr>
        <w:t xml:space="preserve"> программа</w:t>
      </w:r>
    </w:p>
    <w:p w:rsidR="00504002" w:rsidRPr="006B3852" w:rsidRDefault="00504002" w:rsidP="00504002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6B3852">
        <w:rPr>
          <w:rFonts w:eastAsia="Times New Roman"/>
          <w:b/>
          <w:szCs w:val="24"/>
          <w:lang w:eastAsia="ru-RU"/>
        </w:rPr>
        <w:t xml:space="preserve">«Подготовка, переподготовка и повышение квалификации выборных должностных лиц местного самоуправления, депутатов представительного </w:t>
      </w:r>
      <w:proofErr w:type="gramStart"/>
      <w:r w:rsidRPr="006B3852">
        <w:rPr>
          <w:rFonts w:eastAsia="Times New Roman"/>
          <w:b/>
          <w:szCs w:val="24"/>
          <w:lang w:eastAsia="ru-RU"/>
        </w:rPr>
        <w:t>органа  и</w:t>
      </w:r>
      <w:proofErr w:type="gramEnd"/>
      <w:r w:rsidRPr="006B3852">
        <w:rPr>
          <w:rFonts w:eastAsia="Times New Roman"/>
          <w:b/>
          <w:szCs w:val="24"/>
          <w:lang w:eastAsia="ru-RU"/>
        </w:rPr>
        <w:t xml:space="preserve"> муниципальных служащих Муниципального образования Муниципальный округ  № 15 на 201</w:t>
      </w:r>
      <w:r>
        <w:rPr>
          <w:rFonts w:eastAsia="Times New Roman"/>
          <w:b/>
          <w:szCs w:val="24"/>
          <w:lang w:eastAsia="ru-RU"/>
        </w:rPr>
        <w:t>5</w:t>
      </w:r>
      <w:r w:rsidRPr="006B3852">
        <w:rPr>
          <w:rFonts w:eastAsia="Times New Roman"/>
          <w:b/>
          <w:szCs w:val="24"/>
          <w:lang w:eastAsia="ru-RU"/>
        </w:rPr>
        <w:t xml:space="preserve"> год» </w:t>
      </w:r>
    </w:p>
    <w:p w:rsidR="00504002" w:rsidRDefault="00504002" w:rsidP="00504002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6B3852">
        <w:rPr>
          <w:rFonts w:eastAsia="Times New Roman"/>
          <w:b/>
          <w:szCs w:val="24"/>
          <w:lang w:eastAsia="ru-RU"/>
        </w:rPr>
        <w:t>Паспорт программы</w:t>
      </w:r>
    </w:p>
    <w:p w:rsidR="00504002" w:rsidRPr="006B3852" w:rsidRDefault="00504002" w:rsidP="00504002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469"/>
      </w:tblGrid>
      <w:tr w:rsidR="00504002" w:rsidRPr="006B3852" w:rsidTr="00FF6DB2">
        <w:trPr>
          <w:trHeight w:hRule="exact" w:val="1180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4002" w:rsidRPr="006B3852" w:rsidRDefault="00504002" w:rsidP="00FF6DB2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6B3852">
              <w:rPr>
                <w:b/>
                <w:color w:val="000000"/>
                <w:spacing w:val="-1"/>
              </w:rPr>
              <w:t>Наименование п</w:t>
            </w:r>
            <w:r w:rsidRPr="006B3852">
              <w:rPr>
                <w:b/>
                <w:color w:val="000000"/>
              </w:rPr>
              <w:t xml:space="preserve">рограммы 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4002" w:rsidRPr="006B3852" w:rsidRDefault="00504002" w:rsidP="00FF6DB2">
            <w:pPr>
              <w:shd w:val="clear" w:color="auto" w:fill="FFFFFF"/>
              <w:spacing w:after="0" w:line="240" w:lineRule="auto"/>
              <w:ind w:hanging="14"/>
              <w:jc w:val="both"/>
              <w:rPr>
                <w:color w:val="000000"/>
                <w:spacing w:val="1"/>
              </w:rPr>
            </w:pPr>
            <w:r w:rsidRPr="006B3852">
              <w:rPr>
                <w:color w:val="000000"/>
                <w:spacing w:val="1"/>
              </w:rPr>
              <w:t>«Подготовка, переподготовка и повышение квалификации выборных должностных лиц мес</w:t>
            </w:r>
            <w:r>
              <w:rPr>
                <w:color w:val="000000"/>
                <w:spacing w:val="1"/>
              </w:rPr>
              <w:t xml:space="preserve">тного самоуправления, депутатов </w:t>
            </w:r>
            <w:r w:rsidRPr="006B3852">
              <w:rPr>
                <w:color w:val="000000"/>
                <w:spacing w:val="1"/>
              </w:rPr>
              <w:t xml:space="preserve">представительного </w:t>
            </w:r>
            <w:r>
              <w:rPr>
                <w:color w:val="000000"/>
                <w:spacing w:val="1"/>
              </w:rPr>
              <w:t xml:space="preserve">органа и муниципальных служащих </w:t>
            </w:r>
            <w:r w:rsidRPr="006B3852">
              <w:rPr>
                <w:color w:val="000000"/>
                <w:spacing w:val="1"/>
              </w:rPr>
              <w:t>Муниципального образования МО № 15»</w:t>
            </w:r>
          </w:p>
        </w:tc>
      </w:tr>
      <w:tr w:rsidR="00504002" w:rsidRPr="006B3852" w:rsidTr="00FF6DB2">
        <w:trPr>
          <w:trHeight w:hRule="exact" w:val="1601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4002" w:rsidRPr="006B3852" w:rsidRDefault="00504002" w:rsidP="00FF6DB2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proofErr w:type="gramStart"/>
            <w:r w:rsidRPr="006B3852">
              <w:rPr>
                <w:b/>
                <w:color w:val="000000"/>
                <w:spacing w:val="1"/>
              </w:rPr>
              <w:t>Нормативно-правовые акты</w:t>
            </w:r>
            <w:proofErr w:type="gramEnd"/>
            <w:r w:rsidRPr="006B3852">
              <w:rPr>
                <w:b/>
                <w:color w:val="000000"/>
                <w:spacing w:val="1"/>
              </w:rPr>
              <w:t xml:space="preserve"> служащие основанием для </w:t>
            </w:r>
            <w:r w:rsidRPr="006B3852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4002" w:rsidRDefault="00504002" w:rsidP="00FF6DB2">
            <w:pPr>
              <w:shd w:val="clear" w:color="auto" w:fill="FFFFFF"/>
              <w:spacing w:after="0" w:line="240" w:lineRule="auto"/>
              <w:ind w:hanging="11"/>
              <w:jc w:val="both"/>
            </w:pPr>
            <w:r w:rsidRPr="006B3852">
              <w:t>Федеральный закон «Об общих принципах организации местного самоуправления в Российской Федерации» от 06.10.2003г. №131-ФЗ, Ф</w:t>
            </w:r>
            <w:r>
              <w:t xml:space="preserve">едеральный </w:t>
            </w:r>
            <w:r w:rsidRPr="006B3852">
              <w:t>З</w:t>
            </w:r>
            <w:r>
              <w:t>акон</w:t>
            </w:r>
            <w:r w:rsidRPr="006B3852">
              <w:t xml:space="preserve"> «О муниципальной службе в Российской Федерации №25-ФЗ, </w:t>
            </w:r>
          </w:p>
          <w:p w:rsidR="00504002" w:rsidRPr="006B3852" w:rsidRDefault="00504002" w:rsidP="00FF6DB2">
            <w:pPr>
              <w:shd w:val="clear" w:color="auto" w:fill="FFFFFF"/>
              <w:spacing w:after="0" w:line="240" w:lineRule="auto"/>
              <w:ind w:right="136" w:hanging="11"/>
              <w:jc w:val="both"/>
            </w:pPr>
            <w:r w:rsidRPr="006B3852">
              <w:t>Закон Санкт-Петербурга «Об организации местного самоуправления в Санкт-Петербурге от 23.09.2009г. № 420-79</w:t>
            </w:r>
          </w:p>
        </w:tc>
      </w:tr>
      <w:tr w:rsidR="00504002" w:rsidRPr="006B3852" w:rsidTr="00FF6DB2">
        <w:trPr>
          <w:trHeight w:hRule="exact" w:val="751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4002" w:rsidRPr="006B3852" w:rsidRDefault="00504002" w:rsidP="00FF6DB2">
            <w:pPr>
              <w:shd w:val="clear" w:color="auto" w:fill="FFFFFF"/>
              <w:spacing w:after="0" w:line="240" w:lineRule="auto"/>
              <w:ind w:right="50" w:hanging="14"/>
              <w:rPr>
                <w:b/>
                <w:color w:val="000000"/>
                <w:spacing w:val="1"/>
              </w:rPr>
            </w:pPr>
            <w:r w:rsidRPr="006B3852">
              <w:rPr>
                <w:b/>
                <w:color w:val="000000"/>
                <w:spacing w:val="1"/>
              </w:rPr>
              <w:t>Заказчик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4002" w:rsidRPr="006B3852" w:rsidRDefault="00504002" w:rsidP="00FF6DB2">
            <w:pPr>
              <w:shd w:val="clear" w:color="auto" w:fill="FFFFFF"/>
              <w:spacing w:after="0" w:line="240" w:lineRule="auto"/>
              <w:ind w:right="137" w:hanging="14"/>
              <w:jc w:val="both"/>
            </w:pPr>
            <w:r w:rsidRPr="006B3852">
              <w:t>Местная Администрация Муниципальное образование Муниципальный округ №15</w:t>
            </w:r>
          </w:p>
        </w:tc>
      </w:tr>
      <w:tr w:rsidR="00504002" w:rsidRPr="006B3852" w:rsidTr="00FF6DB2">
        <w:trPr>
          <w:trHeight w:hRule="exact" w:val="52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4002" w:rsidRPr="006B3852" w:rsidRDefault="00504002" w:rsidP="00FF6DB2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6B3852">
              <w:rPr>
                <w:b/>
                <w:color w:val="000000"/>
              </w:rPr>
              <w:t>Сроки реализации п</w:t>
            </w:r>
            <w:r w:rsidRPr="006B3852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4002" w:rsidRPr="006B3852" w:rsidRDefault="00504002" w:rsidP="00FF6DB2">
            <w:pPr>
              <w:shd w:val="clear" w:color="auto" w:fill="FFFFFF"/>
              <w:spacing w:after="0" w:line="240" w:lineRule="auto"/>
              <w:jc w:val="both"/>
            </w:pPr>
            <w:r w:rsidRPr="006B3852">
              <w:t>201</w:t>
            </w:r>
            <w:r>
              <w:t>5</w:t>
            </w:r>
            <w:r w:rsidRPr="006B3852">
              <w:t xml:space="preserve"> год</w:t>
            </w:r>
          </w:p>
        </w:tc>
      </w:tr>
      <w:tr w:rsidR="00504002" w:rsidRPr="006B3852" w:rsidTr="00FF6DB2">
        <w:trPr>
          <w:trHeight w:hRule="exact" w:val="1591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4002" w:rsidRPr="006B3852" w:rsidRDefault="00504002" w:rsidP="00FF6DB2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6B3852">
              <w:rPr>
                <w:b/>
                <w:color w:val="000000"/>
                <w:spacing w:val="-1"/>
              </w:rPr>
              <w:t>Основные цели п</w:t>
            </w:r>
            <w:r w:rsidRPr="006B3852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4002" w:rsidRPr="006B3852" w:rsidRDefault="00504002" w:rsidP="00FF6DB2">
            <w:pPr>
              <w:shd w:val="clear" w:color="auto" w:fill="FFFFFF"/>
              <w:spacing w:after="0" w:line="240" w:lineRule="auto"/>
              <w:ind w:right="223"/>
              <w:jc w:val="both"/>
            </w:pPr>
            <w:r w:rsidRPr="006B3852">
              <w:t>- освоения актуальных изменений в конкретных вопросах профессиональной деятельности,</w:t>
            </w:r>
          </w:p>
          <w:p w:rsidR="00504002" w:rsidRPr="006B3852" w:rsidRDefault="00504002" w:rsidP="00FF6DB2">
            <w:pPr>
              <w:shd w:val="clear" w:color="auto" w:fill="FFFFFF"/>
              <w:spacing w:after="0" w:line="240" w:lineRule="auto"/>
              <w:jc w:val="both"/>
            </w:pPr>
            <w:r w:rsidRPr="006B3852">
              <w:t xml:space="preserve">-  обеспечения реализации муниципальными служащими МО </w:t>
            </w:r>
            <w:proofErr w:type="spellStart"/>
            <w:r w:rsidRPr="006B3852">
              <w:t>МО</w:t>
            </w:r>
            <w:proofErr w:type="spellEnd"/>
            <w:r w:rsidRPr="006B3852">
              <w:t xml:space="preserve"> № 15 прав повышения квалификации, приобретение дополнительных знаний и навыков, необходимых для осуществления нового вида профессиональной служебной деятельности. </w:t>
            </w:r>
          </w:p>
        </w:tc>
      </w:tr>
      <w:tr w:rsidR="00504002" w:rsidRPr="006B3852" w:rsidTr="00FF6DB2">
        <w:trPr>
          <w:trHeight w:hRule="exact" w:val="113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4002" w:rsidRPr="006B3852" w:rsidRDefault="00504002" w:rsidP="00FF6DB2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6B3852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4002" w:rsidRPr="006B3852" w:rsidRDefault="00504002" w:rsidP="00FF6DB2">
            <w:pPr>
              <w:shd w:val="clear" w:color="auto" w:fill="FFFFFF"/>
              <w:spacing w:after="0" w:line="240" w:lineRule="auto"/>
              <w:ind w:right="727" w:firstLine="14"/>
              <w:jc w:val="both"/>
            </w:pPr>
            <w:r w:rsidRPr="006B3852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504002" w:rsidRPr="006B3852" w:rsidTr="00FF6DB2">
        <w:trPr>
          <w:trHeight w:hRule="exact" w:val="113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4002" w:rsidRPr="006B3852" w:rsidRDefault="00504002" w:rsidP="00FF6DB2">
            <w:pPr>
              <w:shd w:val="clear" w:color="auto" w:fill="FFFFFF"/>
              <w:spacing w:after="0" w:line="240" w:lineRule="auto"/>
              <w:rPr>
                <w:b/>
                <w:color w:val="000000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4002" w:rsidRPr="006B3852" w:rsidRDefault="00504002" w:rsidP="00FF6DB2">
            <w:pPr>
              <w:shd w:val="clear" w:color="auto" w:fill="FFFFFF"/>
              <w:spacing w:after="0" w:line="240" w:lineRule="auto"/>
              <w:ind w:right="727" w:firstLine="14"/>
              <w:jc w:val="both"/>
              <w:rPr>
                <w:szCs w:val="24"/>
              </w:rPr>
            </w:pPr>
            <w:r>
              <w:rPr>
                <w:szCs w:val="24"/>
              </w:rPr>
              <w:t>Местная администрация муниципального образования муниципальный округ №15</w:t>
            </w:r>
          </w:p>
        </w:tc>
      </w:tr>
      <w:tr w:rsidR="00504002" w:rsidRPr="006B3852" w:rsidTr="00FF6DB2">
        <w:trPr>
          <w:trHeight w:hRule="exact" w:val="111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4002" w:rsidRPr="006B3852" w:rsidRDefault="00504002" w:rsidP="00FF6DB2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6B3852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6B3852">
              <w:rPr>
                <w:b/>
                <w:color w:val="000000"/>
                <w:spacing w:val="1"/>
              </w:rPr>
              <w:t>финансирования п</w:t>
            </w:r>
            <w:r w:rsidRPr="006B3852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4002" w:rsidRPr="006B3852" w:rsidRDefault="00504002" w:rsidP="00FF6DB2">
            <w:pPr>
              <w:shd w:val="clear" w:color="auto" w:fill="FFFFFF"/>
              <w:spacing w:after="0" w:line="240" w:lineRule="auto"/>
              <w:jc w:val="both"/>
            </w:pPr>
            <w:r w:rsidRPr="006B3852">
              <w:rPr>
                <w:color w:val="000000"/>
              </w:rPr>
              <w:t>Местный бюджет Муниципального образования Муниципальный округ № 15 на 201</w:t>
            </w:r>
            <w:r>
              <w:rPr>
                <w:color w:val="000000"/>
              </w:rPr>
              <w:t>5</w:t>
            </w:r>
            <w:r w:rsidRPr="006B3852">
              <w:rPr>
                <w:color w:val="000000"/>
              </w:rPr>
              <w:t xml:space="preserve"> год в объеме </w:t>
            </w:r>
            <w:r>
              <w:rPr>
                <w:color w:val="000000"/>
              </w:rPr>
              <w:t>269</w:t>
            </w:r>
            <w:r w:rsidRPr="0013482B">
              <w:rPr>
                <w:color w:val="000000"/>
              </w:rPr>
              <w:t>,</w:t>
            </w:r>
            <w:r>
              <w:rPr>
                <w:color w:val="000000"/>
              </w:rPr>
              <w:t>9</w:t>
            </w:r>
            <w:r w:rsidRPr="0013482B">
              <w:rPr>
                <w:color w:val="000000"/>
              </w:rPr>
              <w:t xml:space="preserve"> </w:t>
            </w:r>
            <w:proofErr w:type="spellStart"/>
            <w:r w:rsidRPr="0013482B">
              <w:rPr>
                <w:color w:val="000000"/>
              </w:rPr>
              <w:t>тыс.руб</w:t>
            </w:r>
            <w:proofErr w:type="spellEnd"/>
            <w:r w:rsidRPr="0013482B">
              <w:rPr>
                <w:color w:val="000000"/>
              </w:rPr>
              <w:t>.</w:t>
            </w:r>
          </w:p>
          <w:p w:rsidR="00504002" w:rsidRPr="006B3852" w:rsidRDefault="00504002" w:rsidP="00FF6DB2">
            <w:pPr>
              <w:shd w:val="clear" w:color="auto" w:fill="FFFFFF"/>
              <w:spacing w:after="0" w:line="240" w:lineRule="auto"/>
              <w:ind w:right="2462"/>
              <w:jc w:val="both"/>
            </w:pPr>
          </w:p>
        </w:tc>
      </w:tr>
      <w:tr w:rsidR="00504002" w:rsidRPr="00912F4C" w:rsidTr="00FF6DB2">
        <w:trPr>
          <w:trHeight w:hRule="exact" w:val="13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4002" w:rsidRPr="006B3852" w:rsidRDefault="00504002" w:rsidP="00FF6DB2">
            <w:pPr>
              <w:shd w:val="clear" w:color="auto" w:fill="FFFFFF"/>
              <w:spacing w:after="0" w:line="240" w:lineRule="auto"/>
              <w:ind w:right="252" w:firstLine="14"/>
              <w:rPr>
                <w:b/>
                <w:color w:val="000000"/>
                <w:spacing w:val="-1"/>
              </w:rPr>
            </w:pPr>
            <w:r w:rsidRPr="006B3852">
              <w:rPr>
                <w:b/>
                <w:color w:val="000000"/>
                <w:spacing w:val="-1"/>
              </w:rPr>
              <w:t>Ожидаемые конечные результаты реализации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4002" w:rsidRPr="00F37614" w:rsidRDefault="00504002" w:rsidP="00FF6DB2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color w:val="000000"/>
                <w:spacing w:val="1"/>
              </w:rPr>
            </w:pPr>
            <w:r w:rsidRPr="006B3852">
              <w:rPr>
                <w:color w:val="000000"/>
                <w:spacing w:val="1"/>
              </w:rPr>
              <w:t>Освоенные муниципальными служащими образовательных программ повышения квалификации завершается обязательной государственной аттестацией.</w:t>
            </w:r>
          </w:p>
        </w:tc>
      </w:tr>
    </w:tbl>
    <w:p w:rsidR="00504002" w:rsidRDefault="00504002" w:rsidP="00504002">
      <w:pPr>
        <w:spacing w:after="0" w:line="240" w:lineRule="auto"/>
        <w:jc w:val="center"/>
        <w:rPr>
          <w:b/>
          <w:sz w:val="28"/>
          <w:szCs w:val="28"/>
        </w:rPr>
      </w:pPr>
    </w:p>
    <w:p w:rsidR="00504002" w:rsidRDefault="00504002" w:rsidP="00504002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column"/>
      </w:r>
    </w:p>
    <w:p w:rsidR="00504002" w:rsidRPr="00112223" w:rsidRDefault="00504002" w:rsidP="00504002">
      <w:pPr>
        <w:spacing w:after="0" w:line="240" w:lineRule="auto"/>
        <w:jc w:val="center"/>
        <w:rPr>
          <w:b/>
        </w:rPr>
      </w:pPr>
      <w:r w:rsidRPr="00112223">
        <w:rPr>
          <w:b/>
        </w:rPr>
        <w:t xml:space="preserve">Основные мероприятия </w:t>
      </w:r>
      <w:r>
        <w:rPr>
          <w:b/>
        </w:rPr>
        <w:t>муниципальной</w:t>
      </w:r>
      <w:r w:rsidRPr="00112223">
        <w:rPr>
          <w:b/>
        </w:rPr>
        <w:t xml:space="preserve"> программы </w:t>
      </w:r>
    </w:p>
    <w:p w:rsidR="00504002" w:rsidRPr="005504E0" w:rsidRDefault="00504002" w:rsidP="005504E0">
      <w:pPr>
        <w:spacing w:after="0" w:line="240" w:lineRule="auto"/>
        <w:jc w:val="center"/>
        <w:rPr>
          <w:b/>
        </w:rPr>
      </w:pPr>
      <w:r w:rsidRPr="00112223">
        <w:rPr>
          <w:rFonts w:eastAsia="Times New Roman"/>
          <w:b/>
          <w:szCs w:val="24"/>
          <w:lang w:eastAsia="ru-RU"/>
        </w:rPr>
        <w:t xml:space="preserve">«Подготовка, переподготовка и повышение квалификации выборных должностных лиц местного самоуправления, депутатов представительного </w:t>
      </w:r>
      <w:proofErr w:type="gramStart"/>
      <w:r w:rsidRPr="00112223">
        <w:rPr>
          <w:rFonts w:eastAsia="Times New Roman"/>
          <w:b/>
          <w:szCs w:val="24"/>
          <w:lang w:eastAsia="ru-RU"/>
        </w:rPr>
        <w:t>органа  и</w:t>
      </w:r>
      <w:proofErr w:type="gramEnd"/>
      <w:r w:rsidRPr="00112223">
        <w:rPr>
          <w:rFonts w:eastAsia="Times New Roman"/>
          <w:b/>
          <w:szCs w:val="24"/>
          <w:lang w:eastAsia="ru-RU"/>
        </w:rPr>
        <w:t xml:space="preserve"> муниципальных служащих Муниципального образования Муниципальный округ</w:t>
      </w:r>
      <w:r w:rsidR="005504E0">
        <w:rPr>
          <w:rFonts w:eastAsia="Times New Roman"/>
          <w:b/>
          <w:szCs w:val="24"/>
          <w:lang w:eastAsia="ru-RU"/>
        </w:rPr>
        <w:t xml:space="preserve"> </w:t>
      </w:r>
      <w:r w:rsidRPr="00112223">
        <w:rPr>
          <w:rFonts w:eastAsia="Times New Roman"/>
          <w:b/>
          <w:szCs w:val="24"/>
          <w:lang w:eastAsia="ru-RU"/>
        </w:rPr>
        <w:t xml:space="preserve">№ 15 на 2015 год» </w:t>
      </w:r>
      <w:r>
        <w:rPr>
          <w:rFonts w:eastAsia="Times New Roman"/>
          <w:b/>
          <w:szCs w:val="24"/>
          <w:lang w:eastAsia="ru-RU"/>
        </w:rPr>
        <w:t>и объемы их финансирования</w:t>
      </w:r>
    </w:p>
    <w:tbl>
      <w:tblPr>
        <w:tblW w:w="9781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3"/>
        <w:gridCol w:w="5103"/>
        <w:gridCol w:w="709"/>
        <w:gridCol w:w="851"/>
        <w:gridCol w:w="1275"/>
        <w:gridCol w:w="851"/>
        <w:gridCol w:w="709"/>
      </w:tblGrid>
      <w:tr w:rsidR="00504002" w:rsidRPr="00793C02" w:rsidTr="00A328E4">
        <w:trPr>
          <w:trHeight w:val="555"/>
        </w:trPr>
        <w:tc>
          <w:tcPr>
            <w:tcW w:w="28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04002" w:rsidRPr="00696B69" w:rsidRDefault="00504002" w:rsidP="00FF6DB2">
            <w:pPr>
              <w:spacing w:after="0" w:line="240" w:lineRule="auto"/>
              <w:jc w:val="center"/>
            </w:pPr>
            <w:r w:rsidRPr="00696B69">
              <w:t>№ п/п</w:t>
            </w:r>
          </w:p>
        </w:tc>
        <w:tc>
          <w:tcPr>
            <w:tcW w:w="510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04002" w:rsidRPr="00696B69" w:rsidRDefault="00504002" w:rsidP="00FF6DB2">
            <w:pPr>
              <w:spacing w:after="0" w:line="240" w:lineRule="auto"/>
              <w:jc w:val="center"/>
            </w:pPr>
            <w:r w:rsidRPr="00696B69">
              <w:rPr>
                <w:b/>
              </w:rPr>
              <w:t xml:space="preserve">Наименование </w:t>
            </w:r>
            <w:r>
              <w:rPr>
                <w:b/>
              </w:rPr>
              <w:t>обучающей программы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002" w:rsidRPr="00012D33" w:rsidRDefault="00504002" w:rsidP="00FF6DB2">
            <w:pPr>
              <w:spacing w:after="0" w:line="240" w:lineRule="auto"/>
              <w:jc w:val="center"/>
              <w:rPr>
                <w:b/>
              </w:rPr>
            </w:pPr>
            <w:r w:rsidRPr="00012D33">
              <w:rPr>
                <w:b/>
              </w:rPr>
              <w:t>Ожидаемые количественные показатели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04002" w:rsidRPr="00012D33" w:rsidRDefault="00504002" w:rsidP="00FF6DB2">
            <w:pPr>
              <w:spacing w:after="0" w:line="240" w:lineRule="auto"/>
              <w:jc w:val="center"/>
              <w:rPr>
                <w:b/>
              </w:rPr>
            </w:pPr>
            <w:r w:rsidRPr="00012D33">
              <w:rPr>
                <w:b/>
              </w:rPr>
              <w:t>Срок исполнения мероприятия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04002" w:rsidRPr="00012D33" w:rsidRDefault="00504002" w:rsidP="00FF6DB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 xml:space="preserve">Необходимый объем </w:t>
            </w:r>
            <w:proofErr w:type="gramStart"/>
            <w:r w:rsidRPr="00012D33">
              <w:rPr>
                <w:rFonts w:eastAsia="Times New Roman"/>
                <w:b/>
                <w:szCs w:val="24"/>
                <w:lang w:eastAsia="ru-RU"/>
              </w:rPr>
              <w:t>финансирования(</w:t>
            </w:r>
            <w:proofErr w:type="gramEnd"/>
            <w:r w:rsidRPr="00012D33">
              <w:rPr>
                <w:rFonts w:eastAsia="Times New Roman"/>
                <w:b/>
                <w:szCs w:val="24"/>
                <w:lang w:eastAsia="ru-RU"/>
              </w:rPr>
              <w:t>тыс. руб.)</w:t>
            </w:r>
          </w:p>
        </w:tc>
      </w:tr>
      <w:tr w:rsidR="00504002" w:rsidRPr="00696B69" w:rsidTr="00A328E4">
        <w:trPr>
          <w:trHeight w:val="681"/>
        </w:trPr>
        <w:tc>
          <w:tcPr>
            <w:tcW w:w="28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4002" w:rsidRPr="00696B69" w:rsidRDefault="00504002" w:rsidP="00FF6DB2">
            <w:pPr>
              <w:spacing w:after="0" w:line="240" w:lineRule="auto"/>
              <w:jc w:val="center"/>
            </w:pPr>
          </w:p>
        </w:tc>
        <w:tc>
          <w:tcPr>
            <w:tcW w:w="510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4002" w:rsidRPr="00696B69" w:rsidRDefault="00504002" w:rsidP="00FF6DB2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002" w:rsidRPr="00012D33" w:rsidRDefault="00504002" w:rsidP="00FF6DB2">
            <w:pPr>
              <w:spacing w:after="0" w:line="240" w:lineRule="auto"/>
              <w:jc w:val="center"/>
              <w:rPr>
                <w:b/>
              </w:rPr>
            </w:pPr>
            <w:r w:rsidRPr="00012D33">
              <w:rPr>
                <w:b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002" w:rsidRPr="00012D33" w:rsidRDefault="00504002" w:rsidP="00FF6DB2">
            <w:pPr>
              <w:spacing w:after="0" w:line="240" w:lineRule="auto"/>
              <w:jc w:val="center"/>
              <w:rPr>
                <w:b/>
              </w:rPr>
            </w:pPr>
            <w:r w:rsidRPr="00012D33">
              <w:rPr>
                <w:b/>
              </w:rPr>
              <w:t>Кол-во</w:t>
            </w: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002" w:rsidRPr="00012D33" w:rsidRDefault="00504002" w:rsidP="00FF6DB2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4002" w:rsidRPr="00012D33" w:rsidRDefault="00504002" w:rsidP="00FF6DB2">
            <w:pPr>
              <w:spacing w:after="0" w:line="240" w:lineRule="auto"/>
              <w:jc w:val="center"/>
              <w:rPr>
                <w:b/>
              </w:rPr>
            </w:pPr>
            <w:r w:rsidRPr="00012D33">
              <w:rPr>
                <w:b/>
              </w:rPr>
              <w:t>ВСЕГО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002" w:rsidRPr="00012D33" w:rsidRDefault="00504002" w:rsidP="00FF6DB2">
            <w:pPr>
              <w:spacing w:after="0" w:line="240" w:lineRule="auto"/>
              <w:jc w:val="center"/>
              <w:rPr>
                <w:b/>
              </w:rPr>
            </w:pPr>
            <w:r w:rsidRPr="00012D33">
              <w:rPr>
                <w:b/>
              </w:rPr>
              <w:t>2015</w:t>
            </w:r>
          </w:p>
        </w:tc>
      </w:tr>
      <w:tr w:rsidR="00504002" w:rsidRPr="00696B69" w:rsidTr="00A328E4">
        <w:trPr>
          <w:trHeight w:val="281"/>
        </w:trPr>
        <w:tc>
          <w:tcPr>
            <w:tcW w:w="9781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4002" w:rsidRPr="00696B69" w:rsidRDefault="00504002" w:rsidP="00FF6DB2">
            <w:pPr>
              <w:spacing w:after="0" w:line="240" w:lineRule="auto"/>
              <w:jc w:val="center"/>
              <w:rPr>
                <w:b/>
              </w:rPr>
            </w:pPr>
            <w:r w:rsidRPr="00F22B35">
              <w:rPr>
                <w:rFonts w:eastAsia="Times New Roman"/>
                <w:szCs w:val="24"/>
                <w:lang w:eastAsia="ru-RU"/>
              </w:rPr>
              <w:t>Муниципальный совет МО 15</w:t>
            </w:r>
          </w:p>
        </w:tc>
      </w:tr>
      <w:tr w:rsidR="00A328E4" w:rsidRPr="00F11D80" w:rsidTr="00A328E4">
        <w:trPr>
          <w:trHeight w:val="617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396D" w:rsidRPr="00F11D80" w:rsidRDefault="00E9396D" w:rsidP="00E9396D">
            <w:pPr>
              <w:spacing w:after="0" w:line="240" w:lineRule="auto"/>
              <w:jc w:val="right"/>
            </w:pPr>
            <w:r w:rsidRPr="00F11D80">
              <w:t>1</w:t>
            </w:r>
          </w:p>
        </w:tc>
        <w:tc>
          <w:tcPr>
            <w:tcW w:w="5103" w:type="dxa"/>
            <w:shd w:val="clear" w:color="auto" w:fill="auto"/>
            <w:hideMark/>
          </w:tcPr>
          <w:p w:rsidR="00E9396D" w:rsidRPr="0009512D" w:rsidRDefault="00E9396D" w:rsidP="00E9396D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Управление государственными и муниципальными закупками (72 часа)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96D" w:rsidRPr="00F60B5B" w:rsidRDefault="00E9396D" w:rsidP="00E9396D">
            <w:pPr>
              <w:spacing w:after="0" w:line="240" w:lineRule="auto"/>
              <w:jc w:val="center"/>
            </w:pPr>
            <w: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9396D" w:rsidRPr="0009512D" w:rsidRDefault="00E9396D" w:rsidP="00E9396D">
            <w:pPr>
              <w:spacing w:after="0" w:line="240" w:lineRule="auto"/>
              <w:jc w:val="center"/>
              <w:rPr>
                <w:sz w:val="22"/>
              </w:rPr>
            </w:pPr>
            <w:r w:rsidRPr="0009512D">
              <w:rPr>
                <w:sz w:val="22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96D" w:rsidRPr="007C5A61" w:rsidRDefault="00E9396D" w:rsidP="00E9396D">
            <w:pPr>
              <w:spacing w:after="0" w:line="240" w:lineRule="auto"/>
              <w:jc w:val="center"/>
            </w:pPr>
            <w:r>
              <w:t>В течении года</w:t>
            </w:r>
          </w:p>
        </w:tc>
        <w:tc>
          <w:tcPr>
            <w:tcW w:w="851" w:type="dxa"/>
            <w:hideMark/>
          </w:tcPr>
          <w:p w:rsidR="00E9396D" w:rsidRDefault="00E9396D" w:rsidP="00E9396D">
            <w:pPr>
              <w:spacing w:after="0" w:line="240" w:lineRule="auto"/>
              <w:ind w:left="-108" w:hanging="34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  28,2</w:t>
            </w:r>
          </w:p>
        </w:tc>
        <w:tc>
          <w:tcPr>
            <w:tcW w:w="709" w:type="dxa"/>
            <w:hideMark/>
          </w:tcPr>
          <w:p w:rsidR="00E9396D" w:rsidRDefault="00E9396D" w:rsidP="00E9396D">
            <w:pPr>
              <w:spacing w:after="0" w:line="240" w:lineRule="auto"/>
              <w:ind w:left="-108" w:hanging="34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  28,2</w:t>
            </w:r>
          </w:p>
        </w:tc>
      </w:tr>
      <w:tr w:rsidR="00A328E4" w:rsidRPr="00F11D80" w:rsidTr="00A328E4">
        <w:trPr>
          <w:trHeight w:val="554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396D" w:rsidRPr="00F11D80" w:rsidRDefault="00E9396D" w:rsidP="00E9396D">
            <w:pPr>
              <w:spacing w:after="0" w:line="240" w:lineRule="auto"/>
              <w:jc w:val="right"/>
            </w:pPr>
            <w:r w:rsidRPr="00F11D80">
              <w:t>2</w:t>
            </w:r>
          </w:p>
        </w:tc>
        <w:tc>
          <w:tcPr>
            <w:tcW w:w="5103" w:type="dxa"/>
            <w:shd w:val="clear" w:color="auto" w:fill="auto"/>
            <w:hideMark/>
          </w:tcPr>
          <w:p w:rsidR="00E9396D" w:rsidRPr="0009512D" w:rsidRDefault="00E9396D" w:rsidP="00E9396D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Актуальные вопросы </w:t>
            </w:r>
            <w:proofErr w:type="gramStart"/>
            <w:r>
              <w:rPr>
                <w:sz w:val="22"/>
              </w:rPr>
              <w:t>бюджетирования</w:t>
            </w:r>
            <w:proofErr w:type="gramEnd"/>
            <w:r>
              <w:rPr>
                <w:sz w:val="22"/>
              </w:rPr>
              <w:t xml:space="preserve"> ориентированного на результат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96D" w:rsidRPr="00F11D80" w:rsidRDefault="00E9396D" w:rsidP="00E9396D">
            <w:pPr>
              <w:spacing w:after="0" w:line="240" w:lineRule="auto"/>
              <w:jc w:val="center"/>
            </w:pPr>
            <w: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9396D" w:rsidRPr="0009512D" w:rsidRDefault="00E9396D" w:rsidP="00E9396D">
            <w:pPr>
              <w:spacing w:after="0" w:line="240" w:lineRule="auto"/>
              <w:jc w:val="center"/>
              <w:rPr>
                <w:sz w:val="22"/>
              </w:rPr>
            </w:pPr>
            <w:r w:rsidRPr="0009512D">
              <w:rPr>
                <w:sz w:val="22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96D" w:rsidRPr="00F11D80" w:rsidRDefault="00E9396D" w:rsidP="00E9396D">
            <w:pPr>
              <w:spacing w:after="0" w:line="240" w:lineRule="auto"/>
              <w:jc w:val="center"/>
            </w:pPr>
            <w:r>
              <w:t>В течении года</w:t>
            </w:r>
          </w:p>
        </w:tc>
        <w:tc>
          <w:tcPr>
            <w:tcW w:w="851" w:type="dxa"/>
            <w:hideMark/>
          </w:tcPr>
          <w:p w:rsidR="00E9396D" w:rsidRPr="0009512D" w:rsidRDefault="00E9396D" w:rsidP="00E9396D">
            <w:pPr>
              <w:spacing w:after="0" w:line="240" w:lineRule="auto"/>
              <w:ind w:left="-108"/>
              <w:jc w:val="center"/>
              <w:rPr>
                <w:sz w:val="22"/>
              </w:rPr>
            </w:pPr>
            <w:r>
              <w:rPr>
                <w:sz w:val="22"/>
              </w:rPr>
              <w:t>18,2</w:t>
            </w:r>
          </w:p>
        </w:tc>
        <w:tc>
          <w:tcPr>
            <w:tcW w:w="709" w:type="dxa"/>
            <w:hideMark/>
          </w:tcPr>
          <w:p w:rsidR="00E9396D" w:rsidRPr="0009512D" w:rsidRDefault="00E9396D" w:rsidP="00E9396D">
            <w:pPr>
              <w:spacing w:after="0" w:line="240" w:lineRule="auto"/>
              <w:ind w:left="-108"/>
              <w:jc w:val="center"/>
              <w:rPr>
                <w:sz w:val="22"/>
              </w:rPr>
            </w:pPr>
            <w:r>
              <w:rPr>
                <w:sz w:val="22"/>
              </w:rPr>
              <w:t>18,2</w:t>
            </w:r>
          </w:p>
        </w:tc>
      </w:tr>
      <w:tr w:rsidR="00A328E4" w:rsidRPr="00F11D80" w:rsidTr="00A328E4">
        <w:trPr>
          <w:trHeight w:val="693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396D" w:rsidRPr="00F11D80" w:rsidRDefault="00E9396D" w:rsidP="00E9396D">
            <w:pPr>
              <w:spacing w:after="0" w:line="240" w:lineRule="auto"/>
              <w:jc w:val="right"/>
            </w:pPr>
            <w:r>
              <w:t>3</w:t>
            </w:r>
          </w:p>
        </w:tc>
        <w:tc>
          <w:tcPr>
            <w:tcW w:w="5103" w:type="dxa"/>
            <w:shd w:val="clear" w:color="auto" w:fill="auto"/>
            <w:hideMark/>
          </w:tcPr>
          <w:p w:rsidR="00E9396D" w:rsidRPr="0009512D" w:rsidRDefault="00E9396D" w:rsidP="00E9396D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Актуальные проблемы государственного и муниципального управления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96D" w:rsidRPr="00F11D80" w:rsidRDefault="00E9396D" w:rsidP="00E9396D">
            <w:pPr>
              <w:spacing w:after="0" w:line="240" w:lineRule="auto"/>
              <w:jc w:val="center"/>
            </w:pPr>
            <w: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9396D" w:rsidRPr="0009512D" w:rsidRDefault="00E9396D" w:rsidP="00E9396D">
            <w:pPr>
              <w:spacing w:after="0" w:line="240" w:lineRule="auto"/>
              <w:jc w:val="center"/>
              <w:rPr>
                <w:sz w:val="22"/>
              </w:rPr>
            </w:pPr>
            <w:r w:rsidRPr="0009512D">
              <w:rPr>
                <w:sz w:val="22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96D" w:rsidRPr="00F11D80" w:rsidRDefault="00E9396D" w:rsidP="00E9396D">
            <w:pPr>
              <w:spacing w:after="0" w:line="240" w:lineRule="auto"/>
              <w:jc w:val="center"/>
            </w:pPr>
            <w:r>
              <w:t>В течении года</w:t>
            </w:r>
          </w:p>
        </w:tc>
        <w:tc>
          <w:tcPr>
            <w:tcW w:w="851" w:type="dxa"/>
            <w:hideMark/>
          </w:tcPr>
          <w:p w:rsidR="00E9396D" w:rsidRPr="0009512D" w:rsidRDefault="00E9396D" w:rsidP="00E9396D">
            <w:pPr>
              <w:spacing w:after="0" w:line="240" w:lineRule="auto"/>
              <w:ind w:left="-108"/>
              <w:jc w:val="center"/>
              <w:rPr>
                <w:sz w:val="22"/>
              </w:rPr>
            </w:pPr>
            <w:r>
              <w:rPr>
                <w:sz w:val="22"/>
              </w:rPr>
              <w:t>18</w:t>
            </w:r>
            <w:r w:rsidR="00B73DA2">
              <w:rPr>
                <w:sz w:val="22"/>
              </w:rPr>
              <w:t>,0</w:t>
            </w:r>
          </w:p>
        </w:tc>
        <w:tc>
          <w:tcPr>
            <w:tcW w:w="709" w:type="dxa"/>
          </w:tcPr>
          <w:p w:rsidR="00E9396D" w:rsidRPr="0009512D" w:rsidRDefault="00B73DA2" w:rsidP="00E9396D">
            <w:pPr>
              <w:spacing w:after="0" w:line="240" w:lineRule="auto"/>
              <w:ind w:left="-108"/>
              <w:jc w:val="center"/>
              <w:rPr>
                <w:sz w:val="22"/>
              </w:rPr>
            </w:pPr>
            <w:r>
              <w:rPr>
                <w:sz w:val="22"/>
              </w:rPr>
              <w:t>18,0</w:t>
            </w:r>
          </w:p>
        </w:tc>
      </w:tr>
      <w:tr w:rsidR="00A328E4" w:rsidRPr="00F11D80" w:rsidTr="00A328E4">
        <w:trPr>
          <w:trHeight w:val="639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396D" w:rsidRDefault="00E9396D" w:rsidP="00E9396D">
            <w:pPr>
              <w:spacing w:after="0" w:line="240" w:lineRule="auto"/>
              <w:jc w:val="right"/>
            </w:pPr>
            <w:r>
              <w:t>4</w:t>
            </w:r>
          </w:p>
        </w:tc>
        <w:tc>
          <w:tcPr>
            <w:tcW w:w="5103" w:type="dxa"/>
            <w:shd w:val="clear" w:color="auto" w:fill="auto"/>
            <w:hideMark/>
          </w:tcPr>
          <w:p w:rsidR="00E9396D" w:rsidRPr="0009512D" w:rsidRDefault="00E9396D" w:rsidP="00E9396D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Правовые и организационные меры по противодействию коррупции в деятельности муниципальных служащих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96D" w:rsidRDefault="00E9396D" w:rsidP="00E9396D">
            <w:pPr>
              <w:spacing w:after="0" w:line="240" w:lineRule="auto"/>
              <w:jc w:val="center"/>
            </w:pPr>
            <w: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9396D" w:rsidRPr="0009512D" w:rsidRDefault="00E9396D" w:rsidP="00E9396D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96D" w:rsidRDefault="00E9396D" w:rsidP="00E9396D">
            <w:pPr>
              <w:spacing w:after="0" w:line="240" w:lineRule="auto"/>
              <w:jc w:val="center"/>
            </w:pPr>
            <w:r>
              <w:t>В течении года</w:t>
            </w:r>
          </w:p>
        </w:tc>
        <w:tc>
          <w:tcPr>
            <w:tcW w:w="851" w:type="dxa"/>
            <w:hideMark/>
          </w:tcPr>
          <w:p w:rsidR="00E9396D" w:rsidRDefault="00E9396D" w:rsidP="00E9396D">
            <w:pPr>
              <w:spacing w:after="0" w:line="240" w:lineRule="auto"/>
              <w:ind w:left="-108"/>
              <w:jc w:val="center"/>
              <w:rPr>
                <w:sz w:val="22"/>
              </w:rPr>
            </w:pPr>
            <w:r>
              <w:rPr>
                <w:sz w:val="22"/>
              </w:rPr>
              <w:t>17</w:t>
            </w:r>
            <w:r w:rsidR="00B73DA2">
              <w:rPr>
                <w:sz w:val="22"/>
              </w:rPr>
              <w:t>,0</w:t>
            </w:r>
          </w:p>
        </w:tc>
        <w:tc>
          <w:tcPr>
            <w:tcW w:w="709" w:type="dxa"/>
          </w:tcPr>
          <w:p w:rsidR="00E9396D" w:rsidRDefault="00B73DA2" w:rsidP="00E9396D">
            <w:pPr>
              <w:spacing w:after="0" w:line="240" w:lineRule="auto"/>
              <w:ind w:left="-108"/>
              <w:jc w:val="center"/>
              <w:rPr>
                <w:sz w:val="22"/>
              </w:rPr>
            </w:pPr>
            <w:r>
              <w:rPr>
                <w:sz w:val="22"/>
              </w:rPr>
              <w:t>17,0</w:t>
            </w:r>
          </w:p>
        </w:tc>
      </w:tr>
      <w:tr w:rsidR="00A328E4" w:rsidTr="00A328E4">
        <w:trPr>
          <w:trHeight w:val="637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396D" w:rsidRDefault="00E9396D" w:rsidP="00E9396D">
            <w:pPr>
              <w:spacing w:after="0" w:line="240" w:lineRule="auto"/>
              <w:jc w:val="right"/>
            </w:pPr>
            <w:r>
              <w:t>5</w:t>
            </w:r>
          </w:p>
        </w:tc>
        <w:tc>
          <w:tcPr>
            <w:tcW w:w="5103" w:type="dxa"/>
            <w:shd w:val="clear" w:color="auto" w:fill="auto"/>
            <w:hideMark/>
          </w:tcPr>
          <w:p w:rsidR="00E9396D" w:rsidRDefault="00E9396D" w:rsidP="00E9396D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Обучение по охране труда и проверки знаний требований охраны труда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96D" w:rsidRDefault="00E9396D" w:rsidP="00E9396D">
            <w:pPr>
              <w:spacing w:after="0" w:line="240" w:lineRule="auto"/>
              <w:jc w:val="center"/>
            </w:pPr>
            <w: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9396D" w:rsidRDefault="00E9396D" w:rsidP="00E9396D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96D" w:rsidRDefault="00E9396D" w:rsidP="00E9396D">
            <w:pPr>
              <w:spacing w:after="0" w:line="240" w:lineRule="auto"/>
              <w:jc w:val="center"/>
            </w:pPr>
            <w:r>
              <w:t>В течении года</w:t>
            </w:r>
          </w:p>
        </w:tc>
        <w:tc>
          <w:tcPr>
            <w:tcW w:w="851" w:type="dxa"/>
            <w:hideMark/>
          </w:tcPr>
          <w:p w:rsidR="00E9396D" w:rsidRDefault="00E9396D" w:rsidP="00E9396D">
            <w:pPr>
              <w:spacing w:after="0" w:line="240" w:lineRule="auto"/>
              <w:ind w:left="-108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  <w:r w:rsidR="00B73DA2">
              <w:rPr>
                <w:sz w:val="22"/>
              </w:rPr>
              <w:t>,0</w:t>
            </w:r>
          </w:p>
        </w:tc>
        <w:tc>
          <w:tcPr>
            <w:tcW w:w="709" w:type="dxa"/>
          </w:tcPr>
          <w:p w:rsidR="00E9396D" w:rsidRDefault="00B73DA2" w:rsidP="00E9396D">
            <w:pPr>
              <w:spacing w:after="0" w:line="240" w:lineRule="auto"/>
              <w:ind w:left="-108"/>
              <w:jc w:val="center"/>
              <w:rPr>
                <w:sz w:val="22"/>
              </w:rPr>
            </w:pPr>
            <w:r>
              <w:rPr>
                <w:sz w:val="22"/>
              </w:rPr>
              <w:t>2,0</w:t>
            </w:r>
          </w:p>
        </w:tc>
      </w:tr>
      <w:tr w:rsidR="00E9396D" w:rsidTr="00A328E4">
        <w:trPr>
          <w:trHeight w:val="579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96D" w:rsidRDefault="00E9396D" w:rsidP="00E9396D">
            <w:pPr>
              <w:spacing w:after="0" w:line="240" w:lineRule="auto"/>
              <w:jc w:val="right"/>
            </w:pPr>
            <w:r>
              <w:t>6</w:t>
            </w:r>
          </w:p>
        </w:tc>
        <w:tc>
          <w:tcPr>
            <w:tcW w:w="5103" w:type="dxa"/>
            <w:shd w:val="clear" w:color="auto" w:fill="auto"/>
          </w:tcPr>
          <w:p w:rsidR="00E9396D" w:rsidRDefault="00E9396D" w:rsidP="00E9396D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Пожарно-технический минимум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96D" w:rsidRDefault="00E9396D" w:rsidP="00E9396D">
            <w:pPr>
              <w:spacing w:after="0" w:line="240" w:lineRule="auto"/>
              <w:jc w:val="center"/>
            </w:pPr>
            <w: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9396D" w:rsidRDefault="00E9396D" w:rsidP="00E9396D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96D" w:rsidRDefault="00E9396D" w:rsidP="00E9396D">
            <w:pPr>
              <w:spacing w:after="0" w:line="240" w:lineRule="auto"/>
              <w:jc w:val="center"/>
            </w:pPr>
            <w:r>
              <w:t>В течении года</w:t>
            </w:r>
          </w:p>
        </w:tc>
        <w:tc>
          <w:tcPr>
            <w:tcW w:w="851" w:type="dxa"/>
          </w:tcPr>
          <w:p w:rsidR="00E9396D" w:rsidRDefault="00B73DA2" w:rsidP="00E9396D">
            <w:pPr>
              <w:spacing w:after="0" w:line="240" w:lineRule="auto"/>
              <w:ind w:left="-108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   3,0</w:t>
            </w:r>
          </w:p>
        </w:tc>
        <w:tc>
          <w:tcPr>
            <w:tcW w:w="709" w:type="dxa"/>
          </w:tcPr>
          <w:p w:rsidR="00E9396D" w:rsidRDefault="00B73DA2" w:rsidP="00E9396D">
            <w:pPr>
              <w:spacing w:after="0" w:line="240" w:lineRule="auto"/>
              <w:ind w:left="-108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   3,0</w:t>
            </w:r>
          </w:p>
        </w:tc>
      </w:tr>
      <w:tr w:rsidR="00E9396D" w:rsidTr="00A328E4">
        <w:trPr>
          <w:trHeight w:val="417"/>
        </w:trPr>
        <w:tc>
          <w:tcPr>
            <w:tcW w:w="978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396D" w:rsidRDefault="00E9396D" w:rsidP="00E9396D">
            <w:pPr>
              <w:spacing w:after="0" w:line="240" w:lineRule="auto"/>
              <w:jc w:val="both"/>
            </w:pPr>
            <w:r w:rsidRPr="00F22B35">
              <w:rPr>
                <w:rFonts w:eastAsia="Times New Roman"/>
                <w:szCs w:val="24"/>
                <w:lang w:eastAsia="ru-RU"/>
              </w:rPr>
              <w:t xml:space="preserve">Местная Администрация МО </w:t>
            </w:r>
            <w:proofErr w:type="spellStart"/>
            <w:r w:rsidRPr="00F22B35">
              <w:rPr>
                <w:rFonts w:eastAsia="Times New Roman"/>
                <w:szCs w:val="24"/>
                <w:lang w:eastAsia="ru-RU"/>
              </w:rPr>
              <w:t>МО</w:t>
            </w:r>
            <w:proofErr w:type="spellEnd"/>
            <w:r w:rsidRPr="00F22B35">
              <w:rPr>
                <w:rFonts w:eastAsia="Times New Roman"/>
                <w:szCs w:val="24"/>
                <w:lang w:eastAsia="ru-RU"/>
              </w:rPr>
              <w:t xml:space="preserve"> №15</w:t>
            </w:r>
          </w:p>
        </w:tc>
      </w:tr>
      <w:tr w:rsidR="00A328E4" w:rsidTr="00A328E4">
        <w:trPr>
          <w:trHeight w:val="278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8E4" w:rsidRDefault="00A328E4" w:rsidP="00A328E4">
            <w:pPr>
              <w:spacing w:after="0" w:line="240" w:lineRule="auto"/>
              <w:jc w:val="right"/>
            </w:pPr>
            <w:r>
              <w:t>7</w:t>
            </w:r>
          </w:p>
        </w:tc>
        <w:tc>
          <w:tcPr>
            <w:tcW w:w="5103" w:type="dxa"/>
            <w:shd w:val="clear" w:color="auto" w:fill="auto"/>
            <w:hideMark/>
          </w:tcPr>
          <w:p w:rsidR="00A328E4" w:rsidRPr="0009512D" w:rsidRDefault="00A328E4" w:rsidP="00A328E4">
            <w:pPr>
              <w:spacing w:after="0" w:line="240" w:lineRule="auto"/>
              <w:rPr>
                <w:sz w:val="22"/>
              </w:rPr>
            </w:pPr>
            <w:r w:rsidRPr="0009512D">
              <w:rPr>
                <w:sz w:val="22"/>
              </w:rPr>
              <w:t>Пожарно-технический минимум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8E4" w:rsidRDefault="00A328E4" w:rsidP="00A328E4">
            <w:pPr>
              <w:spacing w:after="0" w:line="240" w:lineRule="auto"/>
              <w:jc w:val="center"/>
            </w:pPr>
            <w: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328E4" w:rsidRPr="0009512D" w:rsidRDefault="00A328E4" w:rsidP="00A328E4">
            <w:pPr>
              <w:spacing w:after="0" w:line="240" w:lineRule="auto"/>
              <w:jc w:val="center"/>
              <w:rPr>
                <w:sz w:val="22"/>
              </w:rPr>
            </w:pPr>
            <w:r w:rsidRPr="0009512D">
              <w:rPr>
                <w:sz w:val="22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8E4" w:rsidRDefault="00A328E4" w:rsidP="00A328E4">
            <w:pPr>
              <w:spacing w:after="0" w:line="240" w:lineRule="auto"/>
              <w:jc w:val="center"/>
            </w:pPr>
            <w:r>
              <w:t>В течении года</w:t>
            </w:r>
          </w:p>
        </w:tc>
        <w:tc>
          <w:tcPr>
            <w:tcW w:w="851" w:type="dxa"/>
            <w:hideMark/>
          </w:tcPr>
          <w:p w:rsidR="00A328E4" w:rsidRPr="0009512D" w:rsidRDefault="00A328E4" w:rsidP="00A328E4">
            <w:pPr>
              <w:spacing w:after="0" w:line="240" w:lineRule="auto"/>
              <w:ind w:left="-108" w:hanging="828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           3,0</w:t>
            </w:r>
          </w:p>
        </w:tc>
        <w:tc>
          <w:tcPr>
            <w:tcW w:w="709" w:type="dxa"/>
          </w:tcPr>
          <w:p w:rsidR="00A328E4" w:rsidRPr="0009512D" w:rsidRDefault="00A328E4" w:rsidP="00A328E4">
            <w:pPr>
              <w:spacing w:after="0" w:line="240" w:lineRule="auto"/>
              <w:ind w:left="-108" w:hanging="828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           3,0</w:t>
            </w:r>
          </w:p>
        </w:tc>
      </w:tr>
      <w:tr w:rsidR="00A328E4" w:rsidTr="00A328E4">
        <w:trPr>
          <w:trHeight w:val="971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8E4" w:rsidRDefault="00A328E4" w:rsidP="00A328E4">
            <w:pPr>
              <w:spacing w:after="0" w:line="240" w:lineRule="auto"/>
              <w:jc w:val="right"/>
            </w:pPr>
            <w:r>
              <w:t>8</w:t>
            </w:r>
          </w:p>
        </w:tc>
        <w:tc>
          <w:tcPr>
            <w:tcW w:w="5103" w:type="dxa"/>
            <w:shd w:val="clear" w:color="auto" w:fill="auto"/>
            <w:hideMark/>
          </w:tcPr>
          <w:p w:rsidR="00A328E4" w:rsidRPr="0009512D" w:rsidRDefault="00A328E4" w:rsidP="00A328E4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Правовые и организационные меры по противодействию коррупции в деятельности муниципальных служащих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8E4" w:rsidRDefault="00A328E4" w:rsidP="00A328E4">
            <w:pPr>
              <w:spacing w:after="0" w:line="240" w:lineRule="auto"/>
              <w:jc w:val="center"/>
            </w:pPr>
            <w: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328E4" w:rsidRPr="0009512D" w:rsidRDefault="00A328E4" w:rsidP="00A328E4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8E4" w:rsidRDefault="00A328E4" w:rsidP="00A328E4">
            <w:pPr>
              <w:spacing w:after="0" w:line="240" w:lineRule="auto"/>
              <w:jc w:val="center"/>
            </w:pPr>
            <w:r>
              <w:t>В течении года</w:t>
            </w:r>
          </w:p>
        </w:tc>
        <w:tc>
          <w:tcPr>
            <w:tcW w:w="851" w:type="dxa"/>
            <w:hideMark/>
          </w:tcPr>
          <w:p w:rsidR="00A328E4" w:rsidRDefault="00A328E4" w:rsidP="00A328E4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    </w:t>
            </w:r>
          </w:p>
          <w:p w:rsidR="00A328E4" w:rsidRPr="0009512D" w:rsidRDefault="00A328E4" w:rsidP="00A328E4">
            <w:pPr>
              <w:spacing w:after="0" w:line="240" w:lineRule="auto"/>
              <w:ind w:left="-79" w:right="-29"/>
              <w:rPr>
                <w:sz w:val="22"/>
              </w:rPr>
            </w:pPr>
            <w:r>
              <w:rPr>
                <w:sz w:val="22"/>
              </w:rPr>
              <w:t>34,0</w:t>
            </w:r>
          </w:p>
        </w:tc>
        <w:tc>
          <w:tcPr>
            <w:tcW w:w="709" w:type="dxa"/>
          </w:tcPr>
          <w:p w:rsidR="00A328E4" w:rsidRPr="0009512D" w:rsidRDefault="00A328E4" w:rsidP="00A328E4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    34,0</w:t>
            </w:r>
          </w:p>
        </w:tc>
      </w:tr>
      <w:tr w:rsidR="00A328E4" w:rsidTr="00A328E4">
        <w:trPr>
          <w:trHeight w:val="278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8E4" w:rsidRDefault="00A328E4" w:rsidP="00A328E4">
            <w:pPr>
              <w:spacing w:after="0" w:line="240" w:lineRule="auto"/>
              <w:jc w:val="right"/>
            </w:pPr>
            <w:r>
              <w:t>9</w:t>
            </w:r>
          </w:p>
        </w:tc>
        <w:tc>
          <w:tcPr>
            <w:tcW w:w="5103" w:type="dxa"/>
            <w:shd w:val="clear" w:color="auto" w:fill="auto"/>
            <w:hideMark/>
          </w:tcPr>
          <w:p w:rsidR="00A328E4" w:rsidRPr="0009512D" w:rsidRDefault="00A328E4" w:rsidP="00A328E4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Эффективность и служебный контракт муниципального служащего</w:t>
            </w:r>
            <w:r w:rsidRPr="0009512D">
              <w:rPr>
                <w:sz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8E4" w:rsidRDefault="00A328E4" w:rsidP="00A328E4">
            <w:pPr>
              <w:spacing w:after="0" w:line="240" w:lineRule="auto"/>
              <w:jc w:val="center"/>
            </w:pPr>
            <w: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328E4" w:rsidRPr="0009512D" w:rsidRDefault="00A328E4" w:rsidP="00A328E4">
            <w:pPr>
              <w:spacing w:after="0" w:line="240" w:lineRule="auto"/>
              <w:jc w:val="center"/>
              <w:rPr>
                <w:sz w:val="22"/>
              </w:rPr>
            </w:pPr>
            <w:r w:rsidRPr="0009512D">
              <w:rPr>
                <w:sz w:val="22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8E4" w:rsidRDefault="00A328E4" w:rsidP="00A328E4">
            <w:pPr>
              <w:spacing w:after="0" w:line="240" w:lineRule="auto"/>
              <w:jc w:val="center"/>
            </w:pPr>
            <w:r>
              <w:t>В течении года</w:t>
            </w:r>
          </w:p>
        </w:tc>
        <w:tc>
          <w:tcPr>
            <w:tcW w:w="851" w:type="dxa"/>
            <w:hideMark/>
          </w:tcPr>
          <w:p w:rsidR="00A328E4" w:rsidRPr="0009512D" w:rsidRDefault="00A328E4" w:rsidP="00A328E4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     32,8</w:t>
            </w:r>
          </w:p>
        </w:tc>
        <w:tc>
          <w:tcPr>
            <w:tcW w:w="709" w:type="dxa"/>
          </w:tcPr>
          <w:p w:rsidR="00A328E4" w:rsidRPr="0009512D" w:rsidRDefault="00A328E4" w:rsidP="00A328E4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     32,8</w:t>
            </w:r>
          </w:p>
        </w:tc>
      </w:tr>
      <w:tr w:rsidR="00A328E4" w:rsidTr="00A328E4">
        <w:trPr>
          <w:trHeight w:val="278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8E4" w:rsidRDefault="00A328E4" w:rsidP="00A328E4">
            <w:pPr>
              <w:spacing w:after="0" w:line="240" w:lineRule="auto"/>
              <w:jc w:val="right"/>
            </w:pPr>
            <w:r>
              <w:t>10</w:t>
            </w:r>
          </w:p>
        </w:tc>
        <w:tc>
          <w:tcPr>
            <w:tcW w:w="5103" w:type="dxa"/>
            <w:shd w:val="clear" w:color="auto" w:fill="auto"/>
            <w:hideMark/>
          </w:tcPr>
          <w:p w:rsidR="00A328E4" w:rsidRPr="0009512D" w:rsidRDefault="00A328E4" w:rsidP="00A328E4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Управление государственными и муниципальными закупками (72 часа)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8E4" w:rsidRDefault="00A328E4" w:rsidP="00A328E4">
            <w:pPr>
              <w:spacing w:after="0" w:line="240" w:lineRule="auto"/>
              <w:jc w:val="center"/>
            </w:pPr>
            <w: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328E4" w:rsidRPr="0009512D" w:rsidRDefault="00A328E4" w:rsidP="00A328E4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8E4" w:rsidRDefault="00A328E4" w:rsidP="00A328E4">
            <w:pPr>
              <w:spacing w:after="0" w:line="240" w:lineRule="auto"/>
              <w:jc w:val="center"/>
            </w:pPr>
            <w:r>
              <w:t>В течении года</w:t>
            </w:r>
          </w:p>
        </w:tc>
        <w:tc>
          <w:tcPr>
            <w:tcW w:w="851" w:type="dxa"/>
            <w:hideMark/>
          </w:tcPr>
          <w:p w:rsidR="00A328E4" w:rsidRPr="0009512D" w:rsidRDefault="00A328E4" w:rsidP="00A328E4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      56,4</w:t>
            </w:r>
          </w:p>
        </w:tc>
        <w:tc>
          <w:tcPr>
            <w:tcW w:w="709" w:type="dxa"/>
          </w:tcPr>
          <w:p w:rsidR="00A328E4" w:rsidRPr="0009512D" w:rsidRDefault="00A328E4" w:rsidP="00A328E4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      56,4</w:t>
            </w:r>
          </w:p>
        </w:tc>
      </w:tr>
      <w:tr w:rsidR="00A328E4" w:rsidTr="00A328E4">
        <w:trPr>
          <w:trHeight w:val="278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8E4" w:rsidRDefault="00A328E4" w:rsidP="00A328E4">
            <w:pPr>
              <w:spacing w:after="0" w:line="240" w:lineRule="auto"/>
              <w:jc w:val="right"/>
            </w:pPr>
            <w:r>
              <w:t>11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8E4" w:rsidRPr="004D57D5" w:rsidRDefault="00A328E4" w:rsidP="00A328E4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 w:val="22"/>
              </w:rPr>
              <w:t>Управление государственными и муниципальными закупками (120 часов)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8E4" w:rsidRDefault="00A328E4" w:rsidP="00A328E4">
            <w:pPr>
              <w:spacing w:after="0" w:line="240" w:lineRule="auto"/>
              <w:jc w:val="center"/>
            </w:pPr>
            <w: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8E4" w:rsidRDefault="00A328E4" w:rsidP="00A328E4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8E4" w:rsidRDefault="00A328E4" w:rsidP="00A328E4">
            <w:pPr>
              <w:spacing w:after="0" w:line="240" w:lineRule="auto"/>
              <w:jc w:val="center"/>
            </w:pPr>
            <w:r>
              <w:t>В течении года</w:t>
            </w:r>
          </w:p>
        </w:tc>
        <w:tc>
          <w:tcPr>
            <w:tcW w:w="851" w:type="dxa"/>
            <w:hideMark/>
          </w:tcPr>
          <w:p w:rsidR="00A328E4" w:rsidRPr="0009512D" w:rsidRDefault="00A328E4" w:rsidP="00A328E4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           20,0</w:t>
            </w:r>
          </w:p>
        </w:tc>
        <w:tc>
          <w:tcPr>
            <w:tcW w:w="709" w:type="dxa"/>
          </w:tcPr>
          <w:p w:rsidR="00A328E4" w:rsidRPr="0009512D" w:rsidRDefault="00A328E4" w:rsidP="00A328E4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           20,0</w:t>
            </w:r>
          </w:p>
        </w:tc>
      </w:tr>
      <w:tr w:rsidR="00A328E4" w:rsidRPr="00F11D80" w:rsidTr="00A328E4">
        <w:trPr>
          <w:trHeight w:val="1165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8E4" w:rsidRPr="00F11D80" w:rsidRDefault="00A328E4" w:rsidP="00A328E4">
            <w:pPr>
              <w:spacing w:after="0" w:line="240" w:lineRule="auto"/>
              <w:jc w:val="right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8E4" w:rsidRPr="00F11D80" w:rsidRDefault="00A328E4" w:rsidP="00A328E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F11D80">
              <w:rPr>
                <w:b/>
              </w:rPr>
              <w:t>ИТОГО:</w:t>
            </w:r>
            <w:r w:rsidRPr="00F11D80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A328E4" w:rsidRPr="00F11D80" w:rsidRDefault="00A328E4" w:rsidP="00A328E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F11D80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A328E4" w:rsidRPr="00F11D80" w:rsidRDefault="00A328E4" w:rsidP="00A328E4">
            <w:pPr>
              <w:spacing w:after="0" w:line="240" w:lineRule="auto"/>
              <w:jc w:val="both"/>
              <w:rPr>
                <w:b/>
              </w:rPr>
            </w:pPr>
            <w:r>
              <w:rPr>
                <w:color w:val="000000"/>
              </w:rPr>
              <w:t>0</w:t>
            </w:r>
            <w:r w:rsidRPr="00F22B35">
              <w:rPr>
                <w:color w:val="000000"/>
              </w:rPr>
              <w:t>705, 428 0100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8E4" w:rsidRPr="00C26EA4" w:rsidRDefault="00A328E4" w:rsidP="00A328E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  <w:bCs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8E4" w:rsidRPr="00C26EA4" w:rsidRDefault="00A328E4" w:rsidP="00A328E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8E4" w:rsidRPr="00C26EA4" w:rsidRDefault="00A328E4" w:rsidP="00A328E4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8E4" w:rsidRPr="00F11D80" w:rsidRDefault="00A328E4" w:rsidP="00A328E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232,6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8E4" w:rsidRPr="00F11D80" w:rsidRDefault="00A328E4" w:rsidP="00A328E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232,6</w:t>
            </w:r>
          </w:p>
        </w:tc>
      </w:tr>
    </w:tbl>
    <w:p w:rsidR="007B565C" w:rsidRDefault="007B565C"/>
    <w:sectPr w:rsidR="007B56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56530C"/>
    <w:multiLevelType w:val="hybridMultilevel"/>
    <w:tmpl w:val="B5F4D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DD0"/>
    <w:rsid w:val="000558D8"/>
    <w:rsid w:val="00124DD0"/>
    <w:rsid w:val="00504002"/>
    <w:rsid w:val="005504E0"/>
    <w:rsid w:val="007B565C"/>
    <w:rsid w:val="00A328E4"/>
    <w:rsid w:val="00B73DA2"/>
    <w:rsid w:val="00E9396D"/>
    <w:rsid w:val="00F71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F1EC19-6179-4FF1-99EE-896EFB346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4002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810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2015-10-30T10:13:00Z</dcterms:created>
  <dcterms:modified xsi:type="dcterms:W3CDTF">2016-02-02T09:33:00Z</dcterms:modified>
</cp:coreProperties>
</file>