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01BB" w:rsidRPr="00F401BB" w:rsidRDefault="00F401BB" w:rsidP="00F401BB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401B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401BB" w:rsidRPr="00F401BB" w:rsidRDefault="00F401BB" w:rsidP="00F401BB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401BB">
        <w:rPr>
          <w:rFonts w:eastAsia="Times New Roman"/>
          <w:b/>
          <w:szCs w:val="24"/>
          <w:lang w:eastAsia="ru-RU"/>
        </w:rPr>
        <w:t>внутригородского муниципального образования Санкт-Петербурга</w:t>
      </w:r>
    </w:p>
    <w:p w:rsidR="00F401BB" w:rsidRPr="00F401BB" w:rsidRDefault="00F401BB" w:rsidP="00F401BB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401B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401BB" w:rsidRPr="00F401BB" w:rsidRDefault="00F401BB" w:rsidP="00F401BB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F401BB" w:rsidRPr="00F401BB" w:rsidRDefault="00F401BB" w:rsidP="00F401B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401BB" w:rsidRPr="00F401BB" w:rsidRDefault="00F401BB" w:rsidP="00F401B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F401BB">
        <w:rPr>
          <w:rFonts w:eastAsia="Times New Roman"/>
          <w:b/>
          <w:szCs w:val="24"/>
          <w:lang w:eastAsia="ru-RU"/>
        </w:rPr>
        <w:t>ПОСТАНОВЛЕНИЕ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401BB" w:rsidRPr="006F1F5A" w:rsidRDefault="00836BE6" w:rsidP="00F401BB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20.12.2021</w:t>
      </w:r>
      <w:r w:rsidR="00F401BB" w:rsidRPr="006F1F5A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</w:t>
      </w:r>
      <w:r w:rsidR="006F1F5A">
        <w:rPr>
          <w:rFonts w:eastAsia="Times New Roman"/>
          <w:szCs w:val="24"/>
          <w:lang w:eastAsia="ru-RU"/>
        </w:rPr>
        <w:t xml:space="preserve">    </w:t>
      </w:r>
      <w:r w:rsidR="00F401BB" w:rsidRPr="006F1F5A">
        <w:rPr>
          <w:rFonts w:eastAsia="Times New Roman"/>
          <w:szCs w:val="24"/>
          <w:lang w:eastAsia="ru-RU"/>
        </w:rPr>
        <w:t xml:space="preserve">               № </w:t>
      </w:r>
      <w:r>
        <w:rPr>
          <w:rFonts w:eastAsia="Times New Roman"/>
          <w:szCs w:val="24"/>
          <w:lang w:eastAsia="ru-RU"/>
        </w:rPr>
        <w:t>22.14</w:t>
      </w:r>
    </w:p>
    <w:p w:rsidR="00F401BB" w:rsidRPr="006F1F5A" w:rsidRDefault="00F401BB" w:rsidP="00F401BB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 xml:space="preserve"> «Осуществление мероприятий по проведению 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 xml:space="preserve">подготовки и обучения неработающего населения 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 xml:space="preserve">способам защиты и действиям в чрезвычайных 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 xml:space="preserve">ситуациях, а также способам защиты от опасностей, 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 xml:space="preserve">возникающих при ведении военных действий или 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>вследс</w:t>
      </w:r>
      <w:r>
        <w:rPr>
          <w:rFonts w:eastAsia="Times New Roman"/>
          <w:b/>
          <w:i/>
          <w:szCs w:val="24"/>
          <w:lang w:eastAsia="ru-RU"/>
        </w:rPr>
        <w:t>твие этих действий, проживающих</w:t>
      </w:r>
      <w:r w:rsidRPr="00F401BB">
        <w:rPr>
          <w:rFonts w:eastAsia="Times New Roman"/>
          <w:b/>
          <w:i/>
          <w:szCs w:val="24"/>
          <w:lang w:eastAsia="ru-RU"/>
        </w:rPr>
        <w:t xml:space="preserve"> на территории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 xml:space="preserve"> внутригородского муниципального образования 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401BB">
        <w:rPr>
          <w:rFonts w:eastAsia="Times New Roman"/>
          <w:b/>
          <w:i/>
          <w:szCs w:val="24"/>
          <w:lang w:eastAsia="ru-RU"/>
        </w:rPr>
        <w:t>Санкт-Петербурга Муниципальный округ № 15» на 2021 год</w:t>
      </w:r>
    </w:p>
    <w:p w:rsidR="00F401BB" w:rsidRPr="00F401BB" w:rsidRDefault="00F401BB" w:rsidP="00F401BB">
      <w:pPr>
        <w:spacing w:after="0" w:line="240" w:lineRule="auto"/>
        <w:rPr>
          <w:rFonts w:eastAsia="Times New Roman"/>
          <w:szCs w:val="24"/>
        </w:rPr>
      </w:pPr>
    </w:p>
    <w:p w:rsidR="006F1F5A" w:rsidRPr="00A20613" w:rsidRDefault="006F1F5A" w:rsidP="006F1F5A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F401BB" w:rsidRPr="00F401BB" w:rsidRDefault="00F401BB" w:rsidP="00F401BB">
      <w:pPr>
        <w:spacing w:after="0" w:line="240" w:lineRule="auto"/>
        <w:jc w:val="center"/>
        <w:rPr>
          <w:rFonts w:eastAsia="Times New Roman"/>
          <w:szCs w:val="24"/>
        </w:rPr>
      </w:pPr>
    </w:p>
    <w:p w:rsidR="00F401BB" w:rsidRPr="00F401BB" w:rsidRDefault="00F401BB" w:rsidP="00F401BB">
      <w:pPr>
        <w:spacing w:after="0" w:line="240" w:lineRule="auto"/>
        <w:jc w:val="center"/>
        <w:rPr>
          <w:rFonts w:eastAsia="Times New Roman"/>
          <w:szCs w:val="24"/>
        </w:rPr>
      </w:pPr>
      <w:r w:rsidRPr="00F401BB">
        <w:rPr>
          <w:rFonts w:eastAsia="Times New Roman"/>
          <w:szCs w:val="24"/>
        </w:rPr>
        <w:t>ПОСТАНОВЛЯЕТ:</w:t>
      </w:r>
    </w:p>
    <w:p w:rsidR="00F401BB" w:rsidRPr="00F401BB" w:rsidRDefault="00F401BB" w:rsidP="00F401B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Cs w:val="24"/>
        </w:rPr>
      </w:pPr>
    </w:p>
    <w:p w:rsidR="00836BE6" w:rsidRPr="00D86E84" w:rsidRDefault="00F401BB" w:rsidP="00836BE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F401BB">
        <w:rPr>
          <w:rFonts w:eastAsia="Times New Roman"/>
          <w:szCs w:val="24"/>
          <w:lang w:eastAsia="ru-RU"/>
        </w:rPr>
        <w:t>1.</w:t>
      </w:r>
      <w:r w:rsidRPr="00F401BB">
        <w:rPr>
          <w:rFonts w:eastAsia="Times New Roman"/>
          <w:szCs w:val="24"/>
          <w:lang w:eastAsia="ru-RU"/>
        </w:rPr>
        <w:tab/>
        <w:t>Утвердить муниципальную программу «</w:t>
      </w:r>
      <w:r w:rsidRPr="00F401BB">
        <w:rPr>
          <w:szCs w:val="24"/>
        </w:rPr>
        <w:t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</w:t>
      </w:r>
      <w:r>
        <w:rPr>
          <w:szCs w:val="24"/>
        </w:rPr>
        <w:t>твие этих действий, проживающих</w:t>
      </w:r>
      <w:r w:rsidRPr="00F401BB">
        <w:rPr>
          <w:szCs w:val="24"/>
        </w:rPr>
        <w:t xml:space="preserve"> на территории внутригородского муниципального образования Санкт-Петербурга Муниципальный округ № 15» на 2021 год, </w:t>
      </w:r>
      <w:r w:rsidR="00836BE6">
        <w:rPr>
          <w:szCs w:val="24"/>
        </w:rPr>
        <w:t>в новой редакции, согласно Приложению, к настоящему Постановлению.</w:t>
      </w:r>
    </w:p>
    <w:p w:rsidR="00836BE6" w:rsidRDefault="00836BE6" w:rsidP="00836BE6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AC31DC">
        <w:rPr>
          <w:szCs w:val="24"/>
        </w:rPr>
        <w:t>Постановление Местной Администрации</w:t>
      </w:r>
      <w:r>
        <w:rPr>
          <w:szCs w:val="24"/>
        </w:rPr>
        <w:t xml:space="preserve"> </w:t>
      </w:r>
      <w:r w:rsidRPr="00AC31DC">
        <w:rPr>
          <w:szCs w:val="24"/>
        </w:rPr>
        <w:t xml:space="preserve">внутригородского муниципального образования Санкт-Петербурга муниципальный округ № 15 от </w:t>
      </w:r>
      <w:r w:rsidR="0077134D">
        <w:rPr>
          <w:szCs w:val="24"/>
        </w:rPr>
        <w:t>09.04.</w:t>
      </w:r>
      <w:r>
        <w:rPr>
          <w:szCs w:val="24"/>
        </w:rPr>
        <w:t>202</w:t>
      </w:r>
      <w:r w:rsidR="0077134D">
        <w:rPr>
          <w:szCs w:val="24"/>
        </w:rPr>
        <w:t>1</w:t>
      </w:r>
      <w:r w:rsidRPr="00AC31DC">
        <w:rPr>
          <w:szCs w:val="24"/>
        </w:rPr>
        <w:t xml:space="preserve"> г. № </w:t>
      </w:r>
      <w:r w:rsidR="0077134D">
        <w:rPr>
          <w:szCs w:val="24"/>
        </w:rPr>
        <w:t>6.4</w:t>
      </w:r>
      <w:bookmarkStart w:id="0" w:name="_GoBack"/>
      <w:bookmarkEnd w:id="0"/>
      <w:r>
        <w:rPr>
          <w:szCs w:val="24"/>
        </w:rPr>
        <w:t xml:space="preserve"> </w:t>
      </w:r>
      <w:r w:rsidRPr="00AC31DC">
        <w:rPr>
          <w:szCs w:val="24"/>
        </w:rPr>
        <w:t>признать утратившим силу</w:t>
      </w:r>
      <w:r>
        <w:rPr>
          <w:szCs w:val="24"/>
        </w:rPr>
        <w:t>.</w:t>
      </w:r>
    </w:p>
    <w:p w:rsidR="00F401BB" w:rsidRPr="00F401BB" w:rsidRDefault="00F401BB" w:rsidP="00F401B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szCs w:val="24"/>
        </w:rPr>
      </w:pPr>
      <w:r w:rsidRPr="00F401BB">
        <w:rPr>
          <w:szCs w:val="24"/>
        </w:rPr>
        <w:t>согласн</w:t>
      </w:r>
      <w:r w:rsidR="00DA512D">
        <w:rPr>
          <w:szCs w:val="24"/>
        </w:rPr>
        <w:t xml:space="preserve">о Приложению </w:t>
      </w:r>
      <w:r w:rsidRPr="00F401BB">
        <w:rPr>
          <w:szCs w:val="24"/>
        </w:rPr>
        <w:t>к настоящему Постановлению.</w:t>
      </w:r>
    </w:p>
    <w:p w:rsidR="00F401BB" w:rsidRPr="00F401BB" w:rsidRDefault="00F401BB" w:rsidP="00F401B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Cs w:val="24"/>
        </w:rPr>
      </w:pPr>
      <w:r w:rsidRPr="00F401BB">
        <w:rPr>
          <w:rFonts w:eastAsia="Times New Roman"/>
          <w:szCs w:val="24"/>
          <w:lang w:eastAsia="ru-RU"/>
        </w:rPr>
        <w:t>2.</w:t>
      </w:r>
      <w:r w:rsidRPr="00F401BB">
        <w:rPr>
          <w:rFonts w:eastAsia="Times New Roman"/>
          <w:szCs w:val="24"/>
          <w:lang w:eastAsia="ru-RU"/>
        </w:rPr>
        <w:tab/>
      </w:r>
      <w:r w:rsidRPr="00F401BB">
        <w:rPr>
          <w:rFonts w:eastAsia="Times New Roman"/>
          <w:szCs w:val="24"/>
        </w:rPr>
        <w:t xml:space="preserve">Контроль </w:t>
      </w:r>
      <w:r w:rsidR="006F1F5A">
        <w:rPr>
          <w:rFonts w:eastAsia="Times New Roman"/>
          <w:szCs w:val="24"/>
        </w:rPr>
        <w:t xml:space="preserve">за </w:t>
      </w:r>
      <w:r w:rsidRPr="00F401BB">
        <w:rPr>
          <w:rFonts w:eastAsia="Times New Roman"/>
          <w:szCs w:val="24"/>
        </w:rPr>
        <w:t>исполнением настоящего Постановления оставляю за собой.</w:t>
      </w:r>
    </w:p>
    <w:p w:rsidR="00F401BB" w:rsidRPr="00F401BB" w:rsidRDefault="00F401BB" w:rsidP="00F401BB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 w:rsidRPr="00F401BB">
        <w:rPr>
          <w:rFonts w:eastAsia="Times New Roman"/>
          <w:szCs w:val="24"/>
        </w:rPr>
        <w:t>3. Постановление вступает в силу с момента подписания.</w:t>
      </w:r>
    </w:p>
    <w:p w:rsidR="00F401BB" w:rsidRPr="00F401BB" w:rsidRDefault="00F401BB" w:rsidP="00F401BB">
      <w:pPr>
        <w:spacing w:after="0" w:line="240" w:lineRule="auto"/>
        <w:jc w:val="both"/>
        <w:rPr>
          <w:rFonts w:eastAsia="Times New Roman"/>
          <w:szCs w:val="24"/>
        </w:rPr>
      </w:pPr>
    </w:p>
    <w:p w:rsidR="00F401BB" w:rsidRPr="00F401BB" w:rsidRDefault="00F401BB" w:rsidP="00F401BB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FA1752" w:rsidRDefault="00FA4B2E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="00F401BB" w:rsidRPr="00F401BB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="00F401BB" w:rsidRPr="00F401BB">
        <w:rPr>
          <w:rFonts w:eastAsia="Times New Roman"/>
          <w:szCs w:val="24"/>
        </w:rPr>
        <w:t xml:space="preserve"> Местной Администрации</w:t>
      </w:r>
      <w:r>
        <w:rPr>
          <w:rFonts w:eastAsia="Times New Roman"/>
          <w:szCs w:val="24"/>
        </w:rPr>
        <w:tab/>
      </w:r>
      <w:r w:rsidR="00836BE6">
        <w:rPr>
          <w:rFonts w:eastAsia="Times New Roman"/>
          <w:szCs w:val="24"/>
        </w:rPr>
        <w:t xml:space="preserve">    Р.А. Савченко</w:t>
      </w:r>
    </w:p>
    <w:p w:rsidR="00A35BC7" w:rsidRPr="00FA1752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621F35" w:rsidRDefault="00621F35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F401BB" w:rsidRDefault="00F401BB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F401BB" w:rsidRDefault="00F401BB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F401BB" w:rsidRDefault="00F401BB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F401BB" w:rsidRDefault="00F401BB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F401BB" w:rsidRDefault="00F401BB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F401BB" w:rsidRDefault="00F401BB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F401BB" w:rsidRDefault="00F401BB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6F1F5A" w:rsidRDefault="006F1F5A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6F1F5A" w:rsidRDefault="006F1F5A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6F1F5A" w:rsidRDefault="006F1F5A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6F1F5A" w:rsidRDefault="006F1F5A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6F1F5A" w:rsidRPr="00FA1752" w:rsidRDefault="006F1F5A" w:rsidP="008E18E3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</w:p>
    <w:p w:rsidR="00621F35" w:rsidRDefault="00621F35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729A" w:rsidRPr="00355C70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55729A" w:rsidRPr="00355C70" w:rsidRDefault="0055729A" w:rsidP="0055729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55729A" w:rsidRPr="00355C70" w:rsidRDefault="0055729A" w:rsidP="0055729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55729A" w:rsidRPr="00355C70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55729A" w:rsidRPr="006F1F5A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="006F1F5A">
        <w:rPr>
          <w:rFonts w:eastAsia="Times New Roman"/>
          <w:sz w:val="20"/>
          <w:szCs w:val="20"/>
          <w:lang w:eastAsia="ru-RU"/>
        </w:rPr>
        <w:t>о</w:t>
      </w:r>
      <w:r w:rsidRPr="006F1F5A">
        <w:rPr>
          <w:rFonts w:eastAsia="Times New Roman"/>
          <w:sz w:val="20"/>
          <w:szCs w:val="20"/>
          <w:lang w:eastAsia="ru-RU"/>
        </w:rPr>
        <w:t>т</w:t>
      </w:r>
      <w:r w:rsidR="006F1F5A">
        <w:rPr>
          <w:rFonts w:eastAsia="Times New Roman"/>
          <w:sz w:val="20"/>
          <w:szCs w:val="20"/>
          <w:lang w:eastAsia="ru-RU"/>
        </w:rPr>
        <w:t xml:space="preserve"> </w:t>
      </w:r>
      <w:r w:rsidR="00836BE6">
        <w:rPr>
          <w:rFonts w:eastAsia="Times New Roman"/>
          <w:sz w:val="20"/>
          <w:szCs w:val="20"/>
          <w:lang w:eastAsia="ru-RU"/>
        </w:rPr>
        <w:t>20.12.2021</w:t>
      </w:r>
      <w:r w:rsidR="006F1F5A">
        <w:rPr>
          <w:rFonts w:eastAsia="Times New Roman"/>
          <w:sz w:val="20"/>
          <w:szCs w:val="20"/>
          <w:lang w:eastAsia="ru-RU"/>
        </w:rPr>
        <w:t xml:space="preserve"> г.</w:t>
      </w:r>
      <w:r w:rsidRPr="006F1F5A">
        <w:rPr>
          <w:rFonts w:eastAsia="Times New Roman"/>
          <w:sz w:val="20"/>
          <w:szCs w:val="20"/>
          <w:lang w:eastAsia="ru-RU"/>
        </w:rPr>
        <w:t xml:space="preserve">№ </w:t>
      </w:r>
      <w:r w:rsidR="00836BE6">
        <w:rPr>
          <w:rFonts w:eastAsia="Times New Roman"/>
          <w:sz w:val="20"/>
          <w:szCs w:val="20"/>
          <w:lang w:eastAsia="ru-RU"/>
        </w:rPr>
        <w:t>22.14</w:t>
      </w:r>
    </w:p>
    <w:p w:rsidR="0055729A" w:rsidRPr="0040112B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703AE" w:rsidRPr="008717B6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8703AE" w:rsidRPr="008703AE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>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</w:t>
      </w:r>
      <w:r w:rsidR="00F401BB">
        <w:rPr>
          <w:b/>
        </w:rPr>
        <w:t>твие этих действий, проживающих</w:t>
      </w:r>
      <w:r>
        <w:rPr>
          <w:b/>
        </w:rPr>
        <w:t xml:space="preserve">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</w:t>
      </w:r>
      <w:r w:rsidR="005350EF">
        <w:rPr>
          <w:b/>
        </w:rPr>
        <w:t>»</w:t>
      </w:r>
      <w:r w:rsidRPr="00420898">
        <w:rPr>
          <w:b/>
        </w:rPr>
        <w:t xml:space="preserve"> на 20</w:t>
      </w:r>
      <w:r w:rsidR="00FA1752">
        <w:rPr>
          <w:b/>
        </w:rPr>
        <w:t>21</w:t>
      </w:r>
      <w:r w:rsidR="00253349">
        <w:rPr>
          <w:b/>
        </w:rPr>
        <w:t xml:space="preserve"> </w:t>
      </w:r>
      <w:r w:rsidRPr="00420898">
        <w:rPr>
          <w:b/>
        </w:rPr>
        <w:t>год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8703AE" w:rsidTr="00A04211">
        <w:trPr>
          <w:trHeight w:val="1127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8703AE" w:rsidRPr="007D7C80" w:rsidRDefault="008703AE" w:rsidP="00253349">
            <w:pPr>
              <w:spacing w:after="0" w:line="240" w:lineRule="auto"/>
              <w:jc w:val="both"/>
              <w:rPr>
                <w:szCs w:val="24"/>
              </w:rPr>
            </w:pPr>
            <w:r w:rsidRPr="007D7C80">
              <w:rPr>
                <w:szCs w:val="24"/>
              </w:rPr>
              <w:t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</w:t>
            </w:r>
            <w:r w:rsidR="00F401BB">
              <w:rPr>
                <w:szCs w:val="24"/>
              </w:rPr>
              <w:t>вающих</w:t>
            </w:r>
            <w:r w:rsidRPr="007D7C80">
              <w:rPr>
                <w:szCs w:val="24"/>
              </w:rPr>
              <w:t xml:space="preserve"> </w:t>
            </w:r>
            <w:proofErr w:type="gramStart"/>
            <w:r w:rsidRPr="007D7C80">
              <w:rPr>
                <w:szCs w:val="24"/>
              </w:rPr>
              <w:t>на  территории</w:t>
            </w:r>
            <w:proofErr w:type="gramEnd"/>
            <w:r w:rsidRPr="007D7C80">
              <w:rPr>
                <w:szCs w:val="24"/>
              </w:rPr>
              <w:t xml:space="preserve"> внутригородского муниципального образования Санкт-Петербурга </w:t>
            </w:r>
            <w:r w:rsidR="00B8308F">
              <w:rPr>
                <w:szCs w:val="24"/>
              </w:rPr>
              <w:t>Муниципальный округ № 15</w:t>
            </w:r>
            <w:r w:rsidR="006F1F5A">
              <w:rPr>
                <w:szCs w:val="24"/>
              </w:rPr>
              <w:t xml:space="preserve"> </w:t>
            </w:r>
            <w:r w:rsidR="00B8308F">
              <w:rPr>
                <w:szCs w:val="24"/>
              </w:rPr>
              <w:t>на 20</w:t>
            </w:r>
            <w:r w:rsidR="00FA1752">
              <w:rPr>
                <w:szCs w:val="24"/>
              </w:rPr>
              <w:t>21</w:t>
            </w:r>
            <w:r w:rsidR="00253349">
              <w:rPr>
                <w:szCs w:val="24"/>
              </w:rPr>
              <w:t xml:space="preserve"> г</w:t>
            </w:r>
            <w:r w:rsidR="005350EF">
              <w:rPr>
                <w:szCs w:val="24"/>
              </w:rPr>
              <w:t>од</w:t>
            </w:r>
          </w:p>
        </w:tc>
      </w:tr>
      <w:tr w:rsidR="008703AE" w:rsidTr="00A04211">
        <w:trPr>
          <w:trHeight w:val="529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 w:rsidR="00B04FA3"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</w:p>
          <w:p w:rsidR="008703AE" w:rsidRPr="00923B41" w:rsidRDefault="00B04FA3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«</w:t>
            </w:r>
            <w:r w:rsidR="008703AE" w:rsidRPr="00923B41">
              <w:rPr>
                <w:szCs w:val="24"/>
                <w:lang w:eastAsia="ru-RU"/>
              </w:rPr>
              <w:t>Об утверждении Положения об организации обучения населени</w:t>
            </w:r>
            <w:r>
              <w:rPr>
                <w:szCs w:val="24"/>
                <w:lang w:eastAsia="ru-RU"/>
              </w:rPr>
              <w:t>я в области гражданской обороны»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8703AE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</w:t>
            </w:r>
            <w:r w:rsidR="00B04FA3">
              <w:rPr>
                <w:szCs w:val="24"/>
                <w:lang w:eastAsia="ru-RU"/>
              </w:rPr>
              <w:t>.12.2012 №</w:t>
            </w:r>
            <w:r>
              <w:rPr>
                <w:szCs w:val="24"/>
                <w:lang w:eastAsia="ru-RU"/>
              </w:rPr>
              <w:t xml:space="preserve"> 2-4-87-30-14)</w:t>
            </w:r>
          </w:p>
          <w:p w:rsidR="008703AE" w:rsidRPr="00A675E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</w:t>
            </w:r>
            <w:proofErr w:type="gramStart"/>
            <w:r w:rsidRPr="00084EA0">
              <w:rPr>
                <w:szCs w:val="24"/>
              </w:rPr>
              <w:t xml:space="preserve">Устав </w:t>
            </w:r>
            <w:r>
              <w:t xml:space="preserve"> внутригородского</w:t>
            </w:r>
            <w:proofErr w:type="gramEnd"/>
            <w:r>
              <w:t xml:space="preserve">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8703AE" w:rsidTr="00B44632">
        <w:trPr>
          <w:trHeight w:val="33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8703AE" w:rsidRPr="007406D7" w:rsidRDefault="008703AE" w:rsidP="003E5F8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Местная </w:t>
            </w:r>
            <w:r w:rsidR="003E5F8A">
              <w:rPr>
                <w:color w:val="000000"/>
                <w:spacing w:val="2"/>
              </w:rPr>
              <w:t>Ад</w:t>
            </w:r>
            <w:r>
              <w:rPr>
                <w:color w:val="000000"/>
                <w:spacing w:val="2"/>
              </w:rPr>
              <w:t xml:space="preserve">министрация МО </w:t>
            </w:r>
            <w:proofErr w:type="spellStart"/>
            <w:r>
              <w:rPr>
                <w:color w:val="000000"/>
                <w:spacing w:val="2"/>
              </w:rPr>
              <w:t>МО</w:t>
            </w:r>
            <w:proofErr w:type="spellEnd"/>
            <w:r>
              <w:rPr>
                <w:color w:val="000000"/>
                <w:spacing w:val="2"/>
              </w:rPr>
              <w:t xml:space="preserve"> № 15</w:t>
            </w:r>
          </w:p>
        </w:tc>
      </w:tr>
      <w:tr w:rsidR="008703AE" w:rsidTr="00A04211">
        <w:trPr>
          <w:trHeight w:val="37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8703AE" w:rsidRDefault="008703AE" w:rsidP="00253349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</w:t>
            </w:r>
            <w:r w:rsidR="00FA1752">
              <w:rPr>
                <w:color w:val="000000"/>
                <w:spacing w:val="2"/>
              </w:rPr>
              <w:t>21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8703AE" w:rsidRPr="00A675E6" w:rsidRDefault="008703AE" w:rsidP="00932ECF">
            <w:pPr>
              <w:spacing w:after="0" w:line="240" w:lineRule="auto"/>
              <w:jc w:val="both"/>
              <w:rPr>
                <w:szCs w:val="24"/>
              </w:rPr>
            </w:pPr>
            <w:r w:rsidRPr="003D0DA9">
              <w:rPr>
                <w:szCs w:val="24"/>
              </w:rPr>
              <w:t>Проведение подготовки и обучения неработающего населения</w:t>
            </w:r>
            <w:r w:rsidR="00932ECF">
              <w:rPr>
                <w:szCs w:val="24"/>
              </w:rPr>
              <w:t xml:space="preserve">, информирование в области </w:t>
            </w:r>
            <w:r w:rsidRPr="003D0DA9">
              <w:rPr>
                <w:szCs w:val="24"/>
              </w:rPr>
              <w:t>защиты</w:t>
            </w:r>
            <w:r w:rsidR="00932ECF">
              <w:rPr>
                <w:szCs w:val="24"/>
              </w:rPr>
              <w:t xml:space="preserve"> от чрезвычайных ситуаций природного и техногенного характера, совершенствование знаний, навыков и умений направленных на реализацию единой политики в области ГО и ЧС, снижение рисков и смягчение последствий чрезвычайных ситуаций природного и техногенного характера для обеспечения безопасности населения, а также защита от опасностей, возникающих при ведении военных действий или вследствие этих действий</w:t>
            </w:r>
          </w:p>
        </w:tc>
      </w:tr>
      <w:tr w:rsidR="006B0F56" w:rsidRPr="00833FCA" w:rsidTr="00A04211">
        <w:trPr>
          <w:trHeight w:val="71"/>
        </w:trPr>
        <w:tc>
          <w:tcPr>
            <w:tcW w:w="2966" w:type="dxa"/>
          </w:tcPr>
          <w:p w:rsidR="006B0F56" w:rsidRPr="00420898" w:rsidRDefault="006B0F56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16" w:type="dxa"/>
          </w:tcPr>
          <w:p w:rsidR="006B0F56" w:rsidRPr="003D0DA9" w:rsidRDefault="00932ECF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подготовка, обучение неработающего населения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16" w:type="dxa"/>
          </w:tcPr>
          <w:p w:rsidR="008703AE" w:rsidRPr="000610B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</w:t>
            </w:r>
            <w:proofErr w:type="gramStart"/>
            <w:r>
              <w:rPr>
                <w:szCs w:val="24"/>
              </w:rPr>
              <w:t xml:space="preserve">Администрация </w:t>
            </w:r>
            <w:r>
              <w:t xml:space="preserve"> внутригородского</w:t>
            </w:r>
            <w:proofErr w:type="gramEnd"/>
            <w:r>
              <w:t xml:space="preserve">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8703AE" w:rsidRPr="00833FCA" w:rsidTr="00A04211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8703AE" w:rsidRPr="00A675E6" w:rsidRDefault="008703AE" w:rsidP="0024095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</w:t>
            </w:r>
            <w:proofErr w:type="gramStart"/>
            <w:r>
              <w:rPr>
                <w:szCs w:val="24"/>
              </w:rPr>
              <w:t xml:space="preserve">бюджет </w:t>
            </w:r>
            <w:r>
              <w:t xml:space="preserve"> внутригородского</w:t>
            </w:r>
            <w:proofErr w:type="gramEnd"/>
            <w:r>
              <w:t xml:space="preserve">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  <w:r>
              <w:rPr>
                <w:szCs w:val="24"/>
              </w:rPr>
              <w:t xml:space="preserve"> на </w:t>
            </w:r>
            <w:r w:rsidRPr="00CD59F1">
              <w:rPr>
                <w:szCs w:val="24"/>
              </w:rPr>
              <w:t>20</w:t>
            </w:r>
            <w:r w:rsidR="00FA1752">
              <w:rPr>
                <w:szCs w:val="24"/>
              </w:rPr>
              <w:t>21</w:t>
            </w:r>
            <w:r w:rsidRPr="00CD59F1">
              <w:rPr>
                <w:szCs w:val="24"/>
              </w:rPr>
              <w:t xml:space="preserve"> г. в </w:t>
            </w:r>
            <w:r w:rsidRPr="00F401BB">
              <w:rPr>
                <w:szCs w:val="24"/>
              </w:rPr>
              <w:t xml:space="preserve">объеме </w:t>
            </w:r>
            <w:r w:rsidR="00114A54">
              <w:rPr>
                <w:b/>
                <w:szCs w:val="24"/>
              </w:rPr>
              <w:t>457,</w:t>
            </w:r>
            <w:r w:rsidR="0024095B">
              <w:rPr>
                <w:b/>
                <w:szCs w:val="24"/>
              </w:rPr>
              <w:t>6</w:t>
            </w:r>
            <w:r w:rsidRPr="00F401BB">
              <w:rPr>
                <w:szCs w:val="24"/>
              </w:rPr>
              <w:t xml:space="preserve"> тыс. рублей</w:t>
            </w:r>
            <w:r w:rsidRPr="00CD59F1">
              <w:rPr>
                <w:szCs w:val="24"/>
              </w:rPr>
              <w:t>.</w:t>
            </w:r>
          </w:p>
        </w:tc>
      </w:tr>
      <w:tr w:rsidR="008703AE" w:rsidRPr="00833FCA" w:rsidTr="00A04211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8703AE" w:rsidRPr="0005160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8703AE" w:rsidRDefault="008703AE" w:rsidP="008703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703AE" w:rsidRPr="001813E8" w:rsidRDefault="000778BF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Основные мероприятия </w:t>
      </w:r>
      <w:r w:rsidR="008703AE" w:rsidRPr="001813E8">
        <w:rPr>
          <w:rFonts w:eastAsia="Times New Roman"/>
          <w:b/>
          <w:szCs w:val="24"/>
          <w:lang w:eastAsia="ru-RU"/>
        </w:rPr>
        <w:t>муниципальной программы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b/>
        </w:rPr>
        <w:t xml:space="preserve">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B8308F">
        <w:rPr>
          <w:rFonts w:eastAsia="Times New Roman"/>
          <w:b/>
          <w:szCs w:val="24"/>
          <w:lang w:eastAsia="ru-RU"/>
        </w:rPr>
        <w:t>Санкт-Петербурга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</w:t>
      </w:r>
      <w:r w:rsidR="005350EF">
        <w:rPr>
          <w:b/>
        </w:rPr>
        <w:t>»</w:t>
      </w:r>
      <w:r w:rsidRPr="00420898">
        <w:rPr>
          <w:b/>
        </w:rPr>
        <w:t xml:space="preserve"> на 20</w:t>
      </w:r>
      <w:r w:rsidR="00FA1752">
        <w:rPr>
          <w:b/>
        </w:rPr>
        <w:t>21</w:t>
      </w:r>
      <w:r w:rsidRPr="00420898">
        <w:rPr>
          <w:b/>
        </w:rPr>
        <w:t xml:space="preserve"> год</w:t>
      </w:r>
    </w:p>
    <w:p w:rsidR="00D76134" w:rsidRDefault="00D76134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2273"/>
        <w:gridCol w:w="24"/>
      </w:tblGrid>
      <w:tr w:rsidR="008703AE" w:rsidRPr="001813E8" w:rsidTr="008703AE">
        <w:trPr>
          <w:cantSplit/>
          <w:trHeight w:val="116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8703AE" w:rsidRPr="001813E8" w:rsidRDefault="008703AE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B04FA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B04FA3" w:rsidRPr="001813E8" w:rsidTr="00B04FA3">
        <w:trPr>
          <w:gridAfter w:val="1"/>
          <w:wAfter w:w="24" w:type="dxa"/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1813E8" w:rsidRDefault="00B04FA3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4FA3" w:rsidRPr="001813E8" w:rsidRDefault="00B04FA3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1813E8">
              <w:t>Проведение  подготовки</w:t>
            </w:r>
            <w:proofErr w:type="gramEnd"/>
            <w:r w:rsidRPr="001813E8">
              <w:t xml:space="preserve">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1813E8" w:rsidRDefault="000778BF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</w:t>
            </w:r>
            <w:r w:rsidR="00B04FA3" w:rsidRPr="001813E8">
              <w:rPr>
                <w:rFonts w:eastAsia="Times New Roman"/>
                <w:szCs w:val="24"/>
                <w:lang w:eastAsia="ru-RU"/>
              </w:rPr>
              <w:t>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24095B" w:rsidRDefault="0024095B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144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1813E8" w:rsidRDefault="00B04FA3" w:rsidP="0024095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</w:t>
            </w:r>
            <w:r w:rsidR="0024095B">
              <w:rPr>
                <w:rFonts w:eastAsia="Times New Roman"/>
                <w:szCs w:val="24"/>
                <w:lang w:eastAsia="ru-RU"/>
              </w:rPr>
              <w:t>3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Default="00114A54" w:rsidP="00C37EFC">
            <w:pPr>
              <w:spacing w:after="0" w:line="240" w:lineRule="auto"/>
              <w:jc w:val="center"/>
              <w:rPr>
                <w:szCs w:val="24"/>
              </w:rPr>
            </w:pPr>
            <w:r>
              <w:t>457,</w:t>
            </w:r>
            <w:r w:rsidR="0024095B">
              <w:t>6</w:t>
            </w:r>
          </w:p>
        </w:tc>
      </w:tr>
      <w:tr w:rsidR="00B04FA3" w:rsidRPr="001813E8" w:rsidTr="0055729A">
        <w:trPr>
          <w:gridAfter w:val="1"/>
          <w:wAfter w:w="24" w:type="dxa"/>
          <w:cantSplit/>
          <w:trHeight w:val="1136"/>
        </w:trPr>
        <w:tc>
          <w:tcPr>
            <w:tcW w:w="762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1813E8" w:rsidRDefault="00B04FA3" w:rsidP="00B04FA3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B04FA3" w:rsidRDefault="00B04FA3" w:rsidP="00B04FA3">
            <w:pPr>
              <w:spacing w:after="0" w:line="240" w:lineRule="auto"/>
              <w:jc w:val="both"/>
              <w:rPr>
                <w:b/>
              </w:rPr>
            </w:pPr>
          </w:p>
          <w:p w:rsidR="00B04FA3" w:rsidRPr="001813E8" w:rsidRDefault="00B04FA3" w:rsidP="0055729A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342DC9">
              <w:rPr>
                <w:b/>
              </w:rPr>
              <w:t xml:space="preserve">Раздел/подраздел, целевая </w:t>
            </w:r>
            <w:proofErr w:type="gramStart"/>
            <w:r w:rsidRPr="00342DC9">
              <w:rPr>
                <w:b/>
              </w:rPr>
              <w:t xml:space="preserve">статья  </w:t>
            </w:r>
            <w:r>
              <w:t>0309</w:t>
            </w:r>
            <w:proofErr w:type="gramEnd"/>
            <w:r>
              <w:t xml:space="preserve"> 2200000090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3248F8" w:rsidRDefault="00114A54" w:rsidP="00C37EF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t>457,</w:t>
            </w:r>
            <w:r w:rsidR="0024095B">
              <w:t>6</w:t>
            </w:r>
          </w:p>
        </w:tc>
      </w:tr>
    </w:tbl>
    <w:p w:rsidR="008703AE" w:rsidRDefault="008703AE" w:rsidP="008703AE"/>
    <w:p w:rsidR="0024095B" w:rsidRPr="00291870" w:rsidRDefault="0024095B" w:rsidP="0024095B">
      <w:pPr>
        <w:spacing w:before="48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:rsidR="0024095B" w:rsidRDefault="0024095B" w:rsidP="0024095B">
      <w:pPr>
        <w:tabs>
          <w:tab w:val="left" w:pos="8647"/>
        </w:tabs>
        <w:spacing w:line="240" w:lineRule="auto"/>
        <w:jc w:val="both"/>
        <w:rPr>
          <w:szCs w:val="24"/>
        </w:rPr>
      </w:pPr>
      <w:r w:rsidRPr="00B678AC">
        <w:rPr>
          <w:szCs w:val="24"/>
        </w:rPr>
        <w:t>Главный специалист отдела по общим вопросам и культурным мероприятиям</w:t>
      </w:r>
    </w:p>
    <w:p w:rsidR="0024095B" w:rsidRDefault="0024095B" w:rsidP="0024095B">
      <w:pPr>
        <w:rPr>
          <w:szCs w:val="24"/>
        </w:rPr>
      </w:pPr>
      <w:r>
        <w:rPr>
          <w:szCs w:val="24"/>
        </w:rPr>
        <w:t>В.Н. Боровикова</w:t>
      </w:r>
    </w:p>
    <w:p w:rsidR="0024095B" w:rsidRDefault="0024095B" w:rsidP="0024095B">
      <w:pPr>
        <w:rPr>
          <w:szCs w:val="24"/>
        </w:rPr>
      </w:pPr>
      <w:proofErr w:type="gramStart"/>
      <w:r>
        <w:rPr>
          <w:szCs w:val="24"/>
        </w:rPr>
        <w:t>Исполнитель  Муниципальной</w:t>
      </w:r>
      <w:proofErr w:type="gramEnd"/>
      <w:r>
        <w:rPr>
          <w:szCs w:val="24"/>
        </w:rPr>
        <w:t xml:space="preserve"> программы:</w:t>
      </w:r>
    </w:p>
    <w:p w:rsidR="0024095B" w:rsidRDefault="0024095B" w:rsidP="0024095B">
      <w:pPr>
        <w:rPr>
          <w:szCs w:val="24"/>
        </w:rPr>
      </w:pPr>
      <w:r>
        <w:rPr>
          <w:szCs w:val="24"/>
        </w:rPr>
        <w:t>Главный специалист отдела по общим вопросам и культурным мероприятиям</w:t>
      </w:r>
    </w:p>
    <w:p w:rsidR="0024095B" w:rsidRPr="00A75258" w:rsidRDefault="0024095B" w:rsidP="0024095B">
      <w:pPr>
        <w:rPr>
          <w:szCs w:val="24"/>
        </w:rPr>
      </w:pPr>
      <w:r>
        <w:rPr>
          <w:szCs w:val="24"/>
        </w:rPr>
        <w:t>В.Н. Боровикова</w:t>
      </w:r>
    </w:p>
    <w:p w:rsidR="00A35BC7" w:rsidRPr="0040112B" w:rsidRDefault="00A35BC7" w:rsidP="0024095B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8703AE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314BCC"/>
    <w:multiLevelType w:val="hybridMultilevel"/>
    <w:tmpl w:val="1730D0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2"/>
  </w:num>
  <w:num w:numId="3">
    <w:abstractNumId w:val="15"/>
  </w:num>
  <w:num w:numId="4">
    <w:abstractNumId w:val="35"/>
  </w:num>
  <w:num w:numId="5">
    <w:abstractNumId w:val="44"/>
  </w:num>
  <w:num w:numId="6">
    <w:abstractNumId w:val="20"/>
  </w:num>
  <w:num w:numId="7">
    <w:abstractNumId w:val="34"/>
  </w:num>
  <w:num w:numId="8">
    <w:abstractNumId w:val="28"/>
  </w:num>
  <w:num w:numId="9">
    <w:abstractNumId w:val="43"/>
  </w:num>
  <w:num w:numId="10">
    <w:abstractNumId w:val="16"/>
  </w:num>
  <w:num w:numId="11">
    <w:abstractNumId w:val="27"/>
  </w:num>
  <w:num w:numId="12">
    <w:abstractNumId w:val="42"/>
  </w:num>
  <w:num w:numId="13">
    <w:abstractNumId w:val="45"/>
  </w:num>
  <w:num w:numId="14">
    <w:abstractNumId w:val="11"/>
  </w:num>
  <w:num w:numId="15">
    <w:abstractNumId w:val="21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7"/>
  </w:num>
  <w:num w:numId="23">
    <w:abstractNumId w:val="14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5C47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78B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A54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889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2F8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095B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349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06E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40B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0B8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0EF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29A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0BD2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F35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800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F5A"/>
    <w:rsid w:val="006F439F"/>
    <w:rsid w:val="006F50F4"/>
    <w:rsid w:val="006F5210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4B8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34D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7E6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6FC"/>
    <w:rsid w:val="00835AE1"/>
    <w:rsid w:val="00835CE9"/>
    <w:rsid w:val="008362B0"/>
    <w:rsid w:val="00836BE6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0773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2E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4AF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4FA3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37EFC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9F1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134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12D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2A46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1BB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20A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308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52"/>
    <w:rsid w:val="00FA17DC"/>
    <w:rsid w:val="00FA21C1"/>
    <w:rsid w:val="00FA3137"/>
    <w:rsid w:val="00FA40A8"/>
    <w:rsid w:val="00FA413D"/>
    <w:rsid w:val="00FA4B2E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EF75FCF"/>
  <w15:docId w15:val="{F290420F-E5D6-4F29-A494-24157EBEA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EA17A-7BF5-4F80-9F12-56C7A40B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944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8</cp:revision>
  <cp:lastPrinted>2021-12-20T14:04:00Z</cp:lastPrinted>
  <dcterms:created xsi:type="dcterms:W3CDTF">2021-04-12T07:20:00Z</dcterms:created>
  <dcterms:modified xsi:type="dcterms:W3CDTF">2021-12-20T14:10:00Z</dcterms:modified>
</cp:coreProperties>
</file>