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5917F8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31.01.2022 </w:t>
      </w:r>
      <w:r w:rsidR="00196A38" w:rsidRPr="0004452A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2.2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76F1A" w:rsidRPr="005C7B16" w:rsidRDefault="00276F1A" w:rsidP="00196A38">
      <w:pPr>
        <w:spacing w:after="0" w:line="240" w:lineRule="auto"/>
        <w:jc w:val="center"/>
        <w:rPr>
          <w:rFonts w:eastAsia="Times New Roman"/>
          <w:szCs w:val="24"/>
        </w:rPr>
      </w:pPr>
    </w:p>
    <w:p w:rsidR="00196A38" w:rsidRDefault="005D6406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196A38" w:rsidRPr="00295F86">
        <w:rPr>
          <w:rFonts w:eastAsia="Times New Roman"/>
          <w:szCs w:val="24"/>
          <w:lang w:eastAsia="ru-RU"/>
        </w:rPr>
        <w:t>1.</w:t>
      </w:r>
      <w:r w:rsidR="00196A38" w:rsidRPr="00295F86">
        <w:rPr>
          <w:rFonts w:eastAsia="Times New Roman"/>
          <w:szCs w:val="24"/>
          <w:lang w:eastAsia="ru-RU"/>
        </w:rPr>
        <w:tab/>
      </w:r>
      <w:r w:rsidR="00276F1A">
        <w:rPr>
          <w:rFonts w:eastAsia="Times New Roman"/>
          <w:szCs w:val="24"/>
          <w:lang w:eastAsia="ru-RU"/>
        </w:rPr>
        <w:t xml:space="preserve">Внести следующие изменения в </w:t>
      </w:r>
      <w:r>
        <w:rPr>
          <w:rFonts w:eastAsia="Times New Roman"/>
          <w:szCs w:val="24"/>
          <w:lang w:eastAsia="ru-RU"/>
        </w:rPr>
        <w:t>М</w:t>
      </w:r>
      <w:r w:rsidR="00196A38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ые</w:t>
      </w:r>
      <w:r w:rsidR="00196A38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196A38">
        <w:rPr>
          <w:rFonts w:eastAsia="Times New Roman"/>
          <w:szCs w:val="24"/>
          <w:lang w:eastAsia="ru-RU"/>
        </w:rPr>
        <w:t xml:space="preserve"> </w:t>
      </w:r>
      <w:r w:rsidR="00196A38" w:rsidRPr="007D7C80">
        <w:rPr>
          <w:szCs w:val="24"/>
        </w:rPr>
        <w:t>внутригородского муниципального образования Санкт-Петерб</w:t>
      </w:r>
      <w:r w:rsidR="00196A38">
        <w:rPr>
          <w:szCs w:val="24"/>
        </w:rPr>
        <w:t>урга Муниципальный округ № 15</w:t>
      </w:r>
      <w:r>
        <w:rPr>
          <w:szCs w:val="24"/>
        </w:rPr>
        <w:t xml:space="preserve"> </w:t>
      </w:r>
      <w:r w:rsidR="00273403">
        <w:rPr>
          <w:szCs w:val="24"/>
        </w:rPr>
        <w:t>на 202</w:t>
      </w:r>
      <w:r>
        <w:rPr>
          <w:szCs w:val="24"/>
        </w:rPr>
        <w:t>2</w:t>
      </w:r>
      <w:r w:rsidR="00273403">
        <w:rPr>
          <w:szCs w:val="24"/>
        </w:rPr>
        <w:t xml:space="preserve"> год,</w:t>
      </w:r>
      <w:r w:rsidR="00196A38"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 w:rsidR="00196A38"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>
        <w:rPr>
          <w:szCs w:val="24"/>
        </w:rPr>
        <w:t>:</w:t>
      </w:r>
    </w:p>
    <w:p w:rsidR="00E80673" w:rsidRDefault="005917F8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№3 Муниципальная программа 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на 2022 год»</w:t>
      </w:r>
      <w:r w:rsidR="00276F1A">
        <w:rPr>
          <w:rFonts w:eastAsia="Times New Roman"/>
          <w:szCs w:val="24"/>
          <w:lang w:eastAsia="ru-RU"/>
        </w:rPr>
        <w:t xml:space="preserve">, изложить в новой </w:t>
      </w:r>
      <w:r>
        <w:rPr>
          <w:rFonts w:eastAsia="Times New Roman"/>
          <w:szCs w:val="24"/>
          <w:lang w:eastAsia="ru-RU"/>
        </w:rPr>
        <w:t>редакции, согласно Приложению №3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Pr="00276F1A" w:rsidRDefault="003B324A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№7</w:t>
      </w:r>
      <w:r w:rsidR="00B70EAF" w:rsidRPr="00E80673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Муниципальная программа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</w:t>
      </w:r>
      <w:r>
        <w:rPr>
          <w:rFonts w:eastAsia="Times New Roman"/>
          <w:szCs w:val="24"/>
          <w:lang w:eastAsia="ru-RU"/>
        </w:rPr>
        <w:t>ых мероприятий на 2022 год»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</w:t>
      </w:r>
      <w:r>
        <w:rPr>
          <w:rFonts w:eastAsia="Times New Roman"/>
          <w:szCs w:val="24"/>
          <w:lang w:eastAsia="ru-RU"/>
        </w:rPr>
        <w:t>Приложению №7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Default="00B70EAF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</w:t>
      </w:r>
      <w:proofErr w:type="gramStart"/>
      <w:r w:rsidRPr="00E80673">
        <w:rPr>
          <w:rFonts w:eastAsia="Times New Roman"/>
          <w:szCs w:val="24"/>
          <w:lang w:eastAsia="ru-RU"/>
        </w:rPr>
        <w:t>Приложение №1</w:t>
      </w:r>
      <w:r w:rsidR="00E80673" w:rsidRPr="00E80673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Приложению №13 к настоящему Постановлению.</w:t>
      </w:r>
      <w:proofErr w:type="gramEnd"/>
    </w:p>
    <w:p w:rsidR="003B324A" w:rsidRPr="00276F1A" w:rsidRDefault="003B324A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proofErr w:type="gramStart"/>
      <w:r w:rsidRPr="00E80673">
        <w:rPr>
          <w:rFonts w:eastAsia="Times New Roman"/>
          <w:szCs w:val="24"/>
          <w:lang w:eastAsia="ru-RU"/>
        </w:rPr>
        <w:t>Приложение №1</w:t>
      </w:r>
      <w:r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</w:t>
      </w:r>
      <w:r>
        <w:rPr>
          <w:rFonts w:eastAsia="Times New Roman"/>
          <w:szCs w:val="24"/>
          <w:lang w:eastAsia="ru-RU"/>
        </w:rPr>
        <w:t>на 2022 год»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№1</w:t>
      </w:r>
      <w:r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 xml:space="preserve"> к настоящему</w:t>
      </w:r>
      <w:proofErr w:type="gramEnd"/>
      <w:r>
        <w:rPr>
          <w:rFonts w:eastAsia="Times New Roman"/>
          <w:szCs w:val="24"/>
          <w:lang w:eastAsia="ru-RU"/>
        </w:rPr>
        <w:t xml:space="preserve"> Постановлению.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</w:t>
      </w:r>
      <w:r w:rsidR="003B324A">
        <w:rPr>
          <w:rFonts w:eastAsia="Times New Roman"/>
          <w:szCs w:val="24"/>
        </w:rPr>
        <w:t>.о</w:t>
      </w:r>
      <w:proofErr w:type="spellEnd"/>
      <w:r w:rsidR="003B324A">
        <w:rPr>
          <w:rFonts w:eastAsia="Times New Roman"/>
          <w:szCs w:val="24"/>
        </w:rPr>
        <w:t>.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bookmarkStart w:id="0" w:name="_GoBack"/>
      <w:bookmarkEnd w:id="0"/>
    </w:p>
    <w:sectPr w:rsidR="00A35BC7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5"/>
  </w:num>
  <w:num w:numId="4">
    <w:abstractNumId w:val="36"/>
  </w:num>
  <w:num w:numId="5">
    <w:abstractNumId w:val="44"/>
  </w:num>
  <w:num w:numId="6">
    <w:abstractNumId w:val="21"/>
  </w:num>
  <w:num w:numId="7">
    <w:abstractNumId w:val="35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4"/>
  </w:num>
  <w:num w:numId="20">
    <w:abstractNumId w:val="30"/>
  </w:num>
  <w:num w:numId="21">
    <w:abstractNumId w:val="33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8"/>
  </w:num>
  <w:num w:numId="27">
    <w:abstractNumId w:val="26"/>
  </w:num>
  <w:num w:numId="28">
    <w:abstractNumId w:val="40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41"/>
  </w:num>
  <w:num w:numId="34">
    <w:abstractNumId w:val="5"/>
  </w:num>
  <w:num w:numId="35">
    <w:abstractNumId w:val="37"/>
  </w:num>
  <w:num w:numId="36">
    <w:abstractNumId w:val="25"/>
  </w:num>
  <w:num w:numId="37">
    <w:abstractNumId w:val="7"/>
  </w:num>
  <w:num w:numId="38">
    <w:abstractNumId w:val="6"/>
  </w:num>
  <w:num w:numId="39">
    <w:abstractNumId w:val="13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18"/>
  </w:num>
  <w:num w:numId="45">
    <w:abstractNumId w:val="32"/>
  </w:num>
  <w:num w:numId="46">
    <w:abstractNumId w:val="31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D9C2E-BDC4-4DBF-92C4-27E1A2F8C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Кабанова</cp:lastModifiedBy>
  <cp:revision>2</cp:revision>
  <cp:lastPrinted>2021-11-25T11:15:00Z</cp:lastPrinted>
  <dcterms:created xsi:type="dcterms:W3CDTF">2022-01-31T09:58:00Z</dcterms:created>
  <dcterms:modified xsi:type="dcterms:W3CDTF">2022-01-31T09:58:00Z</dcterms:modified>
</cp:coreProperties>
</file>