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6A38" w:rsidRPr="0004452A" w:rsidRDefault="00A8071A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01.03.2022</w:t>
      </w:r>
      <w:r w:rsidR="005917F8">
        <w:rPr>
          <w:rFonts w:eastAsia="Times New Roman"/>
          <w:szCs w:val="24"/>
          <w:lang w:eastAsia="ru-RU"/>
        </w:rPr>
        <w:t xml:space="preserve"> </w:t>
      </w:r>
      <w:r w:rsidR="00196A38" w:rsidRPr="0004452A">
        <w:rPr>
          <w:rFonts w:eastAsia="Times New Roman"/>
          <w:szCs w:val="24"/>
          <w:lang w:eastAsia="ru-RU"/>
        </w:rPr>
        <w:t xml:space="preserve">г.                                                                                                </w:t>
      </w:r>
      <w:r w:rsidR="0004452A"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</w:t>
      </w:r>
      <w:r w:rsidR="007808D2">
        <w:rPr>
          <w:rFonts w:eastAsia="Times New Roman"/>
          <w:szCs w:val="24"/>
          <w:lang w:eastAsia="ru-RU"/>
        </w:rPr>
        <w:t xml:space="preserve">    </w:t>
      </w:r>
      <w:r w:rsidR="00196A38" w:rsidRPr="0004452A">
        <w:rPr>
          <w:rFonts w:eastAsia="Times New Roman"/>
          <w:szCs w:val="24"/>
          <w:lang w:eastAsia="ru-RU"/>
        </w:rPr>
        <w:t xml:space="preserve">    № </w:t>
      </w:r>
      <w:r>
        <w:rPr>
          <w:rFonts w:eastAsia="Times New Roman"/>
          <w:szCs w:val="24"/>
          <w:lang w:eastAsia="ru-RU"/>
        </w:rPr>
        <w:t>3.1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="00196A38"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 w:rsidR="005D6406"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 w:rsidR="00276F1A"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</w:t>
      </w:r>
      <w:r w:rsidR="005D6406">
        <w:rPr>
          <w:rFonts w:eastAsia="Times New Roman"/>
          <w:b/>
          <w:i/>
          <w:szCs w:val="24"/>
          <w:lang w:eastAsia="ru-RU"/>
        </w:rPr>
        <w:t>на 2022</w:t>
      </w:r>
      <w:r>
        <w:rPr>
          <w:rFonts w:eastAsia="Times New Roman"/>
          <w:b/>
          <w:i/>
          <w:szCs w:val="24"/>
          <w:lang w:eastAsia="ru-RU"/>
        </w:rPr>
        <w:t xml:space="preserve"> год</w:t>
      </w:r>
      <w:r w:rsidR="00276F1A">
        <w:rPr>
          <w:rFonts w:eastAsia="Times New Roman"/>
          <w:b/>
          <w:i/>
          <w:szCs w:val="24"/>
          <w:lang w:eastAsia="ru-RU"/>
        </w:rPr>
        <w:t>»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Default="00196A38" w:rsidP="00196A3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276F1A" w:rsidRPr="005C7B16" w:rsidRDefault="00276F1A" w:rsidP="00196A38">
      <w:pPr>
        <w:spacing w:after="0" w:line="240" w:lineRule="auto"/>
        <w:jc w:val="center"/>
        <w:rPr>
          <w:rFonts w:eastAsia="Times New Roman"/>
          <w:szCs w:val="24"/>
        </w:rPr>
      </w:pPr>
    </w:p>
    <w:p w:rsidR="00196A38" w:rsidRDefault="005D6406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ab/>
      </w:r>
      <w:r w:rsidR="00196A38" w:rsidRPr="00295F86">
        <w:rPr>
          <w:rFonts w:eastAsia="Times New Roman"/>
          <w:szCs w:val="24"/>
          <w:lang w:eastAsia="ru-RU"/>
        </w:rPr>
        <w:t>1.</w:t>
      </w:r>
      <w:r w:rsidR="00196A38" w:rsidRPr="00295F86">
        <w:rPr>
          <w:rFonts w:eastAsia="Times New Roman"/>
          <w:szCs w:val="24"/>
          <w:lang w:eastAsia="ru-RU"/>
        </w:rPr>
        <w:tab/>
      </w:r>
      <w:r w:rsidR="00276F1A">
        <w:rPr>
          <w:rFonts w:eastAsia="Times New Roman"/>
          <w:szCs w:val="24"/>
          <w:lang w:eastAsia="ru-RU"/>
        </w:rPr>
        <w:t xml:space="preserve">Внести следующие изменения в </w:t>
      </w:r>
      <w:r>
        <w:rPr>
          <w:rFonts w:eastAsia="Times New Roman"/>
          <w:szCs w:val="24"/>
          <w:lang w:eastAsia="ru-RU"/>
        </w:rPr>
        <w:t>М</w:t>
      </w:r>
      <w:r w:rsidR="00196A38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ые</w:t>
      </w:r>
      <w:r w:rsidR="00196A38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ы</w:t>
      </w:r>
      <w:r w:rsidR="00196A38">
        <w:rPr>
          <w:rFonts w:eastAsia="Times New Roman"/>
          <w:szCs w:val="24"/>
          <w:lang w:eastAsia="ru-RU"/>
        </w:rPr>
        <w:t xml:space="preserve"> </w:t>
      </w:r>
      <w:r w:rsidR="00196A38" w:rsidRPr="007D7C80">
        <w:rPr>
          <w:szCs w:val="24"/>
        </w:rPr>
        <w:t>внутригородского муниципального образования Санкт-Петерб</w:t>
      </w:r>
      <w:r w:rsidR="00196A38">
        <w:rPr>
          <w:szCs w:val="24"/>
        </w:rPr>
        <w:t>урга Муниципальный округ № 15</w:t>
      </w:r>
      <w:r>
        <w:rPr>
          <w:szCs w:val="24"/>
        </w:rPr>
        <w:t xml:space="preserve"> </w:t>
      </w:r>
      <w:r w:rsidR="00273403">
        <w:rPr>
          <w:szCs w:val="24"/>
        </w:rPr>
        <w:t>на 202</w:t>
      </w:r>
      <w:r>
        <w:rPr>
          <w:szCs w:val="24"/>
        </w:rPr>
        <w:t>2</w:t>
      </w:r>
      <w:r w:rsidR="00273403">
        <w:rPr>
          <w:szCs w:val="24"/>
        </w:rPr>
        <w:t xml:space="preserve"> год,</w:t>
      </w:r>
      <w:r w:rsidR="00196A38">
        <w:rPr>
          <w:szCs w:val="24"/>
        </w:rPr>
        <w:t xml:space="preserve"> согласно Приложени</w:t>
      </w:r>
      <w:r w:rsidR="00B70EAF">
        <w:rPr>
          <w:szCs w:val="24"/>
        </w:rPr>
        <w:t>ям</w:t>
      </w:r>
      <w:r w:rsidR="00196A38">
        <w:rPr>
          <w:szCs w:val="24"/>
        </w:rPr>
        <w:t xml:space="preserve"> к настоящему Постановлен</w:t>
      </w:r>
      <w:r w:rsidR="00B70EAF">
        <w:rPr>
          <w:szCs w:val="24"/>
        </w:rPr>
        <w:t>ию</w:t>
      </w:r>
      <w:r>
        <w:rPr>
          <w:szCs w:val="24"/>
        </w:rPr>
        <w:t>:</w:t>
      </w:r>
    </w:p>
    <w:p w:rsidR="00E80673" w:rsidRDefault="005917F8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 w:rsidR="00A8071A">
        <w:rPr>
          <w:rFonts w:eastAsia="Times New Roman"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</w:t>
      </w:r>
      <w:r w:rsidR="00A8071A" w:rsidRPr="00236ACD">
        <w:rPr>
          <w:rFonts w:eastAsia="Times New Roman"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2022 год</w:t>
      </w:r>
      <w:r w:rsidRPr="00E80673">
        <w:rPr>
          <w:rFonts w:eastAsia="Times New Roman"/>
          <w:szCs w:val="24"/>
          <w:lang w:eastAsia="ru-RU"/>
        </w:rPr>
        <w:t>»</w:t>
      </w:r>
      <w:r w:rsidR="00276F1A">
        <w:rPr>
          <w:rFonts w:eastAsia="Times New Roman"/>
          <w:szCs w:val="24"/>
          <w:lang w:eastAsia="ru-RU"/>
        </w:rPr>
        <w:t xml:space="preserve">, изложить в новой </w:t>
      </w:r>
      <w:r>
        <w:rPr>
          <w:rFonts w:eastAsia="Times New Roman"/>
          <w:szCs w:val="24"/>
          <w:lang w:eastAsia="ru-RU"/>
        </w:rPr>
        <w:t>редакции, согласно Приложению №</w:t>
      </w:r>
      <w:r w:rsidR="00A8071A">
        <w:rPr>
          <w:rFonts w:eastAsia="Times New Roman"/>
          <w:szCs w:val="24"/>
          <w:lang w:eastAsia="ru-RU"/>
        </w:rPr>
        <w:t>4</w:t>
      </w:r>
      <w:r w:rsidR="00276F1A">
        <w:rPr>
          <w:rFonts w:eastAsia="Times New Roman"/>
          <w:szCs w:val="24"/>
          <w:lang w:eastAsia="ru-RU"/>
        </w:rPr>
        <w:t xml:space="preserve"> к настоящему Постановлению;</w:t>
      </w:r>
    </w:p>
    <w:p w:rsidR="00E80673" w:rsidRPr="00276F1A" w:rsidRDefault="003B324A" w:rsidP="00276F1A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Приложение №</w:t>
      </w:r>
      <w:r w:rsidR="00A8071A">
        <w:rPr>
          <w:rFonts w:eastAsia="Times New Roman"/>
          <w:szCs w:val="24"/>
          <w:lang w:eastAsia="ru-RU"/>
        </w:rPr>
        <w:t>5</w:t>
      </w:r>
      <w:r w:rsidR="00B70EAF" w:rsidRPr="00E80673">
        <w:rPr>
          <w:rFonts w:eastAsia="Times New Roman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>Муниципальная программа «</w:t>
      </w:r>
      <w:r w:rsidR="004471CC" w:rsidRPr="004A0955">
        <w:rPr>
          <w:rFonts w:eastAsia="Times New Roman"/>
          <w:bCs/>
          <w:color w:val="000000"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 w:rsidR="004471CC" w:rsidRPr="004A0955"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2022 год</w:t>
      </w:r>
      <w:r>
        <w:rPr>
          <w:rFonts w:eastAsia="Times New Roman"/>
          <w:szCs w:val="24"/>
          <w:lang w:eastAsia="ru-RU"/>
        </w:rPr>
        <w:t>»</w:t>
      </w:r>
      <w:r w:rsidR="00537021">
        <w:rPr>
          <w:rFonts w:eastAsia="Times New Roman"/>
          <w:szCs w:val="24"/>
          <w:lang w:eastAsia="ru-RU"/>
        </w:rPr>
        <w:t>,</w:t>
      </w:r>
      <w:r w:rsidR="00276F1A">
        <w:rPr>
          <w:rFonts w:eastAsia="Times New Roman"/>
          <w:szCs w:val="24"/>
          <w:lang w:eastAsia="ru-RU"/>
        </w:rPr>
        <w:t xml:space="preserve"> изложить в новой редакции, согласно </w:t>
      </w:r>
      <w:r>
        <w:rPr>
          <w:rFonts w:eastAsia="Times New Roman"/>
          <w:szCs w:val="24"/>
          <w:lang w:eastAsia="ru-RU"/>
        </w:rPr>
        <w:t>Приложению №</w:t>
      </w:r>
      <w:r w:rsidR="004471CC">
        <w:rPr>
          <w:rFonts w:eastAsia="Times New Roman"/>
          <w:szCs w:val="24"/>
          <w:lang w:eastAsia="ru-RU"/>
        </w:rPr>
        <w:t>5</w:t>
      </w:r>
      <w:r w:rsidR="00276F1A">
        <w:rPr>
          <w:rFonts w:eastAsia="Times New Roman"/>
          <w:szCs w:val="24"/>
          <w:lang w:eastAsia="ru-RU"/>
        </w:rPr>
        <w:t xml:space="preserve"> к настоящему Постановлению;</w:t>
      </w:r>
    </w:p>
    <w:p w:rsidR="00E80673" w:rsidRDefault="00B70EAF" w:rsidP="00276F1A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</w:t>
      </w:r>
      <w:r w:rsidR="00A8071A">
        <w:rPr>
          <w:rFonts w:eastAsia="Times New Roman"/>
          <w:szCs w:val="24"/>
          <w:lang w:eastAsia="ru-RU"/>
        </w:rPr>
        <w:t>6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4471CC" w:rsidRPr="0007358F">
        <w:rPr>
          <w:rFonts w:eastAsia="Times New Roman"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2022 год</w:t>
      </w:r>
      <w:bookmarkStart w:id="0" w:name="_GoBack"/>
      <w:bookmarkEnd w:id="0"/>
      <w:r w:rsidRPr="00E80673">
        <w:rPr>
          <w:rFonts w:eastAsia="Times New Roman"/>
          <w:szCs w:val="24"/>
          <w:lang w:eastAsia="ru-RU"/>
        </w:rPr>
        <w:t>»</w:t>
      </w:r>
      <w:r w:rsidR="00537021">
        <w:rPr>
          <w:rFonts w:eastAsia="Times New Roman"/>
          <w:szCs w:val="24"/>
          <w:lang w:eastAsia="ru-RU"/>
        </w:rPr>
        <w:t>,</w:t>
      </w:r>
      <w:r w:rsidR="00276F1A">
        <w:rPr>
          <w:rFonts w:eastAsia="Times New Roman"/>
          <w:szCs w:val="24"/>
          <w:lang w:eastAsia="ru-RU"/>
        </w:rPr>
        <w:t xml:space="preserve"> изложить в новой редакции, согласно Приложению №</w:t>
      </w:r>
      <w:r w:rsidR="004471CC">
        <w:rPr>
          <w:rFonts w:eastAsia="Times New Roman"/>
          <w:szCs w:val="24"/>
          <w:lang w:eastAsia="ru-RU"/>
        </w:rPr>
        <w:t xml:space="preserve">6 </w:t>
      </w:r>
      <w:r w:rsidR="00276F1A">
        <w:rPr>
          <w:rFonts w:eastAsia="Times New Roman"/>
          <w:szCs w:val="24"/>
          <w:lang w:eastAsia="ru-RU"/>
        </w:rPr>
        <w:t xml:space="preserve"> к настоящему Постановлению.</w:t>
      </w:r>
    </w:p>
    <w:p w:rsidR="00196A38" w:rsidRDefault="00874273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196A38" w:rsidRPr="005530EE">
        <w:rPr>
          <w:rFonts w:eastAsia="Times New Roman"/>
          <w:szCs w:val="24"/>
        </w:rPr>
        <w:t xml:space="preserve">Контроль </w:t>
      </w:r>
      <w:r w:rsidR="0004452A">
        <w:rPr>
          <w:rFonts w:eastAsia="Times New Roman"/>
          <w:szCs w:val="24"/>
        </w:rPr>
        <w:t>за</w:t>
      </w:r>
      <w:r w:rsidR="00196A38" w:rsidRPr="005530EE">
        <w:rPr>
          <w:rFonts w:eastAsia="Times New Roman"/>
          <w:szCs w:val="24"/>
        </w:rPr>
        <w:t xml:space="preserve"> исполнением </w:t>
      </w:r>
      <w:r w:rsidR="00196A38">
        <w:rPr>
          <w:rFonts w:eastAsia="Times New Roman"/>
          <w:szCs w:val="24"/>
        </w:rPr>
        <w:t>настоящего П</w:t>
      </w:r>
      <w:r w:rsidR="00196A38" w:rsidRPr="005530EE">
        <w:rPr>
          <w:rFonts w:eastAsia="Times New Roman"/>
          <w:szCs w:val="24"/>
        </w:rPr>
        <w:t>остановления оставляю за собой.</w:t>
      </w:r>
    </w:p>
    <w:p w:rsidR="00196A38" w:rsidRPr="0040112B" w:rsidRDefault="00874273" w:rsidP="00196A3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196A38">
        <w:rPr>
          <w:rFonts w:eastAsia="Times New Roman"/>
          <w:szCs w:val="24"/>
        </w:rPr>
        <w:t xml:space="preserve">. </w:t>
      </w:r>
      <w:r w:rsidR="00196A38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196A38" w:rsidRPr="0068584C" w:rsidRDefault="00196A38" w:rsidP="00196A38">
      <w:pPr>
        <w:spacing w:after="0" w:line="240" w:lineRule="auto"/>
        <w:jc w:val="both"/>
        <w:rPr>
          <w:rFonts w:eastAsia="Times New Roman"/>
          <w:szCs w:val="24"/>
        </w:rPr>
      </w:pPr>
    </w:p>
    <w:p w:rsidR="00196A38" w:rsidRPr="0040112B" w:rsidRDefault="00196A38" w:rsidP="0087427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F00B8B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</w:t>
      </w:r>
      <w:r w:rsidR="003B324A">
        <w:rPr>
          <w:rFonts w:eastAsia="Times New Roman"/>
          <w:szCs w:val="24"/>
        </w:rPr>
        <w:t>.о</w:t>
      </w:r>
      <w:proofErr w:type="spellEnd"/>
      <w:r w:rsidR="003B324A">
        <w:rPr>
          <w:rFonts w:eastAsia="Times New Roman"/>
          <w:szCs w:val="24"/>
        </w:rPr>
        <w:t>.</w:t>
      </w:r>
      <w:r w:rsidR="007808D2">
        <w:rPr>
          <w:rFonts w:eastAsia="Times New Roman"/>
          <w:szCs w:val="24"/>
        </w:rPr>
        <w:t xml:space="preserve"> </w:t>
      </w:r>
      <w:r w:rsidR="00196A38" w:rsidRPr="005C7B16">
        <w:rPr>
          <w:rFonts w:eastAsia="Times New Roman"/>
          <w:szCs w:val="24"/>
        </w:rPr>
        <w:t>Глав</w:t>
      </w:r>
      <w:r w:rsidR="007808D2">
        <w:rPr>
          <w:rFonts w:eastAsia="Times New Roman"/>
          <w:szCs w:val="24"/>
        </w:rPr>
        <w:t>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sectPr w:rsidR="00A35BC7" w:rsidSect="003B324A">
      <w:pgSz w:w="11906" w:h="16838" w:code="9"/>
      <w:pgMar w:top="709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5"/>
  </w:num>
  <w:num w:numId="4">
    <w:abstractNumId w:val="36"/>
  </w:num>
  <w:num w:numId="5">
    <w:abstractNumId w:val="44"/>
  </w:num>
  <w:num w:numId="6">
    <w:abstractNumId w:val="21"/>
  </w:num>
  <w:num w:numId="7">
    <w:abstractNumId w:val="35"/>
  </w:num>
  <w:num w:numId="8">
    <w:abstractNumId w:val="28"/>
  </w:num>
  <w:num w:numId="9">
    <w:abstractNumId w:val="43"/>
  </w:num>
  <w:num w:numId="10">
    <w:abstractNumId w:val="16"/>
  </w:num>
  <w:num w:numId="11">
    <w:abstractNumId w:val="27"/>
  </w:num>
  <w:num w:numId="12">
    <w:abstractNumId w:val="42"/>
  </w:num>
  <w:num w:numId="13">
    <w:abstractNumId w:val="45"/>
  </w:num>
  <w:num w:numId="14">
    <w:abstractNumId w:val="11"/>
  </w:num>
  <w:num w:numId="15">
    <w:abstractNumId w:val="22"/>
  </w:num>
  <w:num w:numId="16">
    <w:abstractNumId w:val="3"/>
  </w:num>
  <w:num w:numId="17">
    <w:abstractNumId w:val="24"/>
  </w:num>
  <w:num w:numId="18">
    <w:abstractNumId w:val="9"/>
  </w:num>
  <w:num w:numId="19">
    <w:abstractNumId w:val="34"/>
  </w:num>
  <w:num w:numId="20">
    <w:abstractNumId w:val="30"/>
  </w:num>
  <w:num w:numId="21">
    <w:abstractNumId w:val="33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8"/>
  </w:num>
  <w:num w:numId="27">
    <w:abstractNumId w:val="26"/>
  </w:num>
  <w:num w:numId="28">
    <w:abstractNumId w:val="40"/>
  </w:num>
  <w:num w:numId="29">
    <w:abstractNumId w:val="2"/>
  </w:num>
  <w:num w:numId="30">
    <w:abstractNumId w:val="8"/>
  </w:num>
  <w:num w:numId="31">
    <w:abstractNumId w:val="1"/>
  </w:num>
  <w:num w:numId="32">
    <w:abstractNumId w:val="12"/>
  </w:num>
  <w:num w:numId="33">
    <w:abstractNumId w:val="41"/>
  </w:num>
  <w:num w:numId="34">
    <w:abstractNumId w:val="5"/>
  </w:num>
  <w:num w:numId="35">
    <w:abstractNumId w:val="37"/>
  </w:num>
  <w:num w:numId="36">
    <w:abstractNumId w:val="25"/>
  </w:num>
  <w:num w:numId="37">
    <w:abstractNumId w:val="7"/>
  </w:num>
  <w:num w:numId="38">
    <w:abstractNumId w:val="6"/>
  </w:num>
  <w:num w:numId="39">
    <w:abstractNumId w:val="13"/>
  </w:num>
  <w:num w:numId="40">
    <w:abstractNumId w:val="20"/>
  </w:num>
  <w:num w:numId="41">
    <w:abstractNumId w:val="19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  <w:num w:numId="44">
    <w:abstractNumId w:val="18"/>
  </w:num>
  <w:num w:numId="45">
    <w:abstractNumId w:val="32"/>
  </w:num>
  <w:num w:numId="46">
    <w:abstractNumId w:val="31"/>
  </w:num>
  <w:num w:numId="4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6F1A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24A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471CC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21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7F8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071A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25ADD23"/>
  <w15:docId w15:val="{F336CB9F-95D0-4DEC-8BF0-1D7CCDC6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F7B2E-8163-4E8D-BBE4-81E79AAD1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</cp:revision>
  <cp:lastPrinted>2021-11-25T11:15:00Z</cp:lastPrinted>
  <dcterms:created xsi:type="dcterms:W3CDTF">2022-04-05T07:30:00Z</dcterms:created>
  <dcterms:modified xsi:type="dcterms:W3CDTF">2022-04-05T07:30:00Z</dcterms:modified>
</cp:coreProperties>
</file>