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184B56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18</w:t>
      </w:r>
      <w:r w:rsidR="00276F1A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03</w:t>
      </w:r>
      <w:r w:rsidR="00F00B8B">
        <w:rPr>
          <w:rFonts w:eastAsia="Times New Roman"/>
          <w:szCs w:val="24"/>
          <w:lang w:eastAsia="ru-RU"/>
        </w:rPr>
        <w:t>.202</w:t>
      </w:r>
      <w:r>
        <w:rPr>
          <w:rFonts w:eastAsia="Times New Roman"/>
          <w:szCs w:val="24"/>
          <w:lang w:eastAsia="ru-RU"/>
        </w:rPr>
        <w:t>2</w:t>
      </w:r>
      <w:r w:rsidR="00196A38" w:rsidRPr="0004452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</w:t>
      </w:r>
      <w:r w:rsidR="007808D2">
        <w:rPr>
          <w:rFonts w:eastAsia="Times New Roman"/>
          <w:szCs w:val="24"/>
          <w:lang w:eastAsia="ru-RU"/>
        </w:rPr>
        <w:t xml:space="preserve">    </w:t>
      </w:r>
      <w:r w:rsidR="00196A38" w:rsidRPr="0004452A">
        <w:rPr>
          <w:rFonts w:eastAsia="Times New Roman"/>
          <w:szCs w:val="24"/>
          <w:lang w:eastAsia="ru-RU"/>
        </w:rPr>
        <w:t xml:space="preserve">    № </w:t>
      </w:r>
      <w:r>
        <w:rPr>
          <w:rFonts w:eastAsia="Times New Roman"/>
          <w:szCs w:val="24"/>
          <w:lang w:eastAsia="ru-RU"/>
        </w:rPr>
        <w:t>5.2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="00196A38"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 w:rsidR="005D6406"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 w:rsidR="00276F1A"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="005D6406">
        <w:rPr>
          <w:rFonts w:eastAsia="Times New Roman"/>
          <w:b/>
          <w:i/>
          <w:szCs w:val="24"/>
          <w:lang w:eastAsia="ru-RU"/>
        </w:rPr>
        <w:t>на 2022</w:t>
      </w:r>
      <w:r>
        <w:rPr>
          <w:rFonts w:eastAsia="Times New Roman"/>
          <w:b/>
          <w:i/>
          <w:szCs w:val="24"/>
          <w:lang w:eastAsia="ru-RU"/>
        </w:rPr>
        <w:t xml:space="preserve"> год</w:t>
      </w:r>
      <w:r w:rsidR="00276F1A">
        <w:rPr>
          <w:rFonts w:eastAsia="Times New Roman"/>
          <w:b/>
          <w:i/>
          <w:szCs w:val="24"/>
          <w:lang w:eastAsia="ru-RU"/>
        </w:rPr>
        <w:t>»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Pr="00A6134E" w:rsidRDefault="00196A38" w:rsidP="00A6134E">
      <w:pPr>
        <w:jc w:val="both"/>
        <w:rPr>
          <w:szCs w:val="24"/>
        </w:rPr>
      </w:pPr>
      <w:r w:rsidRPr="00A6134E">
        <w:rPr>
          <w:szCs w:val="24"/>
        </w:rPr>
        <w:t>ПОСТАНОВЛЯЕТ:</w:t>
      </w:r>
    </w:p>
    <w:p w:rsidR="00276F1A" w:rsidRPr="00A6134E" w:rsidRDefault="00276F1A" w:rsidP="00A6134E">
      <w:pPr>
        <w:jc w:val="both"/>
        <w:rPr>
          <w:szCs w:val="24"/>
        </w:rPr>
      </w:pPr>
    </w:p>
    <w:p w:rsidR="00196A38" w:rsidRPr="00A6134E" w:rsidRDefault="005D6406" w:rsidP="00A6134E">
      <w:pPr>
        <w:jc w:val="both"/>
        <w:rPr>
          <w:szCs w:val="24"/>
        </w:rPr>
      </w:pPr>
      <w:r w:rsidRPr="00A6134E">
        <w:rPr>
          <w:szCs w:val="24"/>
          <w:lang w:eastAsia="ru-RU"/>
        </w:rPr>
        <w:tab/>
      </w:r>
      <w:r w:rsidR="00196A38" w:rsidRPr="00A6134E">
        <w:rPr>
          <w:szCs w:val="24"/>
          <w:lang w:eastAsia="ru-RU"/>
        </w:rPr>
        <w:t>1.</w:t>
      </w:r>
      <w:r w:rsidR="00196A38" w:rsidRPr="00A6134E">
        <w:rPr>
          <w:szCs w:val="24"/>
          <w:lang w:eastAsia="ru-RU"/>
        </w:rPr>
        <w:tab/>
      </w:r>
      <w:r w:rsidR="00276F1A" w:rsidRPr="00A6134E">
        <w:rPr>
          <w:szCs w:val="24"/>
          <w:lang w:eastAsia="ru-RU"/>
        </w:rPr>
        <w:t xml:space="preserve">Внести следующие изменения в </w:t>
      </w:r>
      <w:r w:rsidRPr="00A6134E">
        <w:rPr>
          <w:szCs w:val="24"/>
          <w:lang w:eastAsia="ru-RU"/>
        </w:rPr>
        <w:t>М</w:t>
      </w:r>
      <w:r w:rsidR="00196A38" w:rsidRPr="00A6134E">
        <w:rPr>
          <w:szCs w:val="24"/>
          <w:lang w:eastAsia="ru-RU"/>
        </w:rPr>
        <w:t>униципальн</w:t>
      </w:r>
      <w:r w:rsidRPr="00A6134E">
        <w:rPr>
          <w:szCs w:val="24"/>
          <w:lang w:eastAsia="ru-RU"/>
        </w:rPr>
        <w:t>ые</w:t>
      </w:r>
      <w:r w:rsidR="00196A38" w:rsidRPr="00A6134E">
        <w:rPr>
          <w:szCs w:val="24"/>
          <w:lang w:eastAsia="ru-RU"/>
        </w:rPr>
        <w:t xml:space="preserve"> программ</w:t>
      </w:r>
      <w:r w:rsidRPr="00A6134E">
        <w:rPr>
          <w:szCs w:val="24"/>
          <w:lang w:eastAsia="ru-RU"/>
        </w:rPr>
        <w:t>ы</w:t>
      </w:r>
      <w:r w:rsidR="00196A38" w:rsidRPr="00A6134E">
        <w:rPr>
          <w:szCs w:val="24"/>
          <w:lang w:eastAsia="ru-RU"/>
        </w:rPr>
        <w:t xml:space="preserve"> </w:t>
      </w:r>
      <w:r w:rsidR="00196A38" w:rsidRPr="00A6134E">
        <w:rPr>
          <w:szCs w:val="24"/>
        </w:rPr>
        <w:t>внутригородского муниципального образования Санкт-Петербурга Муниципальный округ № 15</w:t>
      </w:r>
      <w:r w:rsidRPr="00A6134E">
        <w:rPr>
          <w:szCs w:val="24"/>
        </w:rPr>
        <w:t xml:space="preserve"> </w:t>
      </w:r>
      <w:r w:rsidR="00273403" w:rsidRPr="00A6134E">
        <w:rPr>
          <w:szCs w:val="24"/>
        </w:rPr>
        <w:t>на 202</w:t>
      </w:r>
      <w:r w:rsidRPr="00A6134E">
        <w:rPr>
          <w:szCs w:val="24"/>
        </w:rPr>
        <w:t>2</w:t>
      </w:r>
      <w:r w:rsidR="00273403" w:rsidRPr="00A6134E">
        <w:rPr>
          <w:szCs w:val="24"/>
        </w:rPr>
        <w:t xml:space="preserve"> год,</w:t>
      </w:r>
      <w:r w:rsidR="00196A38" w:rsidRPr="00A6134E">
        <w:rPr>
          <w:szCs w:val="24"/>
        </w:rPr>
        <w:t xml:space="preserve"> согласно Приложени</w:t>
      </w:r>
      <w:r w:rsidR="00B70EAF" w:rsidRPr="00A6134E">
        <w:rPr>
          <w:szCs w:val="24"/>
        </w:rPr>
        <w:t>ям</w:t>
      </w:r>
      <w:r w:rsidR="00196A38" w:rsidRPr="00A6134E">
        <w:rPr>
          <w:szCs w:val="24"/>
        </w:rPr>
        <w:t xml:space="preserve"> к настоящему Постановлен</w:t>
      </w:r>
      <w:r w:rsidR="00B70EAF" w:rsidRPr="00A6134E">
        <w:rPr>
          <w:szCs w:val="24"/>
        </w:rPr>
        <w:t>ию</w:t>
      </w:r>
      <w:r w:rsidRPr="00A6134E">
        <w:rPr>
          <w:szCs w:val="24"/>
        </w:rPr>
        <w:t>:</w:t>
      </w:r>
    </w:p>
    <w:p w:rsidR="00E80673" w:rsidRPr="00A6134E" w:rsidRDefault="00B70EAF" w:rsidP="00A6134E">
      <w:pPr>
        <w:jc w:val="both"/>
        <w:rPr>
          <w:szCs w:val="24"/>
          <w:lang w:eastAsia="ru-RU"/>
        </w:rPr>
      </w:pPr>
      <w:r w:rsidRPr="00A6134E">
        <w:rPr>
          <w:szCs w:val="24"/>
          <w:lang w:eastAsia="ru-RU"/>
        </w:rPr>
        <w:t>Приложение №</w:t>
      </w:r>
      <w:r w:rsidR="00A6134E" w:rsidRPr="00A6134E">
        <w:rPr>
          <w:szCs w:val="24"/>
          <w:lang w:eastAsia="ru-RU"/>
        </w:rPr>
        <w:t>2</w:t>
      </w:r>
      <w:r w:rsidRPr="00A6134E">
        <w:rPr>
          <w:szCs w:val="24"/>
          <w:lang w:eastAsia="ru-RU"/>
        </w:rPr>
        <w:t xml:space="preserve"> Муниципальная программа </w:t>
      </w:r>
      <w:r w:rsidR="00A6134E" w:rsidRPr="00A6134E">
        <w:rPr>
          <w:rStyle w:val="ad"/>
          <w:b w:val="0"/>
          <w:iCs/>
          <w:color w:val="4B4B4B"/>
          <w:szCs w:val="24"/>
          <w:shd w:val="clear" w:color="auto" w:fill="FFFFFF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 на 2022 год»</w:t>
      </w:r>
      <w:r w:rsidR="00276F1A" w:rsidRPr="00A6134E">
        <w:rPr>
          <w:b/>
          <w:szCs w:val="24"/>
          <w:lang w:eastAsia="ru-RU"/>
        </w:rPr>
        <w:t xml:space="preserve">, </w:t>
      </w:r>
      <w:r w:rsidR="00276F1A" w:rsidRPr="00A6134E">
        <w:rPr>
          <w:szCs w:val="24"/>
          <w:lang w:eastAsia="ru-RU"/>
        </w:rPr>
        <w:t>изложить в новой редакции, согласно Приложению №</w:t>
      </w:r>
      <w:r w:rsidR="00A6134E" w:rsidRPr="00A6134E">
        <w:rPr>
          <w:szCs w:val="24"/>
          <w:lang w:eastAsia="ru-RU"/>
        </w:rPr>
        <w:t>1</w:t>
      </w:r>
      <w:r w:rsidR="00276F1A" w:rsidRPr="00A6134E">
        <w:rPr>
          <w:szCs w:val="24"/>
          <w:lang w:eastAsia="ru-RU"/>
        </w:rPr>
        <w:t xml:space="preserve"> к настоящему Постановлению;</w:t>
      </w:r>
    </w:p>
    <w:p w:rsidR="00E80673" w:rsidRPr="00A6134E" w:rsidRDefault="00B70EAF" w:rsidP="00A6134E">
      <w:pPr>
        <w:jc w:val="both"/>
        <w:rPr>
          <w:b/>
          <w:szCs w:val="24"/>
          <w:lang w:eastAsia="ru-RU"/>
        </w:rPr>
      </w:pPr>
      <w:r w:rsidRPr="00A6134E">
        <w:rPr>
          <w:szCs w:val="24"/>
          <w:lang w:eastAsia="ru-RU"/>
        </w:rPr>
        <w:t>Приложение №1</w:t>
      </w:r>
      <w:r w:rsidR="00A6134E" w:rsidRPr="00A6134E">
        <w:rPr>
          <w:szCs w:val="24"/>
          <w:lang w:eastAsia="ru-RU"/>
        </w:rPr>
        <w:t>5</w:t>
      </w:r>
      <w:r w:rsidRPr="00A6134E">
        <w:rPr>
          <w:szCs w:val="24"/>
          <w:lang w:eastAsia="ru-RU"/>
        </w:rPr>
        <w:t xml:space="preserve"> Муниципальная программа</w:t>
      </w:r>
      <w:r w:rsidRPr="00A6134E">
        <w:rPr>
          <w:b/>
          <w:szCs w:val="24"/>
          <w:lang w:eastAsia="ru-RU"/>
        </w:rPr>
        <w:t xml:space="preserve"> </w:t>
      </w:r>
      <w:r w:rsidR="00A6134E" w:rsidRPr="00A6134E">
        <w:rPr>
          <w:rStyle w:val="ae"/>
          <w:bCs/>
          <w:i w:val="0"/>
          <w:color w:val="4B4B4B"/>
          <w:szCs w:val="24"/>
          <w:shd w:val="clear" w:color="auto" w:fill="FFFFFF"/>
        </w:rPr>
        <w:t>«Осуществление экологического просвещения, а также организация экологического воспитания и формирование экологической культуры в области обращения с твердыми коммунальными отходами на 2022 год»</w:t>
      </w:r>
      <w:r w:rsidR="00537021" w:rsidRPr="00A6134E">
        <w:rPr>
          <w:b/>
          <w:szCs w:val="24"/>
          <w:lang w:eastAsia="ru-RU"/>
        </w:rPr>
        <w:t>,</w:t>
      </w:r>
      <w:r w:rsidR="00276F1A" w:rsidRPr="00A6134E">
        <w:rPr>
          <w:b/>
          <w:szCs w:val="24"/>
          <w:lang w:eastAsia="ru-RU"/>
        </w:rPr>
        <w:t xml:space="preserve"> </w:t>
      </w:r>
      <w:r w:rsidR="00276F1A" w:rsidRPr="00A6134E">
        <w:rPr>
          <w:szCs w:val="24"/>
          <w:lang w:eastAsia="ru-RU"/>
        </w:rPr>
        <w:t>изложить в новой редакции, согласно Приложению №</w:t>
      </w:r>
      <w:r w:rsidR="00A6134E" w:rsidRPr="00A6134E">
        <w:rPr>
          <w:szCs w:val="24"/>
          <w:lang w:eastAsia="ru-RU"/>
        </w:rPr>
        <w:t>2</w:t>
      </w:r>
      <w:r w:rsidR="00276F1A" w:rsidRPr="00A6134E">
        <w:rPr>
          <w:szCs w:val="24"/>
          <w:lang w:eastAsia="ru-RU"/>
        </w:rPr>
        <w:t xml:space="preserve"> к настоящему Постановлению;</w:t>
      </w:r>
    </w:p>
    <w:p w:rsidR="00E80673" w:rsidRPr="00A6134E" w:rsidRDefault="00B70EAF" w:rsidP="00A6134E">
      <w:pPr>
        <w:jc w:val="both"/>
        <w:rPr>
          <w:szCs w:val="24"/>
          <w:lang w:eastAsia="ru-RU"/>
        </w:rPr>
      </w:pPr>
      <w:r w:rsidRPr="00A6134E">
        <w:rPr>
          <w:szCs w:val="24"/>
          <w:lang w:eastAsia="ru-RU"/>
        </w:rPr>
        <w:t xml:space="preserve"> Приложение №</w:t>
      </w:r>
      <w:r w:rsidR="00A6134E" w:rsidRPr="00A6134E">
        <w:rPr>
          <w:szCs w:val="24"/>
          <w:lang w:eastAsia="ru-RU"/>
        </w:rPr>
        <w:t>20</w:t>
      </w:r>
      <w:r w:rsidRPr="00A6134E">
        <w:rPr>
          <w:szCs w:val="24"/>
          <w:lang w:eastAsia="ru-RU"/>
        </w:rPr>
        <w:t xml:space="preserve"> Муниципальная программа</w:t>
      </w:r>
      <w:r w:rsidR="00A6134E" w:rsidRPr="00A6134E">
        <w:rPr>
          <w:b/>
          <w:szCs w:val="24"/>
          <w:lang w:eastAsia="ru-RU"/>
        </w:rPr>
        <w:t xml:space="preserve"> </w:t>
      </w:r>
      <w:r w:rsidR="00A6134E" w:rsidRPr="00A6134E">
        <w:rPr>
          <w:rStyle w:val="ad"/>
          <w:b w:val="0"/>
          <w:iCs/>
          <w:color w:val="4B4B4B"/>
          <w:szCs w:val="24"/>
          <w:shd w:val="clear" w:color="auto" w:fill="FFFFFF"/>
        </w:rPr>
        <w:t>«Участие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2022 год»</w:t>
      </w:r>
      <w:r w:rsidR="00276F1A" w:rsidRPr="00A6134E">
        <w:rPr>
          <w:b/>
          <w:szCs w:val="24"/>
          <w:lang w:eastAsia="ru-RU"/>
        </w:rPr>
        <w:t xml:space="preserve"> </w:t>
      </w:r>
      <w:r w:rsidR="00276F1A" w:rsidRPr="00A6134E">
        <w:rPr>
          <w:szCs w:val="24"/>
          <w:lang w:eastAsia="ru-RU"/>
        </w:rPr>
        <w:t>изложить в новой редакции, согласно Приложению №</w:t>
      </w:r>
      <w:r w:rsidR="00A6134E" w:rsidRPr="00A6134E">
        <w:rPr>
          <w:szCs w:val="24"/>
          <w:lang w:eastAsia="ru-RU"/>
        </w:rPr>
        <w:t>3</w:t>
      </w:r>
      <w:r w:rsidR="00276F1A" w:rsidRPr="00A6134E">
        <w:rPr>
          <w:szCs w:val="24"/>
          <w:lang w:eastAsia="ru-RU"/>
        </w:rPr>
        <w:t xml:space="preserve"> к настоящему Постановлению.</w:t>
      </w:r>
    </w:p>
    <w:p w:rsidR="00196A38" w:rsidRPr="00A6134E" w:rsidRDefault="00874273" w:rsidP="00A6134E">
      <w:pPr>
        <w:jc w:val="both"/>
        <w:rPr>
          <w:szCs w:val="24"/>
        </w:rPr>
      </w:pPr>
      <w:r w:rsidRPr="00A6134E">
        <w:rPr>
          <w:szCs w:val="24"/>
          <w:lang w:eastAsia="ru-RU"/>
        </w:rPr>
        <w:t xml:space="preserve">3. </w:t>
      </w:r>
      <w:r w:rsidR="00196A38" w:rsidRPr="00A6134E">
        <w:rPr>
          <w:szCs w:val="24"/>
        </w:rPr>
        <w:t xml:space="preserve">Контроль </w:t>
      </w:r>
      <w:r w:rsidR="0004452A" w:rsidRPr="00A6134E">
        <w:rPr>
          <w:szCs w:val="24"/>
        </w:rPr>
        <w:t>за</w:t>
      </w:r>
      <w:r w:rsidR="00196A38" w:rsidRPr="00A6134E">
        <w:rPr>
          <w:szCs w:val="24"/>
        </w:rPr>
        <w:t xml:space="preserve"> исполнением настоящего Постановления оставляю за собой.</w:t>
      </w:r>
    </w:p>
    <w:p w:rsidR="00196A38" w:rsidRPr="00A6134E" w:rsidRDefault="00874273" w:rsidP="00A6134E">
      <w:pPr>
        <w:jc w:val="both"/>
        <w:rPr>
          <w:szCs w:val="24"/>
        </w:rPr>
      </w:pPr>
      <w:r w:rsidRPr="00A6134E">
        <w:rPr>
          <w:szCs w:val="24"/>
        </w:rPr>
        <w:t>4</w:t>
      </w:r>
      <w:r w:rsidR="00196A38" w:rsidRPr="00A6134E">
        <w:rPr>
          <w:szCs w:val="24"/>
        </w:rPr>
        <w:t>. Постановление вступает в силу с момента подписания.</w:t>
      </w:r>
    </w:p>
    <w:p w:rsidR="00196A38" w:rsidRPr="00A6134E" w:rsidRDefault="00196A38" w:rsidP="00A6134E">
      <w:pPr>
        <w:jc w:val="both"/>
        <w:rPr>
          <w:b/>
          <w:szCs w:val="24"/>
        </w:rPr>
      </w:pPr>
    </w:p>
    <w:p w:rsidR="00196A38" w:rsidRPr="00A6134E" w:rsidRDefault="00196A38" w:rsidP="00A6134E">
      <w:pPr>
        <w:rPr>
          <w:rFonts w:eastAsia="Times New Roman"/>
          <w:b/>
          <w:szCs w:val="24"/>
        </w:rPr>
      </w:pPr>
      <w:r w:rsidRPr="00A6134E">
        <w:rPr>
          <w:rFonts w:eastAsia="Times New Roman"/>
          <w:b/>
          <w:szCs w:val="24"/>
        </w:rPr>
        <w:tab/>
      </w:r>
    </w:p>
    <w:p w:rsidR="008E18E3" w:rsidRDefault="00F00B8B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И</w:t>
      </w:r>
      <w:r w:rsidR="00841387">
        <w:rPr>
          <w:rFonts w:eastAsia="Times New Roman"/>
          <w:szCs w:val="24"/>
        </w:rPr>
        <w:t>.</w:t>
      </w:r>
      <w:r>
        <w:rPr>
          <w:rFonts w:eastAsia="Times New Roman"/>
          <w:szCs w:val="24"/>
        </w:rPr>
        <w:t>О</w:t>
      </w:r>
      <w:r w:rsidR="00841387">
        <w:rPr>
          <w:rFonts w:eastAsia="Times New Roman"/>
          <w:szCs w:val="24"/>
        </w:rPr>
        <w:t>.</w:t>
      </w:r>
      <w:r w:rsidR="007808D2">
        <w:rPr>
          <w:rFonts w:eastAsia="Times New Roman"/>
          <w:szCs w:val="24"/>
        </w:rPr>
        <w:t xml:space="preserve"> </w:t>
      </w:r>
      <w:r w:rsidR="00196A38" w:rsidRPr="005C7B16">
        <w:rPr>
          <w:rFonts w:eastAsia="Times New Roman"/>
          <w:szCs w:val="24"/>
        </w:rPr>
        <w:t>Глав</w:t>
      </w:r>
      <w:r w:rsidR="007808D2">
        <w:rPr>
          <w:rFonts w:eastAsia="Times New Roman"/>
          <w:szCs w:val="24"/>
        </w:rPr>
        <w:t>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855AA" w:rsidRDefault="00B855AA" w:rsidP="00B855AA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855AA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№1</w:t>
      </w:r>
    </w:p>
    <w:p w:rsidR="00B855AA" w:rsidRPr="00355C70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B855AA" w:rsidRPr="00355C70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855AA" w:rsidRPr="00355C70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855AA" w:rsidRPr="00D22111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18.03.2022г. № 5.2</w:t>
      </w:r>
      <w:r w:rsidRPr="00D2211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>Муниципальная программа</w:t>
      </w:r>
    </w:p>
    <w:p w:rsidR="00B855AA" w:rsidRDefault="00B855AA" w:rsidP="00B855AA">
      <w:pPr>
        <w:spacing w:after="0" w:line="240" w:lineRule="auto"/>
        <w:jc w:val="center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Участие в реализации мер по профилактике дорожно-транспортного травматизма</w:t>
      </w:r>
      <w:r>
        <w:rPr>
          <w:b/>
          <w:szCs w:val="24"/>
        </w:rPr>
        <w:t xml:space="preserve"> на территории внутригородского муниципального образования Санкт-Петербурга </w:t>
      </w:r>
    </w:p>
    <w:p w:rsidR="00B855AA" w:rsidRDefault="00B855AA" w:rsidP="00B855AA">
      <w:pPr>
        <w:spacing w:after="0" w:line="240" w:lineRule="auto"/>
        <w:jc w:val="center"/>
        <w:rPr>
          <w:b/>
        </w:rPr>
      </w:pPr>
      <w:r>
        <w:rPr>
          <w:b/>
          <w:szCs w:val="24"/>
        </w:rPr>
        <w:t>Муниципальный округ № 15 на 2022 год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072"/>
        <w:gridCol w:w="8101"/>
      </w:tblGrid>
      <w:tr w:rsidR="00B855AA" w:rsidTr="00ED11FA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15на 2022 год.</w:t>
            </w:r>
          </w:p>
        </w:tc>
      </w:tr>
      <w:tr w:rsidR="00B855AA" w:rsidTr="00ED11FA">
        <w:trPr>
          <w:trHeight w:val="11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- Устав внутригородского муниципального образования Санкт-Петербурга Муниципальный округ № 15</w:t>
            </w:r>
          </w:p>
        </w:tc>
      </w:tr>
      <w:tr w:rsidR="00B855AA" w:rsidTr="00ED11FA">
        <w:trPr>
          <w:trHeight w:val="724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B855AA" w:rsidTr="00ED11FA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уменьшение дорожно-транспортного травматизма, в том числе детского,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на территории муниципального образования;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формирование у населения муниципального образования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внутренней потребности в соблюдении правил дорожного движения в повседневной жизни;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формирование у детей, проживающих на территории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</w:pPr>
            <w:r>
              <w:rPr>
                <w:rStyle w:val="FontStyle11"/>
              </w:rPr>
              <w:t>муниципального образования, готовности к участию в дорожном движении.</w:t>
            </w:r>
          </w:p>
        </w:tc>
      </w:tr>
      <w:tr w:rsidR="00B855AA" w:rsidTr="00ED11FA">
        <w:trPr>
          <w:trHeight w:val="2588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Style w:val="FontStyle11"/>
                <w:szCs w:val="24"/>
              </w:rPr>
            </w:pPr>
            <w:r>
              <w:rPr>
                <w:rStyle w:val="FontStyle11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rStyle w:val="FontStyle11"/>
                <w:szCs w:val="24"/>
              </w:rPr>
              <w:t>в дорожной обстановке;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B855AA" w:rsidTr="00ED11FA">
        <w:trPr>
          <w:trHeight w:val="960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55149E" w:rsidP="0055149E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</w:t>
            </w:r>
            <w:r w:rsidR="00B855AA">
              <w:rPr>
                <w:szCs w:val="24"/>
              </w:rPr>
              <w:t>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B855AA" w:rsidTr="00ED11FA">
        <w:trPr>
          <w:trHeight w:val="10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объем финансирования программы составляет </w:t>
            </w:r>
            <w:r w:rsidRPr="00171BD5">
              <w:rPr>
                <w:b/>
                <w:szCs w:val="24"/>
              </w:rPr>
              <w:t xml:space="preserve">186,0 тыс. руб. </w:t>
            </w:r>
            <w:r w:rsidRPr="00171BD5">
              <w:rPr>
                <w:szCs w:val="24"/>
              </w:rPr>
              <w:t xml:space="preserve"> </w:t>
            </w:r>
            <w:r>
              <w:rPr>
                <w:szCs w:val="24"/>
              </w:rPr>
              <w:t>из средств местного бюджета внутригородского муниципального образования Санкт-Петербурга Муниципальный округ № 15 на 2022 год.</w:t>
            </w:r>
          </w:p>
        </w:tc>
      </w:tr>
      <w:tr w:rsidR="00B855AA" w:rsidTr="00ED11FA">
        <w:trPr>
          <w:trHeight w:val="270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B855AA" w:rsidRDefault="00B855AA" w:rsidP="00B855AA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B855AA" w:rsidRDefault="00B855AA" w:rsidP="00B855AA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</w:p>
    <w:p w:rsidR="00B855AA" w:rsidRDefault="00B855AA" w:rsidP="00B855AA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>Муниципальный округ № 15 на 2022 год</w:t>
      </w:r>
    </w:p>
    <w:p w:rsidR="00B855AA" w:rsidRDefault="00B855AA" w:rsidP="00B855AA">
      <w:pPr>
        <w:keepNext/>
        <w:spacing w:after="0" w:line="240" w:lineRule="auto"/>
        <w:outlineLvl w:val="0"/>
        <w:rPr>
          <w:b/>
          <w:sz w:val="28"/>
          <w:szCs w:val="28"/>
          <w:lang w:eastAsia="ru-RU"/>
        </w:rPr>
      </w:pPr>
    </w:p>
    <w:tbl>
      <w:tblPr>
        <w:tblW w:w="10684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9"/>
        <w:gridCol w:w="4515"/>
        <w:gridCol w:w="1417"/>
        <w:gridCol w:w="1276"/>
        <w:gridCol w:w="1559"/>
        <w:gridCol w:w="709"/>
        <w:gridCol w:w="709"/>
      </w:tblGrid>
      <w:tr w:rsidR="00B855AA" w:rsidTr="00B855AA">
        <w:trPr>
          <w:trHeight w:val="20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п/п</w:t>
            </w:r>
          </w:p>
        </w:tc>
        <w:tc>
          <w:tcPr>
            <w:tcW w:w="4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Срок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Необходимый объем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финансирования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(тыс. руб.)</w:t>
            </w:r>
          </w:p>
        </w:tc>
      </w:tr>
      <w:tr w:rsidR="00B855AA" w:rsidTr="00B855AA">
        <w:trPr>
          <w:trHeight w:val="276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855AA" w:rsidTr="00B855AA">
        <w:trPr>
          <w:trHeight w:val="2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51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Информационные мероприятия по профилактике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 муниципальной газете «Вестник Наш округ»,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экз. (брошюра)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31,0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 информации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Pr="00171BD5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71BD5">
              <w:rPr>
                <w:bCs/>
                <w:szCs w:val="24"/>
              </w:rPr>
              <w:t>Организация и проведение  театрализованных представлений, конкурсов, игровых занятий по безопасности дорожного движения по профилактике дорожно-транспортного травматизма для несов</w:t>
            </w:r>
            <w:r>
              <w:rPr>
                <w:bCs/>
                <w:szCs w:val="24"/>
              </w:rPr>
              <w:t>ершеннолетних жителей образовательных</w:t>
            </w:r>
            <w:r w:rsidRPr="00171BD5">
              <w:rPr>
                <w:bCs/>
                <w:szCs w:val="24"/>
              </w:rPr>
              <w:t xml:space="preserve"> учреждений</w:t>
            </w:r>
            <w:r>
              <w:rPr>
                <w:bCs/>
                <w:szCs w:val="24"/>
              </w:rPr>
              <w:t>, расположенных на территории</w:t>
            </w:r>
            <w:r w:rsidRPr="00171BD5">
              <w:rPr>
                <w:bCs/>
                <w:szCs w:val="24"/>
              </w:rPr>
              <w:t xml:space="preserve"> МО МО №15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меропр.</w:t>
            </w:r>
          </w:p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 ед. </w:t>
            </w:r>
          </w:p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2/60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120,0</w:t>
            </w:r>
          </w:p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Pr="00F51849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F51849">
              <w:t>Организация и проведение акции "Правила дорожные для нас не сложные" с приобретением сувенирной продукции: светоотражающие значки - 500 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меропр.</w:t>
            </w:r>
          </w:p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1/500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F51849">
              <w:rPr>
                <w:szCs w:val="24"/>
              </w:rPr>
              <w:t>5,0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комиссии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МО №15, </w:t>
            </w:r>
            <w:r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мероприятий,информаций,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0"/>
        </w:trPr>
        <w:tc>
          <w:tcPr>
            <w:tcW w:w="92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B855AA" w:rsidRDefault="00B855AA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B855AA" w:rsidRDefault="00B855AA" w:rsidP="00ED11FA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szCs w:val="24"/>
              </w:rPr>
              <w:t xml:space="preserve"> 915 0113 795 0000 490 244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186,0</w:t>
            </w:r>
          </w:p>
        </w:tc>
      </w:tr>
    </w:tbl>
    <w:p w:rsidR="00B855AA" w:rsidRDefault="00B855AA" w:rsidP="00B855AA">
      <w:pPr>
        <w:tabs>
          <w:tab w:val="left" w:pos="-180"/>
        </w:tabs>
        <w:spacing w:after="240"/>
        <w:jc w:val="both"/>
        <w:rPr>
          <w:szCs w:val="24"/>
        </w:rPr>
      </w:pPr>
    </w:p>
    <w:p w:rsidR="00B855AA" w:rsidRDefault="00B855AA" w:rsidP="00B855AA">
      <w:pPr>
        <w:tabs>
          <w:tab w:val="left" w:pos="-180"/>
        </w:tabs>
        <w:spacing w:after="24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B855AA" w:rsidRDefault="00B855AA" w:rsidP="00B855AA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Главный специалист общего отдела                                                                    В.Н. Боровикова</w:t>
      </w:r>
    </w:p>
    <w:p w:rsidR="00B855AA" w:rsidRDefault="00B855AA" w:rsidP="00B855AA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B855AA" w:rsidRDefault="00B855AA" w:rsidP="00B855AA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B855AA" w:rsidRDefault="00B855AA" w:rsidP="00B855AA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Главный специалист общего отдела                                                                    В.Н. Боровикова</w:t>
      </w:r>
    </w:p>
    <w:p w:rsidR="00B855AA" w:rsidRDefault="00B855AA" w:rsidP="00B855AA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B855AA" w:rsidRDefault="00B855AA" w:rsidP="00B855AA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B855AA" w:rsidRDefault="00B855AA" w:rsidP="00B855AA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B855AA" w:rsidRDefault="00B855AA" w:rsidP="00B855AA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4273" w:rsidRDefault="00A6134E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№2</w:t>
      </w:r>
    </w:p>
    <w:p w:rsidR="00A6134E" w:rsidRPr="00355C70" w:rsidRDefault="00A6134E" w:rsidP="00A6134E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A6134E" w:rsidRPr="00355C70" w:rsidRDefault="00A6134E" w:rsidP="00A6134E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A6134E" w:rsidRPr="00355C70" w:rsidRDefault="00A6134E" w:rsidP="00A613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6134E" w:rsidRPr="00D22111" w:rsidRDefault="00A6134E" w:rsidP="00A613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18.03.2022г. № 5.2</w:t>
      </w:r>
      <w:r w:rsidRPr="00D2211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A6134E" w:rsidRPr="00290EEF" w:rsidRDefault="00A6134E" w:rsidP="00A6134E">
      <w:pPr>
        <w:tabs>
          <w:tab w:val="left" w:pos="5458"/>
        </w:tabs>
        <w:spacing w:after="0" w:line="240" w:lineRule="auto"/>
        <w:jc w:val="center"/>
        <w:rPr>
          <w:b/>
          <w:szCs w:val="24"/>
        </w:rPr>
      </w:pPr>
      <w:r w:rsidRPr="00290EEF">
        <w:rPr>
          <w:b/>
          <w:szCs w:val="24"/>
        </w:rPr>
        <w:t>Муниципальная программа</w:t>
      </w:r>
    </w:p>
    <w:p w:rsidR="00A6134E" w:rsidRDefault="00A6134E" w:rsidP="00A613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  <w:r w:rsidRPr="00DE0B06">
        <w:rPr>
          <w:rFonts w:eastAsia="Times New Roman"/>
          <w:b/>
          <w:bCs/>
          <w:color w:val="000000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</w:t>
      </w:r>
      <w:r>
        <w:rPr>
          <w:rFonts w:eastAsia="Times New Roman"/>
          <w:b/>
          <w:bCs/>
          <w:color w:val="000000"/>
        </w:rPr>
        <w:t>и коммунальными отходами» на 2022</w:t>
      </w:r>
      <w:r w:rsidRPr="00DE0B06">
        <w:rPr>
          <w:rFonts w:eastAsia="Times New Roman"/>
          <w:b/>
          <w:bCs/>
          <w:color w:val="000000"/>
        </w:rPr>
        <w:t xml:space="preserve"> год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120"/>
        <w:gridCol w:w="7229"/>
      </w:tblGrid>
      <w:tr w:rsidR="00A6134E" w:rsidRPr="009637A0" w:rsidTr="00ED11FA"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Наименование программы</w:t>
            </w:r>
          </w:p>
        </w:tc>
        <w:tc>
          <w:tcPr>
            <w:tcW w:w="7229" w:type="dxa"/>
          </w:tcPr>
          <w:p w:rsidR="00A6134E" w:rsidRPr="0024090E" w:rsidRDefault="00A6134E" w:rsidP="00ED11FA">
            <w:pPr>
              <w:tabs>
                <w:tab w:val="left" w:pos="5458"/>
              </w:tabs>
              <w:spacing w:after="0" w:line="240" w:lineRule="auto"/>
              <w:jc w:val="both"/>
              <w:rPr>
                <w:rFonts w:eastAsia="Times New Roman"/>
                <w:sz w:val="22"/>
              </w:rPr>
            </w:pPr>
            <w:r w:rsidRPr="00C00558">
              <w:rPr>
                <w:bCs/>
              </w:rPr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  <w:r>
              <w:rPr>
                <w:bCs/>
              </w:rPr>
              <w:t xml:space="preserve"> на 2022 год</w:t>
            </w:r>
          </w:p>
        </w:tc>
      </w:tr>
      <w:tr w:rsidR="00A6134E" w:rsidRPr="009637A0" w:rsidTr="00ED11FA">
        <w:trPr>
          <w:trHeight w:val="1741"/>
        </w:trPr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229" w:type="dxa"/>
          </w:tcPr>
          <w:p w:rsidR="00A6134E" w:rsidRDefault="00A6134E" w:rsidP="00ED11FA">
            <w:pPr>
              <w:spacing w:after="0" w:line="160" w:lineRule="atLeast"/>
              <w:ind w:left="34"/>
              <w:jc w:val="both"/>
            </w:pPr>
            <w:r>
              <w:t>- Закон Санкт-Петербурга</w:t>
            </w:r>
            <w:r w:rsidRPr="001C2D40">
              <w:t xml:space="preserve"> от 23.09.2009 года № 420-79 «Об организации местного самоуправления в Санкт- Петербурге</w:t>
            </w:r>
            <w:r>
              <w:t xml:space="preserve">»; </w:t>
            </w:r>
          </w:p>
          <w:p w:rsidR="00A6134E" w:rsidRPr="0052552C" w:rsidRDefault="00A6134E" w:rsidP="00ED11FA">
            <w:pPr>
              <w:spacing w:after="0" w:line="160" w:lineRule="atLeast"/>
              <w:ind w:left="34"/>
              <w:jc w:val="both"/>
            </w:pPr>
            <w:r>
              <w:t>- Закон Санкт-Петербурга от 18.07.2016 № 455-88 «Экологический кодекс Санкт-Петербурга»;</w:t>
            </w:r>
          </w:p>
          <w:p w:rsidR="00A6134E" w:rsidRPr="00E078CE" w:rsidRDefault="00A6134E" w:rsidP="00ED11FA">
            <w:pPr>
              <w:spacing w:after="0" w:line="160" w:lineRule="atLeast"/>
              <w:ind w:left="34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- </w:t>
            </w:r>
            <w:r w:rsidRPr="00E078CE">
              <w:t>Устав внутригородского муниципального образования Санкт-Петербург</w:t>
            </w:r>
            <w:r>
              <w:t>а М</w:t>
            </w:r>
            <w:r w:rsidRPr="00E078CE">
              <w:t xml:space="preserve">униципальный округ </w:t>
            </w:r>
            <w:r>
              <w:t>№ 15</w:t>
            </w:r>
          </w:p>
        </w:tc>
      </w:tr>
      <w:tr w:rsidR="00A6134E" w:rsidRPr="009637A0" w:rsidTr="00B855AA">
        <w:trPr>
          <w:trHeight w:val="406"/>
        </w:trPr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Сроки реализации программы</w:t>
            </w:r>
          </w:p>
        </w:tc>
        <w:tc>
          <w:tcPr>
            <w:tcW w:w="7229" w:type="dxa"/>
          </w:tcPr>
          <w:p w:rsidR="00A6134E" w:rsidRDefault="00A6134E" w:rsidP="00ED11FA">
            <w:pPr>
              <w:spacing w:after="0" w:line="160" w:lineRule="atLeast"/>
              <w:ind w:left="34"/>
              <w:jc w:val="both"/>
            </w:pPr>
            <w:r>
              <w:t>2022</w:t>
            </w:r>
            <w:r w:rsidRPr="00E078CE">
              <w:t xml:space="preserve"> год</w:t>
            </w:r>
          </w:p>
        </w:tc>
      </w:tr>
      <w:tr w:rsidR="00A6134E" w:rsidRPr="009637A0" w:rsidTr="00ED11FA"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Основные цели программы</w:t>
            </w:r>
          </w:p>
        </w:tc>
        <w:tc>
          <w:tcPr>
            <w:tcW w:w="7229" w:type="dxa"/>
          </w:tcPr>
          <w:p w:rsidR="00A6134E" w:rsidRPr="001166B3" w:rsidRDefault="00A6134E" w:rsidP="00ED11FA">
            <w:pPr>
              <w:pStyle w:val="a3"/>
              <w:spacing w:after="0" w:line="240" w:lineRule="auto"/>
              <w:ind w:left="0"/>
              <w:jc w:val="both"/>
            </w:pPr>
            <w:r w:rsidRPr="001166B3">
              <w:t>Формирование экологической культуры и экологического сознания различных слоев населения путем просветительской деятельности;</w:t>
            </w:r>
          </w:p>
          <w:p w:rsidR="00A6134E" w:rsidRPr="001166B3" w:rsidRDefault="00A6134E" w:rsidP="00ED11FA">
            <w:pPr>
              <w:pStyle w:val="a3"/>
              <w:spacing w:after="0" w:line="240" w:lineRule="auto"/>
              <w:ind w:left="0"/>
              <w:jc w:val="both"/>
            </w:pPr>
            <w:r w:rsidRPr="001166B3">
              <w:t>Формирование у населения муниципального образования экологической культуры в области обращения с твердыми коммунальными отходами;</w:t>
            </w:r>
          </w:p>
          <w:p w:rsidR="00A6134E" w:rsidRPr="001166B3" w:rsidRDefault="00A6134E" w:rsidP="00ED11FA">
            <w:pPr>
              <w:pStyle w:val="a3"/>
              <w:spacing w:after="0" w:line="240" w:lineRule="auto"/>
              <w:ind w:left="0"/>
              <w:jc w:val="both"/>
            </w:pPr>
            <w:r w:rsidRPr="001166B3">
              <w:t>Обеспечение свободного доступа населения муниципального образования к информации в сфере обращения с твердыми коммунальными отходами;</w:t>
            </w:r>
          </w:p>
          <w:p w:rsidR="00A6134E" w:rsidRPr="001C2D40" w:rsidRDefault="00A6134E" w:rsidP="00ED11FA">
            <w:pPr>
              <w:pStyle w:val="a3"/>
              <w:spacing w:after="0" w:line="240" w:lineRule="auto"/>
              <w:ind w:left="0"/>
              <w:jc w:val="both"/>
            </w:pPr>
            <w:r w:rsidRPr="001166B3">
              <w:t>Воспитание бережного отношения к природе и рациональному и</w:t>
            </w:r>
            <w:r>
              <w:t>спользованию природных ресурсов</w:t>
            </w:r>
          </w:p>
        </w:tc>
      </w:tr>
      <w:tr w:rsidR="00A6134E" w:rsidRPr="00E41BA6" w:rsidTr="00ED11FA">
        <w:trPr>
          <w:trHeight w:val="1212"/>
        </w:trPr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Задачи программы</w:t>
            </w:r>
          </w:p>
        </w:tc>
        <w:tc>
          <w:tcPr>
            <w:tcW w:w="7229" w:type="dxa"/>
          </w:tcPr>
          <w:p w:rsidR="00A6134E" w:rsidRPr="00C00558" w:rsidRDefault="00A6134E" w:rsidP="00ED11FA">
            <w:pPr>
              <w:pStyle w:val="a4"/>
            </w:pPr>
            <w:r>
              <w:t>П</w:t>
            </w:r>
            <w:r w:rsidRPr="00C00558">
              <w:t>ропаганда бережного отношения к природе и рациональному использованию природных ресурсов</w:t>
            </w:r>
            <w:r>
              <w:t>;</w:t>
            </w:r>
          </w:p>
          <w:p w:rsidR="00A6134E" w:rsidRPr="00C00558" w:rsidRDefault="00A6134E" w:rsidP="00ED11FA">
            <w:pPr>
              <w:pStyle w:val="a4"/>
            </w:pPr>
            <w:r>
              <w:t>И</w:t>
            </w:r>
            <w:r w:rsidRPr="00C00558">
              <w:t>нформирование населения о необходимости формирование экологической культуры в области обращения с твердыми коммунальными отходами;</w:t>
            </w:r>
          </w:p>
          <w:p w:rsidR="00A6134E" w:rsidRPr="001C2D40" w:rsidRDefault="00A6134E" w:rsidP="00ED11FA">
            <w:pPr>
              <w:pStyle w:val="a4"/>
            </w:pPr>
            <w:r>
              <w:t>И</w:t>
            </w:r>
            <w:r w:rsidRPr="00C00558">
              <w:t>нформирование населения муниципального образования о правильном обращении с твердыми коммунальными отходами</w:t>
            </w:r>
          </w:p>
        </w:tc>
      </w:tr>
      <w:tr w:rsidR="00A6134E" w:rsidRPr="00E41BA6" w:rsidTr="00B855AA">
        <w:trPr>
          <w:trHeight w:val="528"/>
        </w:trPr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>
              <w:rPr>
                <w:b/>
              </w:rPr>
              <w:t>Ответственный и</w:t>
            </w:r>
            <w:r w:rsidRPr="00F21604">
              <w:rPr>
                <w:b/>
              </w:rPr>
              <w:t>сполнитель программы</w:t>
            </w:r>
          </w:p>
        </w:tc>
        <w:tc>
          <w:tcPr>
            <w:tcW w:w="7229" w:type="dxa"/>
          </w:tcPr>
          <w:p w:rsidR="00A6134E" w:rsidRPr="00290EEF" w:rsidRDefault="00A6134E" w:rsidP="00357419">
            <w:pPr>
              <w:pStyle w:val="3"/>
              <w:tabs>
                <w:tab w:val="left" w:pos="4428"/>
              </w:tabs>
              <w:spacing w:line="160" w:lineRule="atLeast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</w:t>
            </w:r>
            <w:r w:rsidR="00357419">
              <w:rPr>
                <w:b w:val="0"/>
                <w:bCs w:val="0"/>
              </w:rPr>
              <w:t>Об</w:t>
            </w:r>
            <w:r w:rsidR="00910BDD">
              <w:rPr>
                <w:b w:val="0"/>
                <w:bCs w:val="0"/>
              </w:rPr>
              <w:t>щий</w:t>
            </w:r>
            <w:bookmarkStart w:id="0" w:name="_GoBack"/>
            <w:bookmarkEnd w:id="0"/>
            <w:r w:rsidR="00357419">
              <w:rPr>
                <w:b w:val="0"/>
                <w:bCs w:val="0"/>
              </w:rPr>
              <w:t xml:space="preserve"> отдел</w:t>
            </w:r>
            <w:r w:rsidRPr="00F21604">
              <w:rPr>
                <w:b w:val="0"/>
                <w:bCs w:val="0"/>
              </w:rPr>
              <w:t xml:space="preserve"> Местной Администрации МО МО № 15</w:t>
            </w:r>
          </w:p>
        </w:tc>
      </w:tr>
      <w:tr w:rsidR="00A6134E" w:rsidRPr="00E41BA6" w:rsidTr="00ED11FA">
        <w:trPr>
          <w:trHeight w:val="1124"/>
        </w:trPr>
        <w:tc>
          <w:tcPr>
            <w:tcW w:w="3120" w:type="dxa"/>
          </w:tcPr>
          <w:p w:rsidR="00A6134E" w:rsidRPr="00E078CE" w:rsidRDefault="00A6134E" w:rsidP="00ED11FA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Объемы и источники финансирования программы</w:t>
            </w:r>
          </w:p>
        </w:tc>
        <w:tc>
          <w:tcPr>
            <w:tcW w:w="7229" w:type="dxa"/>
          </w:tcPr>
          <w:p w:rsidR="00A6134E" w:rsidRPr="008C3BB9" w:rsidRDefault="00A6134E" w:rsidP="00ED11FA">
            <w:pPr>
              <w:spacing w:after="0" w:line="160" w:lineRule="atLeast"/>
              <w:ind w:left="34"/>
              <w:jc w:val="both"/>
              <w:rPr>
                <w:color w:val="FF0000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Pr="00605E99">
              <w:rPr>
                <w:szCs w:val="24"/>
              </w:rPr>
              <w:t>Муниципальный округ № 15 на 20</w:t>
            </w:r>
            <w:r>
              <w:rPr>
                <w:szCs w:val="24"/>
              </w:rPr>
              <w:t>21</w:t>
            </w:r>
            <w:r w:rsidRPr="00605E99">
              <w:rPr>
                <w:szCs w:val="24"/>
              </w:rPr>
              <w:t xml:space="preserve"> г. в объеме</w:t>
            </w:r>
            <w:r>
              <w:rPr>
                <w:szCs w:val="24"/>
              </w:rPr>
              <w:t xml:space="preserve"> </w:t>
            </w:r>
            <w:r w:rsidRPr="00F21604">
              <w:rPr>
                <w:b/>
                <w:szCs w:val="24"/>
              </w:rPr>
              <w:t>25</w:t>
            </w:r>
            <w:r w:rsidRPr="004C13A4">
              <w:rPr>
                <w:b/>
                <w:szCs w:val="24"/>
              </w:rPr>
              <w:t>,0 тыс. рублей.</w:t>
            </w:r>
          </w:p>
        </w:tc>
      </w:tr>
      <w:tr w:rsidR="00A6134E" w:rsidRPr="00E41BA6" w:rsidTr="00ED11FA">
        <w:tc>
          <w:tcPr>
            <w:tcW w:w="3120" w:type="dxa"/>
          </w:tcPr>
          <w:p w:rsidR="00A6134E" w:rsidRPr="00E078CE" w:rsidRDefault="00A6134E" w:rsidP="00ED11FA">
            <w:pPr>
              <w:spacing w:after="0" w:line="160" w:lineRule="atLeast"/>
              <w:ind w:left="31"/>
              <w:rPr>
                <w:b/>
                <w:bCs/>
              </w:rPr>
            </w:pPr>
            <w:r w:rsidRPr="00E078CE">
              <w:rPr>
                <w:b/>
                <w:bCs/>
              </w:rPr>
              <w:t>Исполнитель мероприятий программы</w:t>
            </w:r>
          </w:p>
        </w:tc>
        <w:tc>
          <w:tcPr>
            <w:tcW w:w="7229" w:type="dxa"/>
          </w:tcPr>
          <w:p w:rsidR="00A6134E" w:rsidRPr="00290EEF" w:rsidRDefault="00A6134E" w:rsidP="00ED11FA">
            <w:pPr>
              <w:pStyle w:val="3"/>
              <w:tabs>
                <w:tab w:val="left" w:pos="4428"/>
              </w:tabs>
              <w:spacing w:line="160" w:lineRule="atLeast"/>
              <w:jc w:val="both"/>
              <w:rPr>
                <w:b w:val="0"/>
                <w:bCs w:val="0"/>
              </w:rPr>
            </w:pPr>
            <w:r w:rsidRPr="00290EEF">
              <w:rPr>
                <w:b w:val="0"/>
                <w:bCs w:val="0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A6134E" w:rsidRPr="00290EEF" w:rsidRDefault="00A6134E" w:rsidP="00ED11FA">
            <w:pPr>
              <w:spacing w:after="0" w:line="160" w:lineRule="atLeast"/>
              <w:ind w:left="34"/>
              <w:jc w:val="both"/>
              <w:rPr>
                <w:szCs w:val="24"/>
              </w:rPr>
            </w:pPr>
          </w:p>
        </w:tc>
      </w:tr>
      <w:tr w:rsidR="00A6134E" w:rsidRPr="00E41BA6" w:rsidTr="00ED11FA">
        <w:trPr>
          <w:trHeight w:val="270"/>
        </w:trPr>
        <w:tc>
          <w:tcPr>
            <w:tcW w:w="3120" w:type="dxa"/>
            <w:vAlign w:val="center"/>
          </w:tcPr>
          <w:p w:rsidR="00A6134E" w:rsidRPr="00C93D2D" w:rsidRDefault="00A6134E" w:rsidP="00ED11FA">
            <w:pPr>
              <w:spacing w:after="0" w:line="160" w:lineRule="atLeast"/>
              <w:ind w:left="31"/>
              <w:rPr>
                <w:sz w:val="20"/>
                <w:szCs w:val="20"/>
              </w:rPr>
            </w:pPr>
            <w:r w:rsidRPr="00C93D2D">
              <w:rPr>
                <w:b/>
                <w:bCs/>
              </w:rPr>
              <w:t>Перечень основных мероприятий программы</w:t>
            </w:r>
          </w:p>
        </w:tc>
        <w:tc>
          <w:tcPr>
            <w:tcW w:w="7229" w:type="dxa"/>
          </w:tcPr>
          <w:p w:rsidR="00A6134E" w:rsidRPr="00C93D2D" w:rsidRDefault="00A6134E" w:rsidP="00ED11FA">
            <w:pPr>
              <w:pStyle w:val="a4"/>
              <w:jc w:val="both"/>
            </w:pPr>
            <w:r w:rsidRPr="00C93D2D">
              <w:t>1. Распространение и пропаганда экологических знаний, в том числе с использованием средств массовой информации и телекоммуникационной сети Интернет.</w:t>
            </w:r>
          </w:p>
          <w:p w:rsidR="00A6134E" w:rsidRPr="00C93D2D" w:rsidRDefault="00A6134E" w:rsidP="00ED11FA">
            <w:pPr>
              <w:pStyle w:val="a4"/>
              <w:jc w:val="both"/>
            </w:pPr>
            <w:r w:rsidRPr="00C93D2D">
              <w:t xml:space="preserve">2. Распространение информационных материалов, разъясняющих правила обращения с твердыми коммунальными отходами, в том </w:t>
            </w:r>
            <w:r w:rsidRPr="00C93D2D">
              <w:lastRenderedPageBreak/>
              <w:t>числе с использованием средств массовой информации и тел</w:t>
            </w:r>
            <w:r>
              <w:t>екоммуникационной сети Интернет</w:t>
            </w:r>
          </w:p>
        </w:tc>
      </w:tr>
      <w:tr w:rsidR="00A6134E" w:rsidRPr="00E41BA6" w:rsidTr="00ED11FA">
        <w:trPr>
          <w:trHeight w:val="270"/>
        </w:trPr>
        <w:tc>
          <w:tcPr>
            <w:tcW w:w="3120" w:type="dxa"/>
          </w:tcPr>
          <w:p w:rsidR="00A6134E" w:rsidRPr="00E078CE" w:rsidRDefault="00A6134E" w:rsidP="00ED11FA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lastRenderedPageBreak/>
              <w:t xml:space="preserve">Ожидаемые конечные результаты </w:t>
            </w:r>
          </w:p>
        </w:tc>
        <w:tc>
          <w:tcPr>
            <w:tcW w:w="7229" w:type="dxa"/>
          </w:tcPr>
          <w:p w:rsidR="00A6134E" w:rsidRPr="00124921" w:rsidRDefault="00A6134E" w:rsidP="00ED11FA">
            <w:pPr>
              <w:pStyle w:val="a4"/>
            </w:pPr>
            <w:r>
              <w:t>П</w:t>
            </w:r>
            <w:r w:rsidRPr="00124921">
              <w:t>овышени</w:t>
            </w:r>
            <w:r>
              <w:t>е</w:t>
            </w:r>
            <w:r w:rsidRPr="00124921">
              <w:t xml:space="preserve"> информированности населения </w:t>
            </w:r>
            <w:r w:rsidRPr="00C00558">
              <w:t xml:space="preserve">в области обращения с </w:t>
            </w:r>
            <w:r>
              <w:t xml:space="preserve">твердыми коммунальными отходами, </w:t>
            </w:r>
            <w:r w:rsidRPr="00124921">
              <w:t xml:space="preserve">о способах </w:t>
            </w:r>
            <w:r>
              <w:t xml:space="preserve">минимизации образования отходов, </w:t>
            </w:r>
            <w:r w:rsidRPr="00124921">
              <w:t>воспитани</w:t>
            </w:r>
            <w:r>
              <w:t>е</w:t>
            </w:r>
            <w:r w:rsidRPr="00124921">
              <w:t xml:space="preserve"> бережного отношения к природе</w:t>
            </w:r>
          </w:p>
        </w:tc>
      </w:tr>
    </w:tbl>
    <w:p w:rsidR="00A6134E" w:rsidRDefault="00A6134E" w:rsidP="00A6134E">
      <w:pPr>
        <w:pStyle w:val="a4"/>
        <w:jc w:val="center"/>
        <w:rPr>
          <w:b/>
          <w:szCs w:val="24"/>
        </w:rPr>
      </w:pPr>
    </w:p>
    <w:p w:rsidR="00A6134E" w:rsidRPr="00303383" w:rsidRDefault="00A6134E" w:rsidP="00A6134E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Основные мероприятия муниципальной</w:t>
      </w:r>
      <w:r w:rsidRPr="00721264">
        <w:rPr>
          <w:b/>
          <w:color w:val="FF0000"/>
          <w:szCs w:val="24"/>
        </w:rPr>
        <w:t xml:space="preserve"> </w:t>
      </w:r>
      <w:r w:rsidRPr="008A42C7">
        <w:rPr>
          <w:b/>
          <w:szCs w:val="24"/>
        </w:rPr>
        <w:t>программы</w:t>
      </w:r>
    </w:p>
    <w:p w:rsidR="00A6134E" w:rsidRDefault="00A6134E" w:rsidP="00A6134E">
      <w:pPr>
        <w:pStyle w:val="a4"/>
        <w:jc w:val="center"/>
        <w:rPr>
          <w:b/>
          <w:bCs/>
          <w:color w:val="000000"/>
          <w:szCs w:val="24"/>
        </w:rPr>
      </w:pPr>
      <w:r w:rsidRPr="00303383">
        <w:rPr>
          <w:b/>
          <w:bCs/>
          <w:color w:val="000000"/>
          <w:szCs w:val="24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</w:t>
      </w:r>
      <w:r>
        <w:rPr>
          <w:b/>
          <w:bCs/>
          <w:color w:val="000000"/>
          <w:szCs w:val="24"/>
        </w:rPr>
        <w:t xml:space="preserve"> на 2022 год</w:t>
      </w:r>
    </w:p>
    <w:p w:rsidR="00A6134E" w:rsidRDefault="00A6134E" w:rsidP="00A6134E">
      <w:pPr>
        <w:pStyle w:val="a4"/>
        <w:jc w:val="center"/>
        <w:rPr>
          <w:b/>
          <w:szCs w:val="24"/>
        </w:rPr>
      </w:pPr>
    </w:p>
    <w:tbl>
      <w:tblPr>
        <w:tblW w:w="1006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252"/>
        <w:gridCol w:w="685"/>
        <w:gridCol w:w="850"/>
        <w:gridCol w:w="1701"/>
        <w:gridCol w:w="1158"/>
        <w:gridCol w:w="992"/>
      </w:tblGrid>
      <w:tr w:rsidR="00A6134E" w:rsidRPr="001813E8" w:rsidTr="00B855AA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6134E" w:rsidRPr="001813E8" w:rsidRDefault="00A6134E" w:rsidP="00ED11FA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6134E" w:rsidRPr="001813E8" w:rsidTr="00B855AA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22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A6134E" w:rsidRPr="00833992" w:rsidTr="00ED11FA">
        <w:trPr>
          <w:trHeight w:val="546"/>
        </w:trPr>
        <w:tc>
          <w:tcPr>
            <w:tcW w:w="10064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 xml:space="preserve">Информирование граждан по вопросам охраны окружающей среды, </w:t>
            </w:r>
          </w:p>
          <w:p w:rsidR="00A6134E" w:rsidRPr="00833992" w:rsidRDefault="00A6134E" w:rsidP="00ED11F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F858C5">
              <w:rPr>
                <w:b/>
                <w:szCs w:val="24"/>
              </w:rPr>
              <w:t>экологическая пропаганда</w:t>
            </w:r>
          </w:p>
        </w:tc>
      </w:tr>
      <w:tr w:rsidR="00A6134E" w:rsidRPr="00833992" w:rsidTr="00B855AA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134E" w:rsidRPr="00007A8C" w:rsidRDefault="00A6134E" w:rsidP="00ED11FA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>Разработка, подготовка материалов для печатной продукции по вопросам разъясняющих правила обращения с твердыми коммунальными отходами. Издание и распространение печатной продукции по вопросам разъясняющих правила обращения с твердыми коммунальными отходами.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74612">
              <w:rPr>
                <w:szCs w:val="24"/>
              </w:rPr>
              <w:t>(евробуклет)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574612">
              <w:rPr>
                <w:szCs w:val="24"/>
              </w:rPr>
              <w:t>500 экз.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574612" w:rsidRDefault="00A6134E" w:rsidP="00ED11FA">
            <w:pPr>
              <w:spacing w:after="0" w:line="240" w:lineRule="atLeast"/>
              <w:contextualSpacing/>
              <w:jc w:val="center"/>
              <w:rPr>
                <w:szCs w:val="24"/>
              </w:rPr>
            </w:pPr>
            <w:r w:rsidRPr="00574612">
              <w:rPr>
                <w:szCs w:val="24"/>
              </w:rPr>
              <w:t xml:space="preserve">1-3 кв. 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34E" w:rsidRPr="00833992" w:rsidRDefault="00A6134E" w:rsidP="00A6134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833992" w:rsidRDefault="00A6134E" w:rsidP="00ED11FA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b/>
                <w:szCs w:val="24"/>
              </w:rPr>
              <w:t>17</w:t>
            </w:r>
            <w:r w:rsidRPr="00574612">
              <w:rPr>
                <w:b/>
                <w:szCs w:val="24"/>
              </w:rPr>
              <w:t>,0</w:t>
            </w:r>
          </w:p>
        </w:tc>
      </w:tr>
      <w:tr w:rsidR="00A6134E" w:rsidRPr="00833992" w:rsidTr="00B855A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6134E" w:rsidRPr="00574612" w:rsidRDefault="00A6134E" w:rsidP="00ED11FA">
            <w:pPr>
              <w:pStyle w:val="a4"/>
              <w:jc w:val="both"/>
              <w:rPr>
                <w:szCs w:val="24"/>
              </w:rPr>
            </w:pPr>
            <w:r w:rsidRPr="00574612">
              <w:rPr>
                <w:szCs w:val="24"/>
              </w:rPr>
              <w:t>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телекоммуникационной сети Интернет.</w:t>
            </w:r>
          </w:p>
          <w:p w:rsidR="00A6134E" w:rsidRPr="00007A8C" w:rsidRDefault="00A6134E" w:rsidP="00ED11FA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>Информирование жителей МО МО № 15 через муниципальную газету, официальный сайт МО МО № 15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 публикаций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Pr="00F96FAF" w:rsidRDefault="00A6134E" w:rsidP="00ED11F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szCs w:val="24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34E" w:rsidRPr="00833992" w:rsidRDefault="00A6134E" w:rsidP="00ED11F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833992" w:rsidRDefault="00A6134E" w:rsidP="00ED11FA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</w:tr>
      <w:tr w:rsidR="00A6134E" w:rsidRPr="00833992" w:rsidTr="00ED11FA">
        <w:trPr>
          <w:trHeight w:val="279"/>
        </w:trPr>
        <w:tc>
          <w:tcPr>
            <w:tcW w:w="1006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pStyle w:val="a4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b/>
                <w:szCs w:val="24"/>
              </w:rPr>
              <w:t xml:space="preserve">Мероприятия по организации </w:t>
            </w:r>
            <w:r w:rsidRPr="00574612">
              <w:rPr>
                <w:b/>
                <w:bCs/>
                <w:color w:val="000000"/>
                <w:szCs w:val="24"/>
              </w:rPr>
              <w:t>экологического воспитания</w:t>
            </w:r>
          </w:p>
        </w:tc>
      </w:tr>
      <w:tr w:rsidR="00A6134E" w:rsidRPr="00833992" w:rsidTr="00B855A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6134E" w:rsidRPr="00574612" w:rsidRDefault="00A6134E" w:rsidP="00ED11FA">
            <w:pPr>
              <w:pStyle w:val="a4"/>
              <w:jc w:val="both"/>
              <w:rPr>
                <w:szCs w:val="24"/>
              </w:rPr>
            </w:pPr>
            <w:r w:rsidRPr="00574612">
              <w:rPr>
                <w:rFonts w:eastAsia="Times New Roman"/>
                <w:szCs w:val="24"/>
                <w:lang w:eastAsia="ru-RU"/>
              </w:rPr>
              <w:t>Проведении театрализованных, культурно-массовых,</w:t>
            </w:r>
            <w:r>
              <w:rPr>
                <w:rFonts w:eastAsia="Times New Roman"/>
                <w:szCs w:val="24"/>
                <w:lang w:eastAsia="ru-RU"/>
              </w:rPr>
              <w:t xml:space="preserve"> просветительских мероприятий по экологическому просвещению</w:t>
            </w:r>
            <w:r w:rsidRPr="00574612">
              <w:rPr>
                <w:rFonts w:eastAsia="Times New Roman"/>
                <w:szCs w:val="24"/>
                <w:lang w:eastAsia="ru-RU"/>
              </w:rPr>
              <w:t xml:space="preserve"> для несовершеннолетних жителей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r w:rsidRPr="00574612">
              <w:rPr>
                <w:rFonts w:eastAsia="Times New Roman"/>
                <w:szCs w:val="24"/>
                <w:lang w:eastAsia="ru-RU"/>
              </w:rPr>
              <w:t>МО №15.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171BD5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меропр.</w:t>
            </w:r>
          </w:p>
          <w:p w:rsidR="00A6134E" w:rsidRPr="00171BD5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 ед. </w:t>
            </w:r>
          </w:p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574612">
              <w:rPr>
                <w:szCs w:val="24"/>
              </w:rPr>
              <w:t>1/60 человек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Pr="00574612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574612">
              <w:rPr>
                <w:szCs w:val="24"/>
              </w:rPr>
              <w:t>1-3 кв.</w:t>
            </w:r>
          </w:p>
          <w:p w:rsidR="00A6134E" w:rsidRPr="00574612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34E" w:rsidRDefault="00A6134E" w:rsidP="00A6134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8,0</w:t>
            </w:r>
          </w:p>
        </w:tc>
      </w:tr>
      <w:tr w:rsidR="00A6134E" w:rsidRPr="00833992" w:rsidTr="00B855AA">
        <w:trPr>
          <w:trHeight w:val="26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134E" w:rsidRPr="0025089E" w:rsidRDefault="00A6134E" w:rsidP="00ED11FA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5089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A6134E" w:rsidRDefault="00A6134E" w:rsidP="00ED11FA">
            <w:pPr>
              <w:pStyle w:val="a4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A6134E" w:rsidRPr="0026043C" w:rsidRDefault="00A6134E" w:rsidP="00A6134E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6043C">
              <w:rPr>
                <w:rFonts w:eastAsia="Times New Roman"/>
                <w:b/>
                <w:szCs w:val="24"/>
                <w:lang w:eastAsia="ru-RU"/>
              </w:rPr>
              <w:t>915 060</w:t>
            </w:r>
            <w:r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26043C">
              <w:rPr>
                <w:rFonts w:eastAsia="Times New Roman"/>
                <w:b/>
                <w:szCs w:val="24"/>
                <w:lang w:eastAsia="ru-RU"/>
              </w:rPr>
              <w:t xml:space="preserve"> 4110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26043C">
              <w:rPr>
                <w:rFonts w:eastAsia="Times New Roman"/>
                <w:b/>
                <w:szCs w:val="24"/>
                <w:lang w:eastAsia="ru-RU"/>
              </w:rPr>
              <w:t>000180 244</w:t>
            </w:r>
          </w:p>
        </w:tc>
        <w:tc>
          <w:tcPr>
            <w:tcW w:w="3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574612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25089E" w:rsidRDefault="00A6134E" w:rsidP="00ED11F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5089E">
              <w:rPr>
                <w:rFonts w:eastAsia="Times New Roman"/>
                <w:b/>
                <w:sz w:val="22"/>
                <w:lang w:eastAsia="ru-RU"/>
              </w:rPr>
              <w:t>25,0</w:t>
            </w:r>
          </w:p>
        </w:tc>
      </w:tr>
    </w:tbl>
    <w:p w:rsidR="00A6134E" w:rsidRDefault="00A6134E" w:rsidP="00A613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A6134E" w:rsidRDefault="00B855AA" w:rsidP="00A613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</w:t>
      </w:r>
      <w:r w:rsidR="00A6134E">
        <w:rPr>
          <w:szCs w:val="24"/>
        </w:rPr>
        <w:t xml:space="preserve">                В.Н. Боровикова</w:t>
      </w:r>
    </w:p>
    <w:p w:rsidR="00A6134E" w:rsidRDefault="00A6134E" w:rsidP="00A613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6134E" w:rsidRDefault="00A6134E" w:rsidP="00A613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A6134E" w:rsidRDefault="00A6134E" w:rsidP="00A6134E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</w:rPr>
      </w:pPr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p w:rsidR="00A6134E" w:rsidRDefault="00A6134E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855AA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№3</w:t>
      </w:r>
    </w:p>
    <w:p w:rsidR="00B855AA" w:rsidRPr="00355C70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B855AA" w:rsidRPr="00355C70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855AA" w:rsidRPr="00355C70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855AA" w:rsidRPr="00D22111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18.03.2022г. № 5.2</w:t>
      </w:r>
      <w:r w:rsidRPr="00D2211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B855AA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bCs/>
          <w:szCs w:val="24"/>
          <w:lang w:eastAsia="ru-RU"/>
        </w:rPr>
        <w:t>«Участие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Санкт-Петербурга» на 2022 год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120"/>
        <w:gridCol w:w="7152"/>
      </w:tblGrid>
      <w:tr w:rsidR="00B855AA" w:rsidTr="00ED11FA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szCs w:val="24"/>
                <w:lang w:eastAsia="ru-RU"/>
              </w:rPr>
              <w:t>2022 год</w:t>
            </w:r>
          </w:p>
        </w:tc>
      </w:tr>
      <w:tr w:rsidR="00B855AA" w:rsidTr="00ED11FA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sz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года»;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 w:val="22"/>
              </w:rPr>
              <w:t>- Устав внутригородского муниципального образования Санкт-Петербурга Муниципальный округ № 15.</w:t>
            </w:r>
          </w:p>
        </w:tc>
      </w:tr>
      <w:tr w:rsidR="00B855AA" w:rsidTr="00ED11FA">
        <w:trPr>
          <w:trHeight w:val="35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2022 год</w:t>
            </w:r>
          </w:p>
        </w:tc>
      </w:tr>
      <w:tr w:rsidR="00B855AA" w:rsidTr="00ED11FA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bCs/>
                <w:szCs w:val="24"/>
              </w:rPr>
              <w:t>предупреждение терроризма и экстремизма;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минимизация и(или) ликвидации последствий проявлений терроризма и экстремизма;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B855AA" w:rsidRDefault="00B855AA" w:rsidP="00ED11FA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B855AA" w:rsidTr="00ED11FA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  <w:r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>
              <w:rPr>
                <w:szCs w:val="24"/>
              </w:rPr>
              <w:t>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lastRenderedPageBreak/>
              <w:t xml:space="preserve">- пропаганда </w:t>
            </w:r>
            <w:r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>
              <w:rPr>
                <w:szCs w:val="24"/>
              </w:rPr>
              <w:t>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 xml:space="preserve">- 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>
              <w:rPr>
                <w:szCs w:val="24"/>
              </w:rPr>
              <w:t>террористического и экстремистского характера</w:t>
            </w:r>
            <w:r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>
              <w:rPr>
                <w:szCs w:val="24"/>
              </w:rPr>
              <w:t>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:rsidR="00B855AA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B855AA" w:rsidTr="00ED11FA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910BDD" w:rsidP="00910BDD">
            <w:pPr>
              <w:spacing w:after="0" w:line="240" w:lineRule="auto"/>
              <w:jc w:val="both"/>
            </w:pPr>
            <w:r>
              <w:rPr>
                <w:szCs w:val="24"/>
              </w:rPr>
              <w:t>О</w:t>
            </w:r>
            <w:r w:rsidR="00B855AA">
              <w:rPr>
                <w:szCs w:val="24"/>
              </w:rPr>
              <w:t>бщи</w:t>
            </w:r>
            <w:r>
              <w:rPr>
                <w:szCs w:val="24"/>
              </w:rPr>
              <w:t>й отдел</w:t>
            </w:r>
            <w:r w:rsidR="00B855AA">
              <w:rPr>
                <w:szCs w:val="24"/>
              </w:rPr>
              <w:t xml:space="preserve"> Местной Администрации МО МО №15</w:t>
            </w:r>
          </w:p>
        </w:tc>
      </w:tr>
      <w:tr w:rsidR="00B855AA" w:rsidTr="00ED11FA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Местный бюджет внутригородского Муниципального образования Санкт-Петербурга Муниципальный округ № 15 на 2022 г. в объеме </w:t>
            </w:r>
            <w:r w:rsidRPr="007C7643">
              <w:rPr>
                <w:b/>
                <w:szCs w:val="24"/>
              </w:rPr>
              <w:t>41</w:t>
            </w:r>
            <w:r w:rsidRPr="007C7643">
              <w:rPr>
                <w:b/>
                <w:bCs/>
                <w:sz w:val="26"/>
                <w:szCs w:val="26"/>
              </w:rPr>
              <w:t>,</w:t>
            </w:r>
            <w:r>
              <w:rPr>
                <w:b/>
                <w:szCs w:val="24"/>
              </w:rPr>
              <w:t>0 тыс. рублей</w:t>
            </w:r>
          </w:p>
        </w:tc>
      </w:tr>
      <w:tr w:rsidR="00B855AA" w:rsidTr="00ED11FA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B855AA" w:rsidRDefault="00B855AA" w:rsidP="00B855AA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  <w:ind w:hanging="869"/>
              <w:jc w:val="both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B855AA" w:rsidRDefault="00B855AA" w:rsidP="00B855AA">
            <w:pPr>
              <w:numPr>
                <w:ilvl w:val="0"/>
                <w:numId w:val="48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B855AA" w:rsidRDefault="00B855AA" w:rsidP="00B855AA">
            <w:pPr>
              <w:numPr>
                <w:ilvl w:val="0"/>
                <w:numId w:val="48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szCs w:val="24"/>
              </w:rPr>
              <w:t>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B855AA" w:rsidRDefault="00B855AA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B855AA" w:rsidRDefault="00B855AA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Санкт-Петербурга» на </w:t>
      </w:r>
      <w:r>
        <w:rPr>
          <w:rFonts w:eastAsia="Times New Roman"/>
          <w:b/>
          <w:szCs w:val="24"/>
          <w:lang w:eastAsia="ru-RU"/>
        </w:rPr>
        <w:t>2022 год</w:t>
      </w:r>
    </w:p>
    <w:p w:rsidR="00B855AA" w:rsidRDefault="00B855AA" w:rsidP="00B855AA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tbl>
      <w:tblPr>
        <w:tblW w:w="10236" w:type="dxa"/>
        <w:tblInd w:w="-20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4268"/>
        <w:gridCol w:w="1015"/>
        <w:gridCol w:w="351"/>
        <w:gridCol w:w="1185"/>
        <w:gridCol w:w="1254"/>
        <w:gridCol w:w="810"/>
        <w:gridCol w:w="786"/>
      </w:tblGrid>
      <w:tr w:rsidR="00B855AA" w:rsidTr="00B855AA">
        <w:trPr>
          <w:trHeight w:val="2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№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п/п</w:t>
            </w:r>
          </w:p>
        </w:tc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Наименование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мероприятий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Ожидаемые конечные </w:t>
            </w:r>
            <w:r>
              <w:rPr>
                <w:szCs w:val="24"/>
              </w:rPr>
              <w:br/>
              <w:t>результаты</w:t>
            </w:r>
          </w:p>
        </w:tc>
        <w:tc>
          <w:tcPr>
            <w:tcW w:w="1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Срок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исполнения мероприятия</w:t>
            </w:r>
          </w:p>
        </w:tc>
        <w:tc>
          <w:tcPr>
            <w:tcW w:w="1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Необходимый объем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финансирования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(тыс. руб.)</w:t>
            </w:r>
          </w:p>
        </w:tc>
      </w:tr>
      <w:tr w:rsidR="00B855AA" w:rsidTr="00B855AA">
        <w:trPr>
          <w:trHeight w:val="80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Ед. изм.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Кол-во</w:t>
            </w:r>
          </w:p>
        </w:tc>
        <w:tc>
          <w:tcPr>
            <w:tcW w:w="1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855AA" w:rsidTr="00B855AA">
        <w:trPr>
          <w:trHeight w:val="34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B855AA" w:rsidTr="00B855AA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Информационно-пропагандистские мероприятия по разъяснению сущности терроризма, экстремизма и их общественной опасности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Разработка, подготовка материалов для издания печатной продукции по вопросу профилактики терроризма и экстремизма. Издание и распространение среди жителей, проживающих на территории в границах МО МО №15, печатной продукции по вопросу профилактики терроризма и экстремизма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экз. (евробуклет)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1000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1-3 кв.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31,0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2.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 xml:space="preserve">Публикация статей, направленных на профилактику терроризма, экстремизма, разъясняющих сущность </w:t>
            </w:r>
            <w:r>
              <w:rPr>
                <w:bCs/>
                <w:szCs w:val="24"/>
              </w:rPr>
              <w:lastRenderedPageBreak/>
              <w:t>терроризма и его общественную опасность в газете муниципального образования «Вестник Наш округ» и на официальном сайте муниципального образования в информационно-коммуникационной сети интернет.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lastRenderedPageBreak/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Размещение материалов на официальном сайте муниципального образования, посвященных Дню солидарности в борьбе с терроризмом.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До 03.09.2022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4.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 xml:space="preserve">Размещение материалов на официальном сайте муниципального образования, посвященных Дню толерантности. 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До 16.11.2022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Мероприятия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5.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Выявление фото, видео фиксации, актирование фактов нанесения на здания и иные сооружения нацистской атрибутики или символики, либо атрибутики сходной с нацистской атрибутикой или символикой, с последующей передачей указанных материалов в правоохранительные органы.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количество фактов 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выявления фактов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6.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Обход территории муниципального образования на предмет выявления распространения информационных материалов экстремистского характера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фактов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выявления фактов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7.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Pr="003C5DF8" w:rsidRDefault="00B855AA" w:rsidP="00ED11FA">
            <w:pPr>
              <w:jc w:val="both"/>
            </w:pPr>
            <w:r w:rsidRPr="003C5DF8">
              <w:t xml:space="preserve">Организация и проведение тематических лекций, семинаров, круглых столов, </w:t>
            </w:r>
            <w:r w:rsidRPr="003C5DF8">
              <w:rPr>
                <w:bCs/>
                <w:szCs w:val="24"/>
              </w:rPr>
              <w:t>для детей  школьного возраста, посвященных укреплению толерантности, профилактике терроризма и экстремизма и (или) ликвидации последствий проявления терроризма и экстремизма на территории МО МО №15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jc w:val="center"/>
            </w:pPr>
            <w:r>
              <w:t>1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jc w:val="center"/>
            </w:pPr>
            <w:r>
              <w:t>До 60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jc w:val="center"/>
            </w:pPr>
            <w: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jc w:val="center"/>
            </w:pPr>
            <w:r>
              <w:t>10,0</w:t>
            </w:r>
          </w:p>
        </w:tc>
      </w:tr>
      <w:tr w:rsidR="00B855AA" w:rsidTr="00B855AA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Взаимодействие с органами исполнительной власти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8.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hd w:val="clear" w:color="auto" w:fill="FFFFFF"/>
              <w:tabs>
                <w:tab w:val="left" w:pos="2592"/>
              </w:tabs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>Участие в заседаниях Антитеррористической комиссии Выборгского района Санкт-Петербурга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графику заседаний комиссий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9.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Участие в формировании адресной программы администрации Выборгского района Санкт</w:t>
            </w:r>
            <w:r>
              <w:rPr>
                <w:bCs/>
                <w:szCs w:val="24"/>
              </w:rPr>
              <w:noBreakHyphen/>
              <w:t xml:space="preserve">Петербурга мест нахождения на внутриквартальных территориях бесхозного, разукомплектованного, длительное время не </w:t>
            </w:r>
            <w:r>
              <w:rPr>
                <w:bCs/>
                <w:szCs w:val="24"/>
              </w:rPr>
              <w:lastRenderedPageBreak/>
              <w:t>эксплуатирующегося транспорта и крупногабаритных объектов.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lastRenderedPageBreak/>
              <w:t>ед. а/т, объектов.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обнаружения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lastRenderedPageBreak/>
              <w:t>10.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терроризма и экстремизма (в том числе предоставление отчетов о деятельности ОМСУ по указанному направлению).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11.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Cs w:val="24"/>
              </w:rPr>
              <w:t>Направление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направленных предложений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необходимости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8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ИТОГО: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B855AA" w:rsidRPr="00157C56" w:rsidRDefault="00B855AA" w:rsidP="00ED11F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915 </w:t>
            </w:r>
            <w:r w:rsidRPr="00157C56">
              <w:rPr>
                <w:rFonts w:eastAsia="Times New Roman"/>
                <w:b/>
                <w:szCs w:val="24"/>
                <w:lang w:eastAsia="ru-RU"/>
              </w:rPr>
              <w:t xml:space="preserve">0709 </w:t>
            </w:r>
            <w:r w:rsidRPr="00157C56">
              <w:rPr>
                <w:b/>
                <w:szCs w:val="24"/>
              </w:rPr>
              <w:t>79700 00520</w:t>
            </w:r>
            <w:r>
              <w:rPr>
                <w:b/>
                <w:szCs w:val="24"/>
              </w:rPr>
              <w:t xml:space="preserve"> 244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bCs/>
                <w:szCs w:val="24"/>
              </w:rPr>
              <w:t>41,0</w:t>
            </w:r>
          </w:p>
        </w:tc>
      </w:tr>
    </w:tbl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</w:rPr>
      </w:pPr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p w:rsidR="00A6134E" w:rsidRPr="0004452A" w:rsidRDefault="00A6134E" w:rsidP="00B855AA">
      <w:pPr>
        <w:tabs>
          <w:tab w:val="left" w:pos="-180"/>
        </w:tabs>
        <w:spacing w:after="0"/>
        <w:jc w:val="both"/>
        <w:rPr>
          <w:rFonts w:eastAsia="Times New Roman"/>
          <w:sz w:val="20"/>
          <w:szCs w:val="20"/>
          <w:lang w:eastAsia="ru-RU"/>
        </w:rPr>
      </w:pPr>
    </w:p>
    <w:sectPr w:rsidR="00A6134E" w:rsidRPr="0004452A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4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3"/>
  </w:num>
  <w:num w:numId="30">
    <w:abstractNumId w:val="9"/>
  </w:num>
  <w:num w:numId="31">
    <w:abstractNumId w:val="2"/>
  </w:num>
  <w:num w:numId="32">
    <w:abstractNumId w:val="13"/>
  </w:num>
  <w:num w:numId="33">
    <w:abstractNumId w:val="42"/>
  </w:num>
  <w:num w:numId="34">
    <w:abstractNumId w:val="6"/>
  </w:num>
  <w:num w:numId="35">
    <w:abstractNumId w:val="38"/>
  </w:num>
  <w:num w:numId="36">
    <w:abstractNumId w:val="26"/>
  </w:num>
  <w:num w:numId="37">
    <w:abstractNumId w:val="8"/>
  </w:num>
  <w:num w:numId="38">
    <w:abstractNumId w:val="7"/>
  </w:num>
  <w:num w:numId="39">
    <w:abstractNumId w:val="14"/>
  </w:num>
  <w:num w:numId="40">
    <w:abstractNumId w:val="21"/>
  </w:num>
  <w:num w:numId="41">
    <w:abstractNumId w:val="20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1"/>
  </w:num>
  <w:num w:numId="48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B56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19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49E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387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0D22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BDD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34E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5AA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AF02DE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uiPriority w:val="1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qFormat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A6134E"/>
    <w:rPr>
      <w:b/>
      <w:bCs/>
    </w:rPr>
  </w:style>
  <w:style w:type="character" w:styleId="ae">
    <w:name w:val="Emphasis"/>
    <w:basedOn w:val="a0"/>
    <w:uiPriority w:val="20"/>
    <w:qFormat/>
    <w:rsid w:val="00A6134E"/>
    <w:rPr>
      <w:i/>
      <w:iCs/>
    </w:rPr>
  </w:style>
  <w:style w:type="paragraph" w:customStyle="1" w:styleId="3">
    <w:name w:val="заголовок 3"/>
    <w:basedOn w:val="a"/>
    <w:next w:val="a"/>
    <w:uiPriority w:val="99"/>
    <w:rsid w:val="00A6134E"/>
    <w:pPr>
      <w:keepNext/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68EA9-5032-4DB4-A53B-DF35AE952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3108</Words>
  <Characters>17719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Боровикова Вера Николаевна</cp:lastModifiedBy>
  <cp:revision>6</cp:revision>
  <cp:lastPrinted>2022-04-01T07:31:00Z</cp:lastPrinted>
  <dcterms:created xsi:type="dcterms:W3CDTF">2022-04-01T07:27:00Z</dcterms:created>
  <dcterms:modified xsi:type="dcterms:W3CDTF">2022-04-04T08:31:00Z</dcterms:modified>
</cp:coreProperties>
</file>