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9D3" w:rsidRDefault="00CA59D3" w:rsidP="00CA59D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 №1</w:t>
      </w:r>
    </w:p>
    <w:p w:rsidR="00CA59D3" w:rsidRPr="00355C70" w:rsidRDefault="00CA59D3" w:rsidP="00CA59D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CA59D3" w:rsidRPr="00355C70" w:rsidRDefault="00CA59D3" w:rsidP="00CA59D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CA59D3" w:rsidRPr="00355C70" w:rsidRDefault="00CA59D3" w:rsidP="00CA59D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CA59D3" w:rsidRPr="00D22111" w:rsidRDefault="00CA59D3" w:rsidP="00CA59D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>от 18.03.2022г. № 5.2</w:t>
      </w:r>
      <w:r w:rsidRPr="00D22111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 </w:t>
      </w:r>
    </w:p>
    <w:p w:rsidR="00CA59D3" w:rsidRDefault="00CA59D3" w:rsidP="00CA59D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CA59D3" w:rsidRDefault="00CA59D3" w:rsidP="00CA59D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CA59D3" w:rsidRDefault="00CA59D3" w:rsidP="00CA59D3">
      <w:pPr>
        <w:spacing w:after="0" w:line="240" w:lineRule="auto"/>
        <w:jc w:val="center"/>
        <w:rPr>
          <w:b/>
          <w:lang w:eastAsia="ru-RU"/>
        </w:rPr>
      </w:pPr>
      <w:r>
        <w:rPr>
          <w:b/>
          <w:lang w:eastAsia="ru-RU"/>
        </w:rPr>
        <w:t>Муниципальная программа</w:t>
      </w:r>
    </w:p>
    <w:p w:rsidR="00CA59D3" w:rsidRDefault="00CA59D3" w:rsidP="00CA59D3">
      <w:pPr>
        <w:spacing w:after="0" w:line="240" w:lineRule="auto"/>
        <w:jc w:val="center"/>
        <w:rPr>
          <w:b/>
          <w:szCs w:val="24"/>
        </w:rPr>
      </w:pPr>
      <w:r>
        <w:rPr>
          <w:rFonts w:eastAsia="Times New Roman"/>
          <w:b/>
          <w:szCs w:val="24"/>
          <w:lang w:eastAsia="ru-RU"/>
        </w:rPr>
        <w:t>Участие в реализации мер по профилактике дорожно-транспортного травматизма</w:t>
      </w:r>
      <w:r>
        <w:rPr>
          <w:b/>
          <w:szCs w:val="24"/>
        </w:rPr>
        <w:t xml:space="preserve"> на территории внутригородского муниципального образования Санкт-Петербурга </w:t>
      </w:r>
    </w:p>
    <w:p w:rsidR="00CA59D3" w:rsidRDefault="00CA59D3" w:rsidP="00CA59D3">
      <w:pPr>
        <w:spacing w:after="0" w:line="240" w:lineRule="auto"/>
        <w:jc w:val="center"/>
        <w:rPr>
          <w:b/>
        </w:rPr>
      </w:pPr>
      <w:r>
        <w:rPr>
          <w:b/>
          <w:szCs w:val="24"/>
        </w:rPr>
        <w:t>Муниципальный округ № 15 на 2022 год</w:t>
      </w:r>
    </w:p>
    <w:tbl>
      <w:tblPr>
        <w:tblW w:w="10173" w:type="dxa"/>
        <w:tblLook w:val="04A0" w:firstRow="1" w:lastRow="0" w:firstColumn="1" w:lastColumn="0" w:noHBand="0" w:noVBand="1"/>
      </w:tblPr>
      <w:tblGrid>
        <w:gridCol w:w="2072"/>
        <w:gridCol w:w="8101"/>
      </w:tblGrid>
      <w:tr w:rsidR="00CA59D3" w:rsidTr="00C71B46"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9D3" w:rsidRDefault="00CA59D3" w:rsidP="00C71B4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9D3" w:rsidRDefault="00CA59D3" w:rsidP="00C71B46">
            <w:pPr>
              <w:spacing w:after="0" w:line="240" w:lineRule="auto"/>
              <w:jc w:val="both"/>
              <w:rPr>
                <w:lang w:eastAsia="ru-RU"/>
              </w:rPr>
            </w:pPr>
            <w:r>
              <w:rPr>
                <w:lang w:eastAsia="ru-RU"/>
              </w:rPr>
              <w:t>Участие в реализации мер по профилактике дорожно-транспортного травматизма на территории внутригородского муниципального образования Санкт-Петербурга Муниципальный округ № 15на 2022 год.</w:t>
            </w:r>
          </w:p>
        </w:tc>
      </w:tr>
      <w:tr w:rsidR="00CA59D3" w:rsidTr="00C71B46">
        <w:trPr>
          <w:trHeight w:val="1123"/>
        </w:trPr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9D3" w:rsidRDefault="00CA59D3" w:rsidP="00C71B4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Правовые основания для разработки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9D3" w:rsidRDefault="00CA59D3" w:rsidP="00C71B46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>- Федеральный закон от 10.12.1995 г. № 196-ФЗ «О безопасности дорожного движения»;</w:t>
            </w:r>
          </w:p>
          <w:p w:rsidR="00CA59D3" w:rsidRDefault="00CA59D3" w:rsidP="00C71B46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>- Закон Санкт-Петербурга от 23.09.2009 № 420-79 «Об организации местного самоуправления в Санкт-Петербурге»;</w:t>
            </w:r>
          </w:p>
          <w:p w:rsidR="00CA59D3" w:rsidRDefault="00CA59D3" w:rsidP="00C71B46">
            <w:pPr>
              <w:spacing w:after="0" w:line="240" w:lineRule="auto"/>
              <w:ind w:left="34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- Устав внутригородского муниципального образования Санкт-Петербурга Муниципальный округ № 15</w:t>
            </w:r>
          </w:p>
        </w:tc>
      </w:tr>
      <w:tr w:rsidR="00CA59D3" w:rsidTr="00C71B46">
        <w:trPr>
          <w:trHeight w:val="724"/>
        </w:trPr>
        <w:tc>
          <w:tcPr>
            <w:tcW w:w="20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9D3" w:rsidRDefault="00CA59D3" w:rsidP="00C71B4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Сроки реализации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9D3" w:rsidRDefault="00CA59D3" w:rsidP="00C71B46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>2022 год</w:t>
            </w:r>
          </w:p>
        </w:tc>
      </w:tr>
      <w:tr w:rsidR="00CA59D3" w:rsidTr="00C71B46"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9D3" w:rsidRDefault="00CA59D3" w:rsidP="00C71B4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9D3" w:rsidRDefault="00CA59D3" w:rsidP="00C71B4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>- уменьшение дорожно-транспортного травматизма, в том числе детского,</w:t>
            </w:r>
          </w:p>
          <w:p w:rsidR="00CA59D3" w:rsidRDefault="00CA59D3" w:rsidP="00C71B4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>на территории муниципального образования;</w:t>
            </w:r>
          </w:p>
          <w:p w:rsidR="00CA59D3" w:rsidRDefault="00CA59D3" w:rsidP="00C71B4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>- формирование у населения муниципального образования</w:t>
            </w:r>
          </w:p>
          <w:p w:rsidR="00CA59D3" w:rsidRDefault="00CA59D3" w:rsidP="00C71B4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>внутренней потребности в соблюдении правил дорожного движения в повседневной жизни;</w:t>
            </w:r>
          </w:p>
          <w:p w:rsidR="00CA59D3" w:rsidRDefault="00CA59D3" w:rsidP="00C71B4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</w:rPr>
            </w:pPr>
            <w:r>
              <w:rPr>
                <w:rStyle w:val="FontStyle11"/>
              </w:rPr>
              <w:t>- формирование у детей, проживающих на территории</w:t>
            </w:r>
          </w:p>
          <w:p w:rsidR="00CA59D3" w:rsidRDefault="00CA59D3" w:rsidP="00C71B4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</w:pPr>
            <w:r>
              <w:rPr>
                <w:rStyle w:val="FontStyle11"/>
              </w:rPr>
              <w:t>муниципального образования, готовности к участию в дорожном движении.</w:t>
            </w:r>
          </w:p>
        </w:tc>
      </w:tr>
      <w:tr w:rsidR="00CA59D3" w:rsidTr="00C71B46">
        <w:trPr>
          <w:trHeight w:val="2588"/>
        </w:trPr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9D3" w:rsidRDefault="00CA59D3" w:rsidP="00C71B4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Задачи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9D3" w:rsidRDefault="00CA59D3" w:rsidP="00C71B46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- информирование населения муниципального образования </w:t>
            </w:r>
          </w:p>
          <w:p w:rsidR="00CA59D3" w:rsidRDefault="00CA59D3" w:rsidP="00C71B46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>о мероприятиях по профилактике дорожно-транспортного травматизма;</w:t>
            </w:r>
          </w:p>
          <w:p w:rsidR="00CA59D3" w:rsidRDefault="00CA59D3" w:rsidP="00C71B46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>- пропаганда необходимости соблюдения правил дорожного движения</w:t>
            </w:r>
          </w:p>
          <w:p w:rsidR="00CA59D3" w:rsidRDefault="00CA59D3" w:rsidP="00C71B46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в повседневной жизни, в частности среди детей и подростков, проживающих на территории муниципального образования;</w:t>
            </w:r>
          </w:p>
          <w:p w:rsidR="00CA59D3" w:rsidRDefault="00CA59D3" w:rsidP="00C71B46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rStyle w:val="FontStyle11"/>
                <w:szCs w:val="24"/>
              </w:rPr>
            </w:pPr>
            <w:r>
              <w:rPr>
                <w:rStyle w:val="FontStyle11"/>
                <w:szCs w:val="24"/>
              </w:rPr>
              <w:t xml:space="preserve">- развитие умений и навыков, позволяющих детям ориентироваться </w:t>
            </w:r>
          </w:p>
          <w:p w:rsidR="00CA59D3" w:rsidRDefault="00CA59D3" w:rsidP="00C71B46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rStyle w:val="FontStyle11"/>
                <w:szCs w:val="24"/>
              </w:rPr>
              <w:t>в дорожной обстановке;</w:t>
            </w:r>
          </w:p>
          <w:p w:rsidR="00CA59D3" w:rsidRDefault="00CA59D3" w:rsidP="00C71B46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  <w:lang w:eastAsia="ru-RU"/>
              </w:rPr>
            </w:pPr>
            <w:r>
              <w:rPr>
                <w:szCs w:val="24"/>
              </w:rPr>
              <w:t>- проведение разъяснительной работы среди жителей муниципального образования по профилактике дорожно-транспортного травматизма.</w:t>
            </w:r>
          </w:p>
        </w:tc>
      </w:tr>
      <w:tr w:rsidR="00CA59D3" w:rsidTr="00C71B46">
        <w:trPr>
          <w:trHeight w:val="960"/>
        </w:trPr>
        <w:tc>
          <w:tcPr>
            <w:tcW w:w="20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9D3" w:rsidRDefault="00CA59D3" w:rsidP="00C71B4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9D3" w:rsidRDefault="00CA59D3" w:rsidP="00C71B4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Общий отдел Местной Администрации внутригородского муниципального образования Санкт-Петербурга Муниципальный округ №15</w:t>
            </w:r>
          </w:p>
        </w:tc>
      </w:tr>
      <w:tr w:rsidR="00CA59D3" w:rsidTr="00C71B46">
        <w:trPr>
          <w:trHeight w:val="1023"/>
        </w:trPr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9D3" w:rsidRDefault="00CA59D3" w:rsidP="00C71B4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9D3" w:rsidRDefault="00CA59D3" w:rsidP="00C71B46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Общий объем финансирования программы составляет </w:t>
            </w:r>
            <w:r w:rsidRPr="00171BD5">
              <w:rPr>
                <w:b/>
                <w:szCs w:val="24"/>
              </w:rPr>
              <w:t xml:space="preserve">186,0 тыс. руб. </w:t>
            </w:r>
            <w:r w:rsidRPr="00171BD5">
              <w:rPr>
                <w:szCs w:val="24"/>
              </w:rPr>
              <w:t xml:space="preserve"> </w:t>
            </w:r>
            <w:r>
              <w:rPr>
                <w:szCs w:val="24"/>
              </w:rPr>
              <w:t>из средств местного бюджета внутригородского муниципального образования Санкт-Петербурга Муниципальный округ № 15 на 2022 год.</w:t>
            </w:r>
          </w:p>
        </w:tc>
      </w:tr>
      <w:tr w:rsidR="00CA59D3" w:rsidTr="00C71B46">
        <w:trPr>
          <w:trHeight w:val="270"/>
        </w:trPr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9D3" w:rsidRDefault="00CA59D3" w:rsidP="00C71B4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9D3" w:rsidRDefault="00CA59D3" w:rsidP="00C71B46">
            <w:pPr>
              <w:spacing w:after="0" w:line="240" w:lineRule="auto"/>
              <w:contextualSpacing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Формирование умений и навыков у населения муниципального образования правильно и своевременно действовать на дорогах нашего города. Уменьшение дорожно-транспортного травматизма, особенно детского. Формирование готовности ребенка к участию в дорожном движении.</w:t>
            </w:r>
          </w:p>
        </w:tc>
      </w:tr>
    </w:tbl>
    <w:p w:rsidR="00CA59D3" w:rsidRDefault="00CA59D3" w:rsidP="00CA59D3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CA59D3" w:rsidRDefault="00CA59D3" w:rsidP="00CA59D3">
      <w:pPr>
        <w:keepNext/>
        <w:spacing w:after="0" w:line="240" w:lineRule="auto"/>
        <w:jc w:val="center"/>
        <w:outlineLvl w:val="0"/>
        <w:rPr>
          <w:b/>
          <w:lang w:eastAsia="ru-RU"/>
        </w:rPr>
      </w:pPr>
      <w:r>
        <w:rPr>
          <w:b/>
          <w:lang w:eastAsia="ru-RU"/>
        </w:rPr>
        <w:t xml:space="preserve">Участие в реализации мер по профилактике дорожно-транспортного травматизма на территории внутригородского муниципального образования Санкт-Петербурга </w:t>
      </w:r>
    </w:p>
    <w:p w:rsidR="00CA59D3" w:rsidRDefault="00CA59D3" w:rsidP="00CA59D3">
      <w:pPr>
        <w:keepNext/>
        <w:spacing w:after="0" w:line="240" w:lineRule="auto"/>
        <w:jc w:val="center"/>
        <w:outlineLvl w:val="0"/>
        <w:rPr>
          <w:b/>
          <w:lang w:eastAsia="ru-RU"/>
        </w:rPr>
      </w:pPr>
      <w:r>
        <w:rPr>
          <w:b/>
          <w:lang w:eastAsia="ru-RU"/>
        </w:rPr>
        <w:t>Муниципальный округ № 15 на 2022 год</w:t>
      </w:r>
    </w:p>
    <w:p w:rsidR="00CA59D3" w:rsidRDefault="00CA59D3" w:rsidP="00CA59D3">
      <w:pPr>
        <w:keepNext/>
        <w:spacing w:after="0" w:line="240" w:lineRule="auto"/>
        <w:outlineLvl w:val="0"/>
        <w:rPr>
          <w:b/>
          <w:sz w:val="28"/>
          <w:szCs w:val="28"/>
          <w:lang w:eastAsia="ru-RU"/>
        </w:rPr>
      </w:pPr>
    </w:p>
    <w:tbl>
      <w:tblPr>
        <w:tblW w:w="10684" w:type="dxa"/>
        <w:tblInd w:w="-199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99"/>
        <w:gridCol w:w="4515"/>
        <w:gridCol w:w="1417"/>
        <w:gridCol w:w="1276"/>
        <w:gridCol w:w="1559"/>
        <w:gridCol w:w="709"/>
        <w:gridCol w:w="709"/>
      </w:tblGrid>
      <w:tr w:rsidR="00CA59D3" w:rsidTr="00C71B46">
        <w:trPr>
          <w:trHeight w:val="20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№</w:t>
            </w:r>
          </w:p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п/п</w:t>
            </w:r>
          </w:p>
        </w:tc>
        <w:tc>
          <w:tcPr>
            <w:tcW w:w="4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Наименование</w:t>
            </w:r>
          </w:p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мероприятий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Ожидаемые конечные результаты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Срок</w:t>
            </w:r>
          </w:p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исполнения мероприятия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Необходимый объем</w:t>
            </w:r>
          </w:p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финансирования</w:t>
            </w:r>
          </w:p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(тыс. руб.)</w:t>
            </w:r>
          </w:p>
        </w:tc>
      </w:tr>
      <w:tr w:rsidR="00CA59D3" w:rsidTr="00C71B46">
        <w:trPr>
          <w:trHeight w:val="276"/>
        </w:trPr>
        <w:tc>
          <w:tcPr>
            <w:tcW w:w="4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Ед. изм.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CA59D3" w:rsidTr="00C71B46">
        <w:trPr>
          <w:trHeight w:val="20"/>
        </w:trPr>
        <w:tc>
          <w:tcPr>
            <w:tcW w:w="4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CA59D3" w:rsidTr="00C71B46">
        <w:trPr>
          <w:trHeight w:val="20"/>
        </w:trPr>
        <w:tc>
          <w:tcPr>
            <w:tcW w:w="49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451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CA59D3" w:rsidTr="00C71B46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185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Информационные мероприятия по профилактике </w:t>
            </w:r>
          </w:p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дорожно-транспортного травматизма</w:t>
            </w:r>
          </w:p>
        </w:tc>
      </w:tr>
      <w:tr w:rsidR="00CA59D3" w:rsidTr="00C71B46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szCs w:val="24"/>
              </w:rPr>
              <w:t>Размещение в муниципальной газете «Вестник Наш округ», на официальном сайте муниципального образования №15 материалов, направленных на профилактику дорожно-транспортного травматизма.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материалов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 менее</w:t>
            </w:r>
          </w:p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Из МП СМИ МО</w:t>
            </w:r>
          </w:p>
        </w:tc>
      </w:tr>
      <w:tr w:rsidR="00CA59D3" w:rsidTr="00C71B46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Разработка, подготовка печатной продукции по вопросам профилактики дорожно-транспортного травматизма.</w:t>
            </w:r>
            <w:r>
              <w:rPr>
                <w:bCs/>
                <w:szCs w:val="24"/>
              </w:rPr>
              <w:t xml:space="preserve"> Издание и распространение печатной продукции по вопросу профилактики дорожно-транспортного травматизма на территории муниципального образования.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</w:p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экз. (брошюра)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1-3 кв.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31,0</w:t>
            </w:r>
          </w:p>
        </w:tc>
      </w:tr>
      <w:tr w:rsidR="00CA59D3" w:rsidTr="00C71B46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Предоставление субъектам профилактики дорожно-транспортного травматизма возможности размещения в муниципальных средствах массовой информации о результатах деятельности в области профилактики дорожно-транспортного травматизма.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материалов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 мере поступления информации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года.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Из МП СМИ МО</w:t>
            </w:r>
          </w:p>
        </w:tc>
      </w:tr>
      <w:tr w:rsidR="00CA59D3" w:rsidTr="00C71B46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185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Мероприятия в сфере профилактики дорожно-транспортного травматизма</w:t>
            </w:r>
          </w:p>
        </w:tc>
      </w:tr>
      <w:tr w:rsidR="00CA59D3" w:rsidTr="00C71B46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Pr="00171BD5" w:rsidRDefault="00CA59D3" w:rsidP="00C71B46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171BD5">
              <w:rPr>
                <w:bCs/>
                <w:szCs w:val="24"/>
              </w:rPr>
              <w:t>Организация и проведение  театрализованных представлений, конкурсов, игровых занятий по безопасности дорожного движения по профилактике дорожно-транспортного травматизма для несов</w:t>
            </w:r>
            <w:r>
              <w:rPr>
                <w:bCs/>
                <w:szCs w:val="24"/>
              </w:rPr>
              <w:t>ершеннолетних жителей образовательных</w:t>
            </w:r>
            <w:r w:rsidRPr="00171BD5">
              <w:rPr>
                <w:bCs/>
                <w:szCs w:val="24"/>
              </w:rPr>
              <w:t xml:space="preserve"> учреждений</w:t>
            </w:r>
            <w:r>
              <w:rPr>
                <w:bCs/>
                <w:szCs w:val="24"/>
              </w:rPr>
              <w:t>, расположенных на территории</w:t>
            </w:r>
            <w:r w:rsidRPr="00171BD5">
              <w:rPr>
                <w:bCs/>
                <w:szCs w:val="24"/>
              </w:rPr>
              <w:t xml:space="preserve"> МО </w:t>
            </w:r>
            <w:proofErr w:type="spellStart"/>
            <w:r w:rsidRPr="00171BD5">
              <w:rPr>
                <w:bCs/>
                <w:szCs w:val="24"/>
              </w:rPr>
              <w:t>МО</w:t>
            </w:r>
            <w:proofErr w:type="spellEnd"/>
            <w:r w:rsidRPr="00171BD5">
              <w:rPr>
                <w:bCs/>
                <w:szCs w:val="24"/>
              </w:rPr>
              <w:t xml:space="preserve"> №15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Pr="00171BD5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 xml:space="preserve">кол-во </w:t>
            </w:r>
            <w:proofErr w:type="spellStart"/>
            <w:r w:rsidRPr="00171BD5">
              <w:rPr>
                <w:szCs w:val="24"/>
              </w:rPr>
              <w:t>меропр</w:t>
            </w:r>
            <w:proofErr w:type="spellEnd"/>
            <w:r w:rsidRPr="00171BD5">
              <w:rPr>
                <w:szCs w:val="24"/>
              </w:rPr>
              <w:t>.</w:t>
            </w:r>
          </w:p>
          <w:p w:rsidR="00CA59D3" w:rsidRPr="00171BD5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 xml:space="preserve"> ед. </w:t>
            </w:r>
          </w:p>
          <w:p w:rsidR="00CA59D3" w:rsidRPr="00171BD5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кол-во участников, чел.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59D3" w:rsidRPr="00171BD5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2/60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59D3" w:rsidRPr="00171BD5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В течение года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59D3" w:rsidRPr="00171BD5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120,0</w:t>
            </w:r>
          </w:p>
          <w:p w:rsidR="00CA59D3" w:rsidRPr="00171BD5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CA59D3" w:rsidTr="00C71B46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Pr="00F51849" w:rsidRDefault="00CA59D3" w:rsidP="00C71B46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F51849">
              <w:t>Организация и проведение акции "Правила дорожные для нас не сложные" с приобретением сувенирной продукции: светоотражающие значки - 500 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Pr="00F51849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 xml:space="preserve">кол-во </w:t>
            </w:r>
            <w:proofErr w:type="spellStart"/>
            <w:r w:rsidRPr="00F51849">
              <w:rPr>
                <w:szCs w:val="24"/>
              </w:rPr>
              <w:t>меропр</w:t>
            </w:r>
            <w:proofErr w:type="spellEnd"/>
            <w:r w:rsidRPr="00F51849">
              <w:rPr>
                <w:szCs w:val="24"/>
              </w:rPr>
              <w:t>.</w:t>
            </w:r>
          </w:p>
          <w:p w:rsidR="00CA59D3" w:rsidRPr="00F51849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 xml:space="preserve"> ед. </w:t>
            </w:r>
          </w:p>
          <w:p w:rsidR="00CA59D3" w:rsidRPr="00F51849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кол-во участников, чел.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59D3" w:rsidRPr="00F51849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1/500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59D3" w:rsidRPr="00F51849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В течение года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59D3" w:rsidRPr="00F51849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Pr="00F51849">
              <w:rPr>
                <w:szCs w:val="24"/>
              </w:rPr>
              <w:t>5,0</w:t>
            </w:r>
          </w:p>
        </w:tc>
      </w:tr>
      <w:tr w:rsidR="00CA59D3" w:rsidTr="00C71B46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1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Взаимодействие с органами государственной и исполнительной власти в сфере профилактики дорожно-транспортного травматизма</w:t>
            </w:r>
          </w:p>
        </w:tc>
      </w:tr>
      <w:tr w:rsidR="00CA59D3" w:rsidTr="00C71B46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Участие в заседаниях Комиссии по обеспечению безопасности дорожного движения при администрации Выборгского района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</w:p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заседаний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 плану комиссии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CA59D3" w:rsidTr="00C71B46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 и иными органами по вопросам профилактики дорожно-транспортного травматизма на территории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№15, </w:t>
            </w:r>
            <w:r>
              <w:rPr>
                <w:bCs/>
                <w:szCs w:val="24"/>
              </w:rPr>
              <w:t>(в том числе предоставление отчетов о деятельности ОМСУ по указанному направлению).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количество </w:t>
            </w:r>
            <w:proofErr w:type="spellStart"/>
            <w:r>
              <w:rPr>
                <w:szCs w:val="24"/>
              </w:rPr>
              <w:t>мероприятий,информаций</w:t>
            </w:r>
            <w:proofErr w:type="spellEnd"/>
            <w:r>
              <w:rPr>
                <w:szCs w:val="24"/>
              </w:rPr>
              <w:t>, 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Систематически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года.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CA59D3" w:rsidTr="00C71B46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Внесение в органы исполнительной власти Санкт-Петербурга предложений по организации и изменению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предложений, 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CA59D3" w:rsidTr="00C71B46">
        <w:trPr>
          <w:trHeight w:val="20"/>
        </w:trPr>
        <w:tc>
          <w:tcPr>
            <w:tcW w:w="92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ИТОГО на реализацию мероприятий: </w:t>
            </w:r>
          </w:p>
          <w:p w:rsidR="00CA59D3" w:rsidRDefault="00CA59D3" w:rsidP="00C71B4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  <w:p w:rsidR="00CA59D3" w:rsidRDefault="00CA59D3" w:rsidP="00C71B46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szCs w:val="24"/>
              </w:rPr>
              <w:t xml:space="preserve"> 915 0113 795 0000 490 244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59D3" w:rsidRDefault="00CA59D3" w:rsidP="00C71B46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186,0</w:t>
            </w:r>
          </w:p>
        </w:tc>
      </w:tr>
    </w:tbl>
    <w:p w:rsidR="00CA59D3" w:rsidRDefault="00CA59D3" w:rsidP="00CA59D3">
      <w:pPr>
        <w:tabs>
          <w:tab w:val="left" w:pos="-180"/>
        </w:tabs>
        <w:spacing w:after="240"/>
        <w:jc w:val="both"/>
        <w:rPr>
          <w:szCs w:val="24"/>
        </w:rPr>
      </w:pPr>
    </w:p>
    <w:p w:rsidR="00CA59D3" w:rsidRDefault="00CA59D3" w:rsidP="00CA59D3">
      <w:pPr>
        <w:tabs>
          <w:tab w:val="left" w:pos="-180"/>
        </w:tabs>
        <w:spacing w:after="240"/>
        <w:jc w:val="both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CA59D3" w:rsidRDefault="00CA59D3" w:rsidP="00CA59D3">
      <w:pPr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>Главный специалист общего отдела                                                                    В.Н. Боровикова</w:t>
      </w:r>
    </w:p>
    <w:p w:rsidR="00CA59D3" w:rsidRDefault="00CA59D3" w:rsidP="00CA59D3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</w:p>
    <w:p w:rsidR="00CA59D3" w:rsidRDefault="00CA59D3" w:rsidP="00CA59D3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Исполнитель Муниципальной программы </w:t>
      </w:r>
    </w:p>
    <w:p w:rsidR="00CA59D3" w:rsidRDefault="00CA59D3" w:rsidP="00CA59D3">
      <w:pPr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>Главный специалист общего отдела                                                                    В.Н. Боровикова</w:t>
      </w:r>
      <w:bookmarkStart w:id="0" w:name="_GoBack"/>
      <w:bookmarkEnd w:id="0"/>
    </w:p>
    <w:sectPr w:rsidR="00CA59D3" w:rsidSect="00CA59D3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C4D"/>
    <w:rsid w:val="00673C4D"/>
    <w:rsid w:val="00A023F3"/>
    <w:rsid w:val="00C76443"/>
    <w:rsid w:val="00CA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E0FC11-ADF5-4D85-BD33-D60CB1CA2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9D3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basedOn w:val="a0"/>
    <w:uiPriority w:val="99"/>
    <w:qFormat/>
    <w:rsid w:val="00CA59D3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qFormat/>
    <w:rsid w:val="00CA59D3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900</Words>
  <Characters>5131</Characters>
  <Application>Microsoft Office Word</Application>
  <DocSecurity>0</DocSecurity>
  <Lines>42</Lines>
  <Paragraphs>12</Paragraphs>
  <ScaleCrop>false</ScaleCrop>
  <Company/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Гречишкина Наталья Игоревна</dc:creator>
  <cp:keywords/>
  <dc:description/>
  <cp:lastModifiedBy>Гречишкина Наталья Игоревна</cp:lastModifiedBy>
  <cp:revision>2</cp:revision>
  <dcterms:created xsi:type="dcterms:W3CDTF">2022-04-05T09:10:00Z</dcterms:created>
  <dcterms:modified xsi:type="dcterms:W3CDTF">2022-04-05T09:10:00Z</dcterms:modified>
</cp:coreProperties>
</file>