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292" w:rsidRPr="00302E24" w:rsidRDefault="00911292" w:rsidP="009112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9214"/>
      <w:r w:rsidRPr="00302E24">
        <w:rPr>
          <w:rFonts w:eastAsia="Times New Roman"/>
          <w:b/>
          <w:sz w:val="20"/>
          <w:szCs w:val="20"/>
          <w:lang w:eastAsia="ru-RU"/>
        </w:rPr>
        <w:t>Приложение № 20</w:t>
      </w:r>
    </w:p>
    <w:p w:rsidR="00911292" w:rsidRPr="00302E24" w:rsidRDefault="00911292" w:rsidP="009112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11292" w:rsidRPr="00302E24" w:rsidRDefault="00911292" w:rsidP="009112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11292" w:rsidRPr="00302E24" w:rsidRDefault="00911292" w:rsidP="009112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11292" w:rsidRPr="00302E24" w:rsidRDefault="00911292" w:rsidP="009112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11292" w:rsidRPr="00302E24" w:rsidRDefault="00911292" w:rsidP="0091129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ab/>
      </w:r>
      <w:r w:rsidRPr="00302E24">
        <w:rPr>
          <w:rFonts w:eastAsia="Times New Roman"/>
          <w:sz w:val="20"/>
          <w:szCs w:val="20"/>
          <w:lang w:eastAsia="ru-RU"/>
        </w:rPr>
        <w:tab/>
      </w:r>
      <w:r w:rsidRPr="00302E24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02E24">
        <w:rPr>
          <w:rFonts w:eastAsia="Times New Roman"/>
          <w:sz w:val="20"/>
          <w:szCs w:val="20"/>
          <w:lang w:eastAsia="ru-RU"/>
        </w:rPr>
        <w:t>14.10.</w:t>
      </w:r>
      <w:r w:rsidRPr="00302E24">
        <w:rPr>
          <w:rFonts w:eastAsia="Times New Roman"/>
          <w:sz w:val="20"/>
          <w:szCs w:val="20"/>
          <w:lang w:eastAsia="ru-RU"/>
        </w:rPr>
        <w:t>2022 г. № 14.</w:t>
      </w:r>
      <w:r w:rsidR="00302E24">
        <w:rPr>
          <w:rFonts w:eastAsia="Times New Roman"/>
          <w:sz w:val="20"/>
          <w:szCs w:val="20"/>
          <w:lang w:eastAsia="ru-RU"/>
        </w:rPr>
        <w:t>3</w:t>
      </w:r>
    </w:p>
    <w:p w:rsidR="00D860F2" w:rsidRPr="00302E24" w:rsidRDefault="00D860F2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5B127B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D860F2" w:rsidRDefault="005B127B" w:rsidP="0091129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</w:t>
      </w:r>
      <w:r w:rsidR="00ED2727">
        <w:rPr>
          <w:b/>
          <w:szCs w:val="24"/>
          <w:lang w:eastAsia="ru-RU"/>
        </w:rPr>
        <w:t xml:space="preserve">города федерального значения </w:t>
      </w:r>
      <w:r w:rsidRPr="001B030D">
        <w:rPr>
          <w:b/>
          <w:szCs w:val="24"/>
          <w:lang w:eastAsia="ru-RU"/>
        </w:rPr>
        <w:t xml:space="preserve">Санкт-Петербурга </w:t>
      </w:r>
      <w:r w:rsidR="00ED2727">
        <w:rPr>
          <w:rFonts w:eastAsia="Times New Roman"/>
          <w:b/>
          <w:szCs w:val="24"/>
          <w:lang w:eastAsia="ru-RU"/>
        </w:rPr>
        <w:t>м</w:t>
      </w:r>
      <w:r w:rsidRPr="001B030D">
        <w:rPr>
          <w:rFonts w:eastAsia="Times New Roman"/>
          <w:b/>
          <w:szCs w:val="24"/>
          <w:lang w:eastAsia="ru-RU"/>
        </w:rPr>
        <w:t>униципальный округ № 15</w:t>
      </w:r>
      <w:r w:rsidR="00ED2727">
        <w:rPr>
          <w:rFonts w:eastAsia="Times New Roman"/>
          <w:b/>
          <w:szCs w:val="24"/>
          <w:lang w:eastAsia="ru-RU"/>
        </w:rPr>
        <w:t>»</w:t>
      </w:r>
      <w:r w:rsidRPr="001B030D">
        <w:rPr>
          <w:rFonts w:eastAsia="Times New Roman"/>
          <w:b/>
          <w:szCs w:val="24"/>
          <w:lang w:eastAsia="ru-RU"/>
        </w:rPr>
        <w:t xml:space="preserve"> в </w:t>
      </w:r>
      <w:r w:rsidR="000C5164">
        <w:rPr>
          <w:rFonts w:eastAsia="Times New Roman"/>
          <w:b/>
          <w:szCs w:val="24"/>
          <w:lang w:eastAsia="ru-RU"/>
        </w:rPr>
        <w:t>202</w:t>
      </w:r>
      <w:r w:rsidR="00AA5D5A">
        <w:rPr>
          <w:rFonts w:eastAsia="Times New Roman"/>
          <w:b/>
          <w:szCs w:val="24"/>
          <w:lang w:eastAsia="ru-RU"/>
        </w:rPr>
        <w:t>3</w:t>
      </w:r>
      <w:r w:rsidR="00ED2727">
        <w:rPr>
          <w:rFonts w:eastAsia="Times New Roman"/>
          <w:b/>
          <w:szCs w:val="24"/>
          <w:lang w:eastAsia="ru-RU"/>
        </w:rPr>
        <w:t xml:space="preserve"> году</w:t>
      </w:r>
    </w:p>
    <w:p w:rsidR="00911292" w:rsidRPr="00911292" w:rsidRDefault="00911292" w:rsidP="0091129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5B127B" w:rsidRPr="001B030D" w:rsidRDefault="005B127B" w:rsidP="00ED2727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Оказание содействия развитию малого бизнеса на территории внутригородского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ED2727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униципальный </w:t>
            </w:r>
            <w:proofErr w:type="gramStart"/>
            <w:r w:rsidRPr="001B030D">
              <w:rPr>
                <w:rFonts w:eastAsia="Times New Roman"/>
                <w:szCs w:val="24"/>
                <w:lang w:eastAsia="ru-RU"/>
              </w:rPr>
              <w:t>округ  №</w:t>
            </w:r>
            <w:proofErr w:type="gramEnd"/>
            <w:r w:rsidRPr="001B030D">
              <w:rPr>
                <w:rFonts w:eastAsia="Times New Roman"/>
                <w:szCs w:val="24"/>
                <w:lang w:eastAsia="ru-RU"/>
              </w:rPr>
              <w:t xml:space="preserve"> 15</w:t>
            </w:r>
            <w:r w:rsidR="00ED2727">
              <w:rPr>
                <w:rFonts w:eastAsia="Times New Roman"/>
                <w:szCs w:val="24"/>
                <w:lang w:eastAsia="ru-RU"/>
              </w:rPr>
              <w:t>»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</w:t>
            </w:r>
            <w:r w:rsidR="000C5164">
              <w:rPr>
                <w:rFonts w:eastAsia="Times New Roman"/>
                <w:szCs w:val="24"/>
                <w:lang w:eastAsia="ru-RU"/>
              </w:rPr>
              <w:t>202</w:t>
            </w:r>
            <w:r w:rsidR="00AA5D5A">
              <w:rPr>
                <w:rFonts w:eastAsia="Times New Roman"/>
                <w:szCs w:val="24"/>
                <w:lang w:eastAsia="ru-RU"/>
              </w:rPr>
              <w:t>3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году</w:t>
            </w:r>
            <w:r w:rsidR="00ED2727"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A14A37" w:rsidP="00A14A3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5B127B"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="005B127B"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Федеральный закон от 24.07.2007 </w:t>
            </w:r>
            <w:r w:rsidR="00911292"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209-ФЗ </w:t>
            </w:r>
            <w:r w:rsidR="00911292">
              <w:rPr>
                <w:szCs w:val="24"/>
                <w:lang w:eastAsia="ru-RU"/>
              </w:rPr>
              <w:t>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Российской Федерации</w:t>
            </w:r>
            <w:r w:rsidR="00911292">
              <w:rPr>
                <w:szCs w:val="24"/>
                <w:lang w:eastAsia="ru-RU"/>
              </w:rPr>
              <w:t>»</w:t>
            </w:r>
          </w:p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Закон Санкт-Петербурга от 17.04.2008 </w:t>
            </w:r>
            <w:r w:rsidR="00911292"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194-32 </w:t>
            </w:r>
            <w:r w:rsidR="00911292">
              <w:rPr>
                <w:szCs w:val="24"/>
                <w:lang w:eastAsia="ru-RU"/>
              </w:rPr>
              <w:t>№ 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Санкт-Петербурге</w:t>
            </w:r>
            <w:r w:rsidR="00911292">
              <w:rPr>
                <w:szCs w:val="24"/>
                <w:lang w:eastAsia="ru-RU"/>
              </w:rPr>
              <w:t>»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Устав</w:t>
            </w:r>
            <w:r w:rsidR="006C5C2F"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C5C2F" w:rsidRPr="006C5C2F">
              <w:rPr>
                <w:szCs w:val="24"/>
              </w:rPr>
              <w:t xml:space="preserve">внутригородского муниципального образования </w:t>
            </w:r>
            <w:r w:rsidR="009856F6">
              <w:rPr>
                <w:szCs w:val="24"/>
              </w:rPr>
              <w:t>города федерального значения Санкт-Петербурга м</w:t>
            </w:r>
            <w:r w:rsidR="006C5C2F" w:rsidRPr="006C5C2F">
              <w:rPr>
                <w:szCs w:val="24"/>
              </w:rPr>
              <w:t xml:space="preserve">униципальный </w:t>
            </w:r>
            <w:proofErr w:type="gramStart"/>
            <w:r w:rsidR="006C5C2F" w:rsidRPr="006C5C2F">
              <w:rPr>
                <w:szCs w:val="24"/>
              </w:rPr>
              <w:t>округ  №</w:t>
            </w:r>
            <w:proofErr w:type="gramEnd"/>
            <w:r w:rsidR="006C5C2F" w:rsidRPr="006C5C2F">
              <w:rPr>
                <w:szCs w:val="24"/>
              </w:rPr>
              <w:t xml:space="preserve"> 15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5B127B" w:rsidRPr="001B030D" w:rsidRDefault="000C5164" w:rsidP="00AA5D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</w:t>
            </w:r>
            <w:r w:rsidR="00AA5D5A">
              <w:rPr>
                <w:szCs w:val="24"/>
              </w:rPr>
              <w:t>3</w:t>
            </w:r>
            <w:r w:rsidR="005B127B" w:rsidRPr="001B030D">
              <w:rPr>
                <w:szCs w:val="24"/>
              </w:rPr>
              <w:t xml:space="preserve"> год</w:t>
            </w:r>
          </w:p>
        </w:tc>
      </w:tr>
      <w:tr w:rsidR="005B127B" w:rsidRPr="001B030D" w:rsidTr="00DF7AAB">
        <w:trPr>
          <w:trHeight w:val="7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89214B" w:rsidRPr="001B030D" w:rsidTr="00DF7AAB">
        <w:trPr>
          <w:trHeight w:val="71"/>
        </w:trPr>
        <w:tc>
          <w:tcPr>
            <w:tcW w:w="3256" w:type="dxa"/>
          </w:tcPr>
          <w:p w:rsidR="0089214B" w:rsidRPr="001B030D" w:rsidRDefault="0089214B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A16146" w:rsidRPr="001B030D" w:rsidRDefault="00E66940" w:rsidP="005658C7">
            <w:pPr>
              <w:spacing w:after="0" w:line="240" w:lineRule="auto"/>
              <w:jc w:val="both"/>
            </w:pPr>
            <w:r>
              <w:t>П</w:t>
            </w:r>
            <w:r w:rsidR="005C6C5A">
              <w:t>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A14A37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="005B127B"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:rsidR="005B127B" w:rsidRPr="001B030D" w:rsidRDefault="00593D80" w:rsidP="00E6694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</w:t>
            </w:r>
            <w:r w:rsidR="00A14A37">
              <w:rPr>
                <w:szCs w:val="24"/>
              </w:rPr>
              <w:t>Местной</w:t>
            </w:r>
            <w:r w:rsidR="005B127B" w:rsidRPr="001B030D">
              <w:rPr>
                <w:szCs w:val="24"/>
              </w:rPr>
              <w:t xml:space="preserve"> </w:t>
            </w:r>
            <w:r w:rsidR="00E66940">
              <w:rPr>
                <w:szCs w:val="24"/>
              </w:rPr>
              <w:t>А</w:t>
            </w:r>
            <w:r w:rsidR="00A14A37">
              <w:rPr>
                <w:szCs w:val="24"/>
              </w:rPr>
              <w:t>дминистрации</w:t>
            </w:r>
            <w:r w:rsidR="005B127B" w:rsidRPr="001B030D">
              <w:rPr>
                <w:szCs w:val="24"/>
              </w:rPr>
              <w:t xml:space="preserve"> </w:t>
            </w:r>
            <w:r w:rsidR="00E66940">
              <w:rPr>
                <w:szCs w:val="24"/>
              </w:rPr>
              <w:t>внутригородского муниципального образования города федерального значения Санкт-Петербурга м</w:t>
            </w:r>
            <w:r w:rsidR="00E66940" w:rsidRPr="006C5C2F">
              <w:rPr>
                <w:szCs w:val="24"/>
              </w:rPr>
              <w:t>униципальный округ № 15</w:t>
            </w:r>
          </w:p>
        </w:tc>
      </w:tr>
      <w:tr w:rsidR="005B127B" w:rsidRPr="001B030D" w:rsidTr="00DF7AAB">
        <w:trPr>
          <w:trHeight w:val="350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5B127B" w:rsidRDefault="005B127B" w:rsidP="006C5C2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 w:rsidR="006C5C2F"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</w:t>
            </w:r>
            <w:r w:rsidR="00ED2727">
              <w:rPr>
                <w:szCs w:val="24"/>
              </w:rPr>
              <w:t xml:space="preserve"> города федерального значения </w:t>
            </w:r>
            <w:r w:rsidRPr="001B030D">
              <w:rPr>
                <w:szCs w:val="24"/>
              </w:rPr>
              <w:t>Санкт-Пете</w:t>
            </w:r>
            <w:r w:rsidR="00A14A37">
              <w:rPr>
                <w:szCs w:val="24"/>
              </w:rPr>
              <w:t>рбурга Муниципальный округ № 15</w:t>
            </w:r>
          </w:p>
          <w:p w:rsidR="00A14A37" w:rsidRPr="001B030D" w:rsidRDefault="00AA5D5A" w:rsidP="00AA5D5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Объем бюджетных средств – без финансирования</w:t>
            </w:r>
            <w:r w:rsidR="00A14A37">
              <w:rPr>
                <w:szCs w:val="24"/>
              </w:rPr>
              <w:t>.</w:t>
            </w:r>
          </w:p>
        </w:tc>
      </w:tr>
      <w:tr w:rsidR="005B127B" w:rsidRPr="001B030D" w:rsidTr="00DF7AAB">
        <w:trPr>
          <w:trHeight w:val="84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5B127B" w:rsidRPr="001B030D" w:rsidRDefault="005B127B" w:rsidP="005658C7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 w:rsidR="006C5C2F"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 xml:space="preserve">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="006C5C2F" w:rsidRPr="006C5C2F">
              <w:rPr>
                <w:szCs w:val="24"/>
              </w:rPr>
              <w:t xml:space="preserve"> </w:t>
            </w:r>
            <w:r w:rsidR="005658C7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="005658C7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="006C5C2F" w:rsidRPr="006C5C2F"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</w:p>
    <w:p w:rsidR="005B127B" w:rsidRPr="00911292" w:rsidRDefault="005B127B" w:rsidP="00911292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br w:type="column"/>
      </w:r>
      <w:r w:rsidRPr="00911292">
        <w:rPr>
          <w:b/>
          <w:szCs w:val="24"/>
        </w:rPr>
        <w:lastRenderedPageBreak/>
        <w:t>Основные мероприятия муниципальной программы</w:t>
      </w:r>
    </w:p>
    <w:p w:rsidR="005B127B" w:rsidRPr="00911292" w:rsidRDefault="00ED2727" w:rsidP="009112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>«Оказание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15» в 2023 году.</w:t>
      </w:r>
    </w:p>
    <w:p w:rsidR="00ED2727" w:rsidRPr="001B030D" w:rsidRDefault="00ED2727" w:rsidP="00ED2727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40"/>
        <w:gridCol w:w="851"/>
        <w:gridCol w:w="1279"/>
        <w:gridCol w:w="1530"/>
        <w:gridCol w:w="1590"/>
        <w:gridCol w:w="992"/>
      </w:tblGrid>
      <w:tr w:rsidR="005B127B" w:rsidRPr="001B030D" w:rsidTr="00A14A37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5B127B" w:rsidP="00150D37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5B127B" w:rsidRPr="001B030D" w:rsidRDefault="005B127B" w:rsidP="00150D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150D37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D37" w:rsidRDefault="00150D37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5B127B" w:rsidRPr="001B030D" w:rsidRDefault="000C5164" w:rsidP="00AA5D5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AA5D5A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5B127B"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5B127B" w:rsidRPr="001B030D" w:rsidTr="00A14A37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 w:rsidR="006C5C2F">
              <w:rPr>
                <w:szCs w:val="24"/>
              </w:rPr>
              <w:t xml:space="preserve"> </w:t>
            </w:r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="006D6CD7"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AA5D5A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E6D83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5B127B"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150D37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</w:p>
        </w:tc>
        <w:tc>
          <w:tcPr>
            <w:tcW w:w="36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DF7AAB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="005B127B" w:rsidRPr="001B030D">
              <w:rPr>
                <w:szCs w:val="24"/>
              </w:rPr>
              <w:t xml:space="preserve">в помещении </w:t>
            </w:r>
            <w:r w:rsidR="00ED2727">
              <w:rPr>
                <w:szCs w:val="24"/>
              </w:rPr>
              <w:t xml:space="preserve">Местной </w:t>
            </w:r>
            <w:r w:rsidR="00911292">
              <w:rPr>
                <w:szCs w:val="24"/>
              </w:rPr>
              <w:t>А</w:t>
            </w:r>
            <w:r>
              <w:rPr>
                <w:szCs w:val="24"/>
              </w:rPr>
              <w:t xml:space="preserve">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 w:rsidR="005B127B"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и  ежедневно</w:t>
            </w:r>
            <w:proofErr w:type="gramEnd"/>
            <w:r>
              <w:rPr>
                <w:szCs w:val="24"/>
              </w:rPr>
              <w:t xml:space="preserve"> на территории </w:t>
            </w:r>
            <w:r w:rsidRPr="00DF7AAB">
              <w:rPr>
                <w:szCs w:val="24"/>
              </w:rPr>
              <w:t xml:space="preserve">МО </w:t>
            </w:r>
            <w:proofErr w:type="spellStart"/>
            <w:r w:rsidRPr="00DF7AAB">
              <w:rPr>
                <w:szCs w:val="24"/>
              </w:rPr>
              <w:t>МО</w:t>
            </w:r>
            <w:proofErr w:type="spellEnd"/>
            <w:r w:rsidRPr="00DF7AAB">
              <w:rPr>
                <w:szCs w:val="24"/>
              </w:rPr>
              <w:t xml:space="preserve"> №15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A14A37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150D3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593D80" w:rsidRDefault="005B127B" w:rsidP="00593D80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</w:t>
            </w:r>
          </w:p>
          <w:p w:rsidR="00E66940" w:rsidRDefault="00E66940" w:rsidP="00593D80">
            <w:pPr>
              <w:spacing w:after="0" w:line="240" w:lineRule="auto"/>
              <w:jc w:val="center"/>
              <w:rPr>
                <w:szCs w:val="24"/>
              </w:rPr>
            </w:pPr>
            <w:r w:rsidRPr="00E66940">
              <w:rPr>
                <w:szCs w:val="24"/>
              </w:rPr>
              <w:t>915</w:t>
            </w:r>
            <w:r w:rsidRPr="00E66940">
              <w:rPr>
                <w:szCs w:val="24"/>
              </w:rPr>
              <w:tab/>
              <w:t>0412</w:t>
            </w:r>
            <w:r w:rsidRPr="00E66940">
              <w:rPr>
                <w:szCs w:val="24"/>
              </w:rPr>
              <w:tab/>
              <w:t>3450000120</w:t>
            </w:r>
            <w:r w:rsidRPr="00E66940">
              <w:rPr>
                <w:szCs w:val="24"/>
              </w:rPr>
              <w:tab/>
              <w:t>244</w:t>
            </w:r>
          </w:p>
          <w:p w:rsidR="005B127B" w:rsidRPr="001B030D" w:rsidRDefault="005B127B" w:rsidP="00593D8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AA5D5A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AA5D5A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593D80" w:rsidRDefault="00593D80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93D80" w:rsidRDefault="00593D80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 w:rsidR="00E66940"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593D80"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  </w:t>
      </w:r>
      <w:r w:rsidR="00593D80">
        <w:rPr>
          <w:szCs w:val="24"/>
        </w:rPr>
        <w:t>Я</w:t>
      </w:r>
      <w:r w:rsidRPr="00150D37">
        <w:rPr>
          <w:szCs w:val="24"/>
        </w:rPr>
        <w:t>.</w:t>
      </w:r>
      <w:r w:rsidR="00593D80">
        <w:rPr>
          <w:szCs w:val="24"/>
        </w:rPr>
        <w:t>Ю</w:t>
      </w:r>
      <w:r w:rsidRPr="00150D37">
        <w:rPr>
          <w:szCs w:val="24"/>
        </w:rPr>
        <w:t xml:space="preserve">. </w:t>
      </w:r>
      <w:r w:rsidR="00593D80">
        <w:rPr>
          <w:szCs w:val="24"/>
        </w:rPr>
        <w:t>Шабурова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50D37" w:rsidRPr="00150D37" w:rsidRDefault="00E66940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="00150D37" w:rsidRPr="00150D37">
        <w:rPr>
          <w:szCs w:val="24"/>
        </w:rPr>
        <w:t>униципальной программы</w:t>
      </w:r>
    </w:p>
    <w:p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</w:t>
      </w:r>
      <w:r w:rsidR="00864F76"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               В.Н. Боровикова</w:t>
      </w:r>
    </w:p>
    <w:p w:rsidR="00A14A37" w:rsidRDefault="00A14A37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14A37" w:rsidRDefault="00A14A37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14A37" w:rsidRDefault="00A14A37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A14A37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02E24" w:rsidRPr="00302E24" w:rsidRDefault="00302E24" w:rsidP="00302E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302E24">
        <w:rPr>
          <w:rFonts w:eastAsia="Times New Roman"/>
          <w:b/>
          <w:sz w:val="20"/>
          <w:szCs w:val="20"/>
          <w:lang w:eastAsia="ru-RU"/>
        </w:rPr>
        <w:lastRenderedPageBreak/>
        <w:t>Приложение № 20</w:t>
      </w:r>
      <w:r>
        <w:rPr>
          <w:rFonts w:eastAsia="Times New Roman"/>
          <w:b/>
          <w:sz w:val="20"/>
          <w:szCs w:val="20"/>
          <w:lang w:eastAsia="ru-RU"/>
        </w:rPr>
        <w:t>.1</w:t>
      </w:r>
    </w:p>
    <w:p w:rsidR="00302E24" w:rsidRPr="00302E24" w:rsidRDefault="00302E24" w:rsidP="00302E2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02E24" w:rsidRPr="00302E24" w:rsidRDefault="00302E24" w:rsidP="00302E2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302E24" w:rsidRPr="00302E24" w:rsidRDefault="00302E24" w:rsidP="00302E2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302E24" w:rsidRPr="00302E24" w:rsidRDefault="00302E24" w:rsidP="00302E2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302E24" w:rsidRPr="00302E24" w:rsidRDefault="00302E24" w:rsidP="00302E24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302E24">
        <w:rPr>
          <w:rFonts w:eastAsia="Times New Roman"/>
          <w:sz w:val="20"/>
          <w:szCs w:val="20"/>
          <w:lang w:eastAsia="ru-RU"/>
        </w:rPr>
        <w:tab/>
      </w:r>
      <w:r w:rsidRPr="00302E24">
        <w:rPr>
          <w:rFonts w:eastAsia="Times New Roman"/>
          <w:sz w:val="20"/>
          <w:szCs w:val="20"/>
          <w:lang w:eastAsia="ru-RU"/>
        </w:rPr>
        <w:tab/>
      </w:r>
      <w:r w:rsidRPr="00302E24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14.1</w:t>
      </w:r>
      <w:bookmarkStart w:id="1" w:name="_GoBack"/>
      <w:bookmarkEnd w:id="1"/>
      <w:r>
        <w:rPr>
          <w:rFonts w:eastAsia="Times New Roman"/>
          <w:sz w:val="20"/>
          <w:szCs w:val="20"/>
          <w:lang w:eastAsia="ru-RU"/>
        </w:rPr>
        <w:t>0.</w:t>
      </w:r>
      <w:r w:rsidRPr="00302E24">
        <w:rPr>
          <w:rFonts w:eastAsia="Times New Roman"/>
          <w:sz w:val="20"/>
          <w:szCs w:val="20"/>
          <w:lang w:eastAsia="ru-RU"/>
        </w:rPr>
        <w:t>2022 г. № 14.</w:t>
      </w:r>
      <w:r>
        <w:rPr>
          <w:rFonts w:eastAsia="Times New Roman"/>
          <w:sz w:val="20"/>
          <w:szCs w:val="20"/>
          <w:lang w:eastAsia="ru-RU"/>
        </w:rPr>
        <w:t>3</w:t>
      </w:r>
    </w:p>
    <w:p w:rsidR="00302E24" w:rsidRPr="00302E24" w:rsidRDefault="00302E24" w:rsidP="00302E24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933A7B" w:rsidRDefault="00933A7B" w:rsidP="00933A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9F714D" w:rsidRDefault="00933A7B" w:rsidP="009F714D">
      <w:pPr>
        <w:autoSpaceDE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</w:t>
      </w:r>
      <w:r>
        <w:rPr>
          <w:b/>
          <w:szCs w:val="24"/>
          <w:lang w:eastAsia="ru-RU"/>
        </w:rPr>
        <w:t xml:space="preserve">города федерального значения </w:t>
      </w:r>
      <w:r w:rsidRPr="001B030D">
        <w:rPr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1B030D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1B030D">
        <w:rPr>
          <w:rFonts w:eastAsia="Times New Roman"/>
          <w:b/>
          <w:szCs w:val="24"/>
          <w:lang w:eastAsia="ru-RU"/>
        </w:rPr>
        <w:t xml:space="preserve"> </w:t>
      </w:r>
      <w:r w:rsidR="009F714D">
        <w:rPr>
          <w:rFonts w:eastAsia="Times New Roman"/>
          <w:b/>
          <w:bCs/>
          <w:szCs w:val="24"/>
          <w:lang w:eastAsia="ru-RU"/>
        </w:rPr>
        <w:t xml:space="preserve">на плановый период </w:t>
      </w:r>
      <w:r w:rsidR="009F714D">
        <w:rPr>
          <w:rFonts w:eastAsia="Times New Roman"/>
          <w:b/>
          <w:szCs w:val="24"/>
          <w:lang w:eastAsia="ru-RU"/>
        </w:rPr>
        <w:t>2024-2025 годов</w:t>
      </w:r>
      <w:r w:rsidR="009F714D">
        <w:rPr>
          <w:rFonts w:eastAsia="Times New Roman"/>
          <w:szCs w:val="24"/>
          <w:lang w:eastAsia="ru-RU"/>
        </w:rPr>
        <w:t>.</w:t>
      </w:r>
    </w:p>
    <w:p w:rsidR="00933A7B" w:rsidRPr="00911292" w:rsidRDefault="00933A7B" w:rsidP="00933A7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933A7B" w:rsidRPr="001B030D" w:rsidTr="006B471F">
        <w:trPr>
          <w:trHeight w:val="529"/>
        </w:trPr>
        <w:tc>
          <w:tcPr>
            <w:tcW w:w="3256" w:type="dxa"/>
          </w:tcPr>
          <w:p w:rsidR="00933A7B" w:rsidRPr="001B030D" w:rsidRDefault="00933A7B" w:rsidP="006B471F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933A7B" w:rsidRPr="001B030D" w:rsidRDefault="00933A7B" w:rsidP="00A032DA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Оказание содействия развитию малого бизнеса на территории внутригородского</w:t>
            </w:r>
            <w:r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униципальный </w:t>
            </w:r>
            <w:proofErr w:type="gramStart"/>
            <w:r w:rsidRPr="001B030D">
              <w:rPr>
                <w:rFonts w:eastAsia="Times New Roman"/>
                <w:szCs w:val="24"/>
                <w:lang w:eastAsia="ru-RU"/>
              </w:rPr>
              <w:t>округ  №</w:t>
            </w:r>
            <w:proofErr w:type="gramEnd"/>
            <w:r w:rsidRPr="001B030D">
              <w:rPr>
                <w:rFonts w:eastAsia="Times New Roman"/>
                <w:szCs w:val="24"/>
                <w:lang w:eastAsia="ru-RU"/>
              </w:rPr>
              <w:t xml:space="preserve"> 15</w:t>
            </w:r>
            <w:r>
              <w:rPr>
                <w:rFonts w:eastAsia="Times New Roman"/>
                <w:szCs w:val="24"/>
                <w:lang w:eastAsia="ru-RU"/>
              </w:rPr>
              <w:t>»</w:t>
            </w:r>
            <w:r w:rsidR="00A032DA">
              <w:rPr>
                <w:rFonts w:eastAsia="Times New Roman"/>
                <w:szCs w:val="24"/>
                <w:lang w:eastAsia="ru-RU"/>
              </w:rPr>
              <w:t xml:space="preserve"> на плановый период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2024</w:t>
            </w:r>
            <w:r w:rsidR="00A032DA">
              <w:rPr>
                <w:rFonts w:eastAsia="Times New Roman"/>
                <w:szCs w:val="24"/>
                <w:lang w:eastAsia="ru-RU"/>
              </w:rPr>
              <w:t xml:space="preserve">-2025 </w:t>
            </w:r>
            <w:r w:rsidRPr="001B030D">
              <w:rPr>
                <w:rFonts w:eastAsia="Times New Roman"/>
                <w:szCs w:val="24"/>
                <w:lang w:eastAsia="ru-RU"/>
              </w:rPr>
              <w:t>год</w:t>
            </w:r>
            <w:r w:rsidR="00A032DA">
              <w:rPr>
                <w:rFonts w:eastAsia="Times New Roman"/>
                <w:szCs w:val="24"/>
                <w:lang w:eastAsia="ru-RU"/>
              </w:rPr>
              <w:t>ов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933A7B" w:rsidRPr="001B030D" w:rsidTr="006B471F">
        <w:trPr>
          <w:trHeight w:val="529"/>
        </w:trPr>
        <w:tc>
          <w:tcPr>
            <w:tcW w:w="3256" w:type="dxa"/>
          </w:tcPr>
          <w:p w:rsidR="00933A7B" w:rsidRPr="001B030D" w:rsidRDefault="00933A7B" w:rsidP="006B471F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:rsidR="00933A7B" w:rsidRPr="001B030D" w:rsidRDefault="00933A7B" w:rsidP="006B4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Федеральный закон от 24.07.2007 </w:t>
            </w:r>
            <w:r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209-ФЗ </w:t>
            </w:r>
            <w:r>
              <w:rPr>
                <w:szCs w:val="24"/>
                <w:lang w:eastAsia="ru-RU"/>
              </w:rPr>
              <w:t>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Российской Федерации</w:t>
            </w:r>
            <w:r>
              <w:rPr>
                <w:szCs w:val="24"/>
                <w:lang w:eastAsia="ru-RU"/>
              </w:rPr>
              <w:t>»</w:t>
            </w:r>
          </w:p>
          <w:p w:rsidR="00933A7B" w:rsidRPr="001B030D" w:rsidRDefault="00933A7B" w:rsidP="006B4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Закон Санкт-Петербурга от 17.04.2008 </w:t>
            </w:r>
            <w:r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194-32 </w:t>
            </w:r>
            <w:r>
              <w:rPr>
                <w:szCs w:val="24"/>
                <w:lang w:eastAsia="ru-RU"/>
              </w:rPr>
              <w:t>№ 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Санкт-Петербурге</w:t>
            </w:r>
            <w:r>
              <w:rPr>
                <w:szCs w:val="24"/>
                <w:lang w:eastAsia="ru-RU"/>
              </w:rPr>
              <w:t>»</w:t>
            </w:r>
          </w:p>
          <w:p w:rsidR="00933A7B" w:rsidRPr="001B030D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933A7B" w:rsidRPr="001B030D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Устав</w:t>
            </w:r>
            <w:r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C5C2F">
              <w:rPr>
                <w:szCs w:val="24"/>
              </w:rPr>
              <w:t xml:space="preserve">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6C5C2F">
              <w:rPr>
                <w:szCs w:val="24"/>
              </w:rPr>
              <w:t xml:space="preserve">униципальный </w:t>
            </w:r>
            <w:proofErr w:type="gramStart"/>
            <w:r w:rsidRPr="006C5C2F">
              <w:rPr>
                <w:szCs w:val="24"/>
              </w:rPr>
              <w:t>округ  №</w:t>
            </w:r>
            <w:proofErr w:type="gramEnd"/>
            <w:r w:rsidRPr="006C5C2F">
              <w:rPr>
                <w:szCs w:val="24"/>
              </w:rPr>
              <w:t xml:space="preserve"> 15</w:t>
            </w:r>
          </w:p>
        </w:tc>
      </w:tr>
      <w:tr w:rsidR="00933A7B" w:rsidRPr="001B030D" w:rsidTr="006B471F">
        <w:trPr>
          <w:trHeight w:val="529"/>
        </w:trPr>
        <w:tc>
          <w:tcPr>
            <w:tcW w:w="3256" w:type="dxa"/>
          </w:tcPr>
          <w:p w:rsidR="00933A7B" w:rsidRPr="001B030D" w:rsidRDefault="00933A7B" w:rsidP="006B471F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933A7B" w:rsidRPr="001B030D" w:rsidRDefault="00933A7B" w:rsidP="006B4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2024</w:t>
            </w:r>
            <w:r w:rsidR="00A032DA">
              <w:rPr>
                <w:szCs w:val="24"/>
              </w:rPr>
              <w:t xml:space="preserve"> г., 2025 г.</w:t>
            </w:r>
          </w:p>
        </w:tc>
      </w:tr>
      <w:tr w:rsidR="00933A7B" w:rsidRPr="001B030D" w:rsidTr="006B471F">
        <w:trPr>
          <w:trHeight w:val="71"/>
        </w:trPr>
        <w:tc>
          <w:tcPr>
            <w:tcW w:w="3256" w:type="dxa"/>
          </w:tcPr>
          <w:p w:rsidR="00933A7B" w:rsidRPr="001B030D" w:rsidRDefault="00933A7B" w:rsidP="006B471F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933A7B" w:rsidRPr="001B030D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933A7B" w:rsidRPr="001B030D" w:rsidTr="006B471F">
        <w:trPr>
          <w:trHeight w:val="71"/>
        </w:trPr>
        <w:tc>
          <w:tcPr>
            <w:tcW w:w="3256" w:type="dxa"/>
          </w:tcPr>
          <w:p w:rsidR="00933A7B" w:rsidRPr="001B030D" w:rsidRDefault="00933A7B" w:rsidP="006B471F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933A7B" w:rsidRPr="001B030D" w:rsidRDefault="00933A7B" w:rsidP="006B471F">
            <w:pPr>
              <w:spacing w:after="0" w:line="240" w:lineRule="auto"/>
              <w:jc w:val="both"/>
            </w:pPr>
            <w:r>
              <w:t>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933A7B" w:rsidRPr="001B030D" w:rsidTr="006B471F">
        <w:trPr>
          <w:trHeight w:val="147"/>
        </w:trPr>
        <w:tc>
          <w:tcPr>
            <w:tcW w:w="3256" w:type="dxa"/>
          </w:tcPr>
          <w:p w:rsidR="00933A7B" w:rsidRPr="001B030D" w:rsidRDefault="00933A7B" w:rsidP="006B471F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:rsidR="00933A7B" w:rsidRPr="001B030D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внутригородского муниципального образования города федерального значения Санкт-Петербурга м</w:t>
            </w:r>
            <w:r w:rsidRPr="006C5C2F">
              <w:rPr>
                <w:szCs w:val="24"/>
              </w:rPr>
              <w:t>униципальный округ № 15</w:t>
            </w:r>
          </w:p>
        </w:tc>
      </w:tr>
      <w:tr w:rsidR="00933A7B" w:rsidRPr="001B030D" w:rsidTr="006B471F">
        <w:trPr>
          <w:trHeight w:val="350"/>
        </w:trPr>
        <w:tc>
          <w:tcPr>
            <w:tcW w:w="3256" w:type="dxa"/>
          </w:tcPr>
          <w:p w:rsidR="00933A7B" w:rsidRPr="001B030D" w:rsidRDefault="00933A7B" w:rsidP="006B471F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933A7B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</w:t>
            </w:r>
            <w:r>
              <w:rPr>
                <w:szCs w:val="24"/>
              </w:rPr>
              <w:t xml:space="preserve"> города федерального значения </w:t>
            </w:r>
            <w:r w:rsidRPr="001B030D">
              <w:rPr>
                <w:szCs w:val="24"/>
              </w:rPr>
              <w:t>Санкт-Пете</w:t>
            </w:r>
            <w:r>
              <w:rPr>
                <w:szCs w:val="24"/>
              </w:rPr>
              <w:t>рбурга Муниципальный округ № 15</w:t>
            </w:r>
          </w:p>
          <w:p w:rsidR="00933A7B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Объем бюджетных средств </w:t>
            </w:r>
            <w:r w:rsidR="007C549A">
              <w:rPr>
                <w:szCs w:val="24"/>
              </w:rPr>
              <w:t xml:space="preserve">в2024 г. </w:t>
            </w:r>
            <w:r>
              <w:rPr>
                <w:szCs w:val="24"/>
              </w:rPr>
              <w:t>– без финансирования.</w:t>
            </w:r>
          </w:p>
          <w:p w:rsidR="007C549A" w:rsidRPr="001B030D" w:rsidRDefault="007C549A" w:rsidP="007C549A">
            <w:pPr>
              <w:spacing w:after="0" w:line="240" w:lineRule="auto"/>
              <w:jc w:val="both"/>
              <w:rPr>
                <w:szCs w:val="24"/>
              </w:rPr>
            </w:pPr>
            <w:r w:rsidRPr="007C549A">
              <w:rPr>
                <w:szCs w:val="24"/>
              </w:rPr>
              <w:t>Объем бюджетных средств в202</w:t>
            </w:r>
            <w:r>
              <w:rPr>
                <w:szCs w:val="24"/>
              </w:rPr>
              <w:t>5</w:t>
            </w:r>
            <w:r w:rsidRPr="007C549A">
              <w:rPr>
                <w:szCs w:val="24"/>
              </w:rPr>
              <w:t xml:space="preserve"> г. – без финансирования.</w:t>
            </w:r>
          </w:p>
        </w:tc>
      </w:tr>
      <w:tr w:rsidR="00933A7B" w:rsidRPr="001B030D" w:rsidTr="006B471F">
        <w:trPr>
          <w:trHeight w:val="841"/>
        </w:trPr>
        <w:tc>
          <w:tcPr>
            <w:tcW w:w="3256" w:type="dxa"/>
          </w:tcPr>
          <w:p w:rsidR="00933A7B" w:rsidRPr="001B030D" w:rsidRDefault="00933A7B" w:rsidP="006B471F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933A7B" w:rsidRPr="001B030D" w:rsidRDefault="00933A7B" w:rsidP="006B471F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 xml:space="preserve">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Pr="006C5C2F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6C5C2F"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:rsidR="00933A7B" w:rsidRPr="001B030D" w:rsidRDefault="00933A7B" w:rsidP="00933A7B">
      <w:pPr>
        <w:spacing w:after="0" w:line="240" w:lineRule="auto"/>
        <w:jc w:val="center"/>
        <w:rPr>
          <w:b/>
          <w:szCs w:val="24"/>
        </w:rPr>
      </w:pPr>
    </w:p>
    <w:p w:rsidR="00933A7B" w:rsidRPr="00911292" w:rsidRDefault="00933A7B" w:rsidP="00933A7B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br w:type="column"/>
      </w:r>
      <w:r w:rsidRPr="00911292">
        <w:rPr>
          <w:b/>
          <w:szCs w:val="24"/>
        </w:rPr>
        <w:lastRenderedPageBreak/>
        <w:t>Основные мероприятия муниципальной программы</w:t>
      </w:r>
    </w:p>
    <w:p w:rsidR="00933A7B" w:rsidRPr="00911292" w:rsidRDefault="00933A7B" w:rsidP="00933A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 xml:space="preserve">«Оказание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</w:t>
      </w:r>
      <w:r>
        <w:rPr>
          <w:rFonts w:eastAsia="Times New Roman"/>
          <w:b/>
          <w:szCs w:val="24"/>
          <w:lang w:eastAsia="ru-RU"/>
        </w:rPr>
        <w:t>муниципальный округ № 15» в 2024</w:t>
      </w:r>
      <w:r w:rsidRPr="00911292">
        <w:rPr>
          <w:rFonts w:eastAsia="Times New Roman"/>
          <w:b/>
          <w:szCs w:val="24"/>
          <w:lang w:eastAsia="ru-RU"/>
        </w:rPr>
        <w:t xml:space="preserve"> году.</w:t>
      </w:r>
    </w:p>
    <w:p w:rsidR="00933A7B" w:rsidRPr="001B030D" w:rsidRDefault="00933A7B" w:rsidP="00933A7B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40"/>
        <w:gridCol w:w="851"/>
        <w:gridCol w:w="1279"/>
        <w:gridCol w:w="1530"/>
        <w:gridCol w:w="1590"/>
        <w:gridCol w:w="992"/>
      </w:tblGrid>
      <w:tr w:rsidR="00933A7B" w:rsidRPr="001B030D" w:rsidTr="006B471F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933A7B" w:rsidRPr="001B030D" w:rsidTr="006B471F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2024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933A7B" w:rsidRPr="001B030D" w:rsidTr="006B471F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933A7B" w:rsidRPr="001B030D" w:rsidTr="006B471F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</w:p>
        </w:tc>
        <w:tc>
          <w:tcPr>
            <w:tcW w:w="36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 xml:space="preserve">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и  ежедневно</w:t>
            </w:r>
            <w:proofErr w:type="gramEnd"/>
            <w:r>
              <w:rPr>
                <w:szCs w:val="24"/>
              </w:rPr>
              <w:t xml:space="preserve"> на территории </w:t>
            </w:r>
            <w:r w:rsidRPr="00DF7AAB">
              <w:rPr>
                <w:szCs w:val="24"/>
              </w:rPr>
              <w:t xml:space="preserve">МО </w:t>
            </w:r>
            <w:proofErr w:type="spellStart"/>
            <w:r w:rsidRPr="00DF7AAB">
              <w:rPr>
                <w:szCs w:val="24"/>
              </w:rPr>
              <w:t>МО</w:t>
            </w:r>
            <w:proofErr w:type="spellEnd"/>
            <w:r w:rsidRPr="00DF7AAB">
              <w:rPr>
                <w:szCs w:val="24"/>
              </w:rPr>
              <w:t xml:space="preserve"> №15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933A7B" w:rsidRPr="001B030D" w:rsidTr="006B471F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933A7B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</w:t>
            </w:r>
          </w:p>
          <w:p w:rsidR="00933A7B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E66940">
              <w:rPr>
                <w:szCs w:val="24"/>
              </w:rPr>
              <w:t>915</w:t>
            </w:r>
            <w:r w:rsidRPr="00E66940">
              <w:rPr>
                <w:szCs w:val="24"/>
              </w:rPr>
              <w:tab/>
              <w:t>0412</w:t>
            </w:r>
            <w:r w:rsidRPr="00E66940">
              <w:rPr>
                <w:szCs w:val="24"/>
              </w:rPr>
              <w:tab/>
              <w:t>3450000120</w:t>
            </w:r>
            <w:r w:rsidRPr="00E66940">
              <w:rPr>
                <w:szCs w:val="24"/>
              </w:rPr>
              <w:tab/>
              <w:t>244</w:t>
            </w: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933A7B" w:rsidRDefault="00933A7B" w:rsidP="00933A7B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Pr="00911292" w:rsidRDefault="00933A7B" w:rsidP="00933A7B">
      <w:pPr>
        <w:spacing w:after="0" w:line="240" w:lineRule="auto"/>
        <w:jc w:val="center"/>
        <w:rPr>
          <w:b/>
          <w:szCs w:val="24"/>
        </w:rPr>
      </w:pPr>
      <w:r w:rsidRPr="00911292">
        <w:rPr>
          <w:b/>
          <w:szCs w:val="24"/>
        </w:rPr>
        <w:t>Основные мероприятия муниципальной программы</w:t>
      </w:r>
    </w:p>
    <w:p w:rsidR="00933A7B" w:rsidRPr="00911292" w:rsidRDefault="00933A7B" w:rsidP="00933A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>«Оказание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15» в 202</w:t>
      </w:r>
      <w:r>
        <w:rPr>
          <w:rFonts w:eastAsia="Times New Roman"/>
          <w:b/>
          <w:szCs w:val="24"/>
          <w:lang w:eastAsia="ru-RU"/>
        </w:rPr>
        <w:t>5</w:t>
      </w:r>
      <w:r w:rsidRPr="00911292">
        <w:rPr>
          <w:rFonts w:eastAsia="Times New Roman"/>
          <w:b/>
          <w:szCs w:val="24"/>
          <w:lang w:eastAsia="ru-RU"/>
        </w:rPr>
        <w:t xml:space="preserve"> году.</w:t>
      </w:r>
    </w:p>
    <w:p w:rsidR="00933A7B" w:rsidRPr="001B030D" w:rsidRDefault="00933A7B" w:rsidP="00933A7B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40"/>
        <w:gridCol w:w="851"/>
        <w:gridCol w:w="1279"/>
        <w:gridCol w:w="1530"/>
        <w:gridCol w:w="1590"/>
        <w:gridCol w:w="992"/>
      </w:tblGrid>
      <w:tr w:rsidR="00933A7B" w:rsidRPr="001B030D" w:rsidTr="006B471F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933A7B" w:rsidRPr="001B030D" w:rsidTr="006B471F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2025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933A7B" w:rsidRPr="001B030D" w:rsidTr="006B471F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933A7B" w:rsidRPr="001B030D" w:rsidTr="006B471F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</w:p>
        </w:tc>
        <w:tc>
          <w:tcPr>
            <w:tcW w:w="36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 xml:space="preserve">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и  ежедневно</w:t>
            </w:r>
            <w:proofErr w:type="gramEnd"/>
            <w:r>
              <w:rPr>
                <w:szCs w:val="24"/>
              </w:rPr>
              <w:t xml:space="preserve"> на территории </w:t>
            </w:r>
            <w:r w:rsidRPr="00DF7AAB">
              <w:rPr>
                <w:szCs w:val="24"/>
              </w:rPr>
              <w:t xml:space="preserve">МО </w:t>
            </w:r>
            <w:proofErr w:type="spellStart"/>
            <w:r w:rsidRPr="00DF7AAB">
              <w:rPr>
                <w:szCs w:val="24"/>
              </w:rPr>
              <w:t>МО</w:t>
            </w:r>
            <w:proofErr w:type="spellEnd"/>
            <w:r w:rsidRPr="00DF7AAB">
              <w:rPr>
                <w:szCs w:val="24"/>
              </w:rPr>
              <w:t xml:space="preserve"> №15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933A7B" w:rsidRPr="001B030D" w:rsidTr="006B471F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933A7B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</w:t>
            </w:r>
          </w:p>
          <w:p w:rsidR="00933A7B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 w:rsidRPr="00E66940">
              <w:rPr>
                <w:szCs w:val="24"/>
              </w:rPr>
              <w:t>915</w:t>
            </w:r>
            <w:r w:rsidRPr="00E66940">
              <w:rPr>
                <w:szCs w:val="24"/>
              </w:rPr>
              <w:tab/>
              <w:t>0412</w:t>
            </w:r>
            <w:r w:rsidRPr="00E66940">
              <w:rPr>
                <w:szCs w:val="24"/>
              </w:rPr>
              <w:tab/>
              <w:t>3450000120</w:t>
            </w:r>
            <w:r w:rsidRPr="00E66940">
              <w:rPr>
                <w:szCs w:val="24"/>
              </w:rPr>
              <w:tab/>
              <w:t>244</w:t>
            </w:r>
          </w:p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3A7B" w:rsidRPr="001B030D" w:rsidRDefault="00933A7B" w:rsidP="006B471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933A7B" w:rsidRDefault="00933A7B" w:rsidP="00933A7B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33A7B" w:rsidRDefault="00933A7B" w:rsidP="00933A7B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933A7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B1C" w:rsidRPr="00AF33CE" w:rsidRDefault="00DF5B1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F5B1C" w:rsidRPr="00AF33CE" w:rsidRDefault="00DF5B1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B1C" w:rsidRPr="00AF33CE" w:rsidRDefault="00DF5B1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F5B1C" w:rsidRPr="00AF33CE" w:rsidRDefault="00DF5B1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D0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133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16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D37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44A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4DF8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CA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2E24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0A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14A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8C7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3D80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01C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4F0E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549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49A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4F76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292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3A7B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8F4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6F6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9F714D"/>
    <w:rsid w:val="00A0094D"/>
    <w:rsid w:val="00A00975"/>
    <w:rsid w:val="00A00E19"/>
    <w:rsid w:val="00A01EA1"/>
    <w:rsid w:val="00A032DA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A37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6B3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5D5A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D7F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0F2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5B1C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940"/>
    <w:rsid w:val="00E703E7"/>
    <w:rsid w:val="00E7051C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2727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E3BCEC9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4898F-DF3F-43EA-BE24-77EAF923A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10</cp:revision>
  <cp:lastPrinted>2022-10-12T12:00:00Z</cp:lastPrinted>
  <dcterms:created xsi:type="dcterms:W3CDTF">2022-08-04T12:07:00Z</dcterms:created>
  <dcterms:modified xsi:type="dcterms:W3CDTF">2022-10-12T12:01:00Z</dcterms:modified>
</cp:coreProperties>
</file>