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BA458" w14:textId="522328F8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14:paraId="71ACCB96" w14:textId="77777777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к Постановлению Местной Администрации</w:t>
      </w:r>
    </w:p>
    <w:p w14:paraId="0D0B3102" w14:textId="77777777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14:paraId="0163C26B" w14:textId="77777777" w:rsidR="00D410A4" w:rsidRPr="00D410A4" w:rsidRDefault="00D410A4" w:rsidP="00D410A4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B26282F" w14:textId="77777777" w:rsidR="00D410A4" w:rsidRPr="00D410A4" w:rsidRDefault="00D410A4" w:rsidP="00D410A4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округ № 15</w:t>
      </w:r>
    </w:p>
    <w:p w14:paraId="31E07E73" w14:textId="77777777" w:rsidR="00D410A4" w:rsidRPr="00D410A4" w:rsidRDefault="00D410A4" w:rsidP="00D410A4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от 21.11.2022г. № 16.3  </w:t>
      </w:r>
    </w:p>
    <w:p w14:paraId="1AA82060" w14:textId="77777777" w:rsidR="005E22A9" w:rsidRPr="005E22A9" w:rsidRDefault="005E22A9" w:rsidP="005E22A9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EED43F" w14:textId="77777777" w:rsidR="005E22A9" w:rsidRPr="005E22A9" w:rsidRDefault="005E22A9" w:rsidP="005E2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программа </w:t>
      </w:r>
    </w:p>
    <w:p w14:paraId="2AC735EA" w14:textId="7C042FF0" w:rsidR="005E22A9" w:rsidRPr="005E22A9" w:rsidRDefault="005E22A9" w:rsidP="005E2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«Обеспечение условий для развития на территории внутригородского муниципального образования 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D4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2022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626"/>
      </w:tblGrid>
      <w:tr w:rsidR="005E22A9" w:rsidRPr="005E22A9" w14:paraId="10D325FF" w14:textId="77777777" w:rsidTr="00D410A4">
        <w:trPr>
          <w:trHeight w:val="1127"/>
        </w:trPr>
        <w:tc>
          <w:tcPr>
            <w:tcW w:w="2830" w:type="dxa"/>
          </w:tcPr>
          <w:p w14:paraId="376C1C4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626" w:type="dxa"/>
          </w:tcPr>
          <w:p w14:paraId="49851067" w14:textId="43D9BAB3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</w:t>
            </w:r>
            <w:r w:rsidR="00366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города федерального значения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Санкт-Петербурга </w:t>
            </w:r>
            <w:r w:rsidR="00D41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2022 год.</w:t>
            </w:r>
          </w:p>
        </w:tc>
      </w:tr>
      <w:tr w:rsidR="005E22A9" w:rsidRPr="005E22A9" w14:paraId="781B3D33" w14:textId="77777777" w:rsidTr="00D410A4">
        <w:trPr>
          <w:trHeight w:val="529"/>
        </w:trPr>
        <w:tc>
          <w:tcPr>
            <w:tcW w:w="2830" w:type="dxa"/>
          </w:tcPr>
          <w:p w14:paraId="0F6574AB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626" w:type="dxa"/>
          </w:tcPr>
          <w:p w14:paraId="42396D1B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301B8C5C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2BE48050" w14:textId="24A150A0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366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федерального значения 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Санкт-Петербурга   </w:t>
            </w:r>
            <w:r w:rsidR="00D41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униципальный округ № 15</w:t>
            </w:r>
          </w:p>
        </w:tc>
      </w:tr>
      <w:tr w:rsidR="005E22A9" w:rsidRPr="005E22A9" w14:paraId="13C2D070" w14:textId="77777777" w:rsidTr="00D410A4">
        <w:trPr>
          <w:trHeight w:val="334"/>
        </w:trPr>
        <w:tc>
          <w:tcPr>
            <w:tcW w:w="2830" w:type="dxa"/>
          </w:tcPr>
          <w:p w14:paraId="4807B9F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626" w:type="dxa"/>
          </w:tcPr>
          <w:p w14:paraId="6B7572D2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 xml:space="preserve">2022 год  </w:t>
            </w:r>
          </w:p>
        </w:tc>
      </w:tr>
      <w:tr w:rsidR="005E22A9" w:rsidRPr="005E22A9" w14:paraId="517D6AFA" w14:textId="77777777" w:rsidTr="00D410A4">
        <w:trPr>
          <w:trHeight w:val="374"/>
        </w:trPr>
        <w:tc>
          <w:tcPr>
            <w:tcW w:w="2830" w:type="dxa"/>
          </w:tcPr>
          <w:p w14:paraId="33C30CC4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7626" w:type="dxa"/>
          </w:tcPr>
          <w:p w14:paraId="5CCD77E5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5E22A9" w:rsidRPr="005E22A9" w14:paraId="217A0939" w14:textId="77777777" w:rsidTr="00D410A4">
        <w:trPr>
          <w:trHeight w:val="71"/>
        </w:trPr>
        <w:tc>
          <w:tcPr>
            <w:tcW w:w="2830" w:type="dxa"/>
          </w:tcPr>
          <w:p w14:paraId="537DCA0B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программы</w:t>
            </w:r>
          </w:p>
        </w:tc>
        <w:tc>
          <w:tcPr>
            <w:tcW w:w="7626" w:type="dxa"/>
          </w:tcPr>
          <w:p w14:paraId="1BBCDDF1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14:paraId="379B2724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укрепление здоровья и активности жителей округа</w:t>
            </w:r>
          </w:p>
          <w:p w14:paraId="56395995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14:paraId="712E8A3C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5E22A9" w:rsidRPr="005E22A9" w14:paraId="4A3707D9" w14:textId="77777777" w:rsidTr="00D410A4">
        <w:trPr>
          <w:trHeight w:val="71"/>
        </w:trPr>
        <w:tc>
          <w:tcPr>
            <w:tcW w:w="2830" w:type="dxa"/>
          </w:tcPr>
          <w:p w14:paraId="61C0990F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 основных мероприятий программы</w:t>
            </w:r>
          </w:p>
        </w:tc>
        <w:tc>
          <w:tcPr>
            <w:tcW w:w="7626" w:type="dxa"/>
          </w:tcPr>
          <w:p w14:paraId="34BCCDFC" w14:textId="76476313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отдел Местной Администрации внутригородского муниципального образования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D410A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№15</w:t>
            </w:r>
          </w:p>
        </w:tc>
      </w:tr>
      <w:tr w:rsidR="005E22A9" w:rsidRPr="005E22A9" w14:paraId="214C34F0" w14:textId="77777777" w:rsidTr="00D410A4">
        <w:trPr>
          <w:trHeight w:val="71"/>
        </w:trPr>
        <w:tc>
          <w:tcPr>
            <w:tcW w:w="2830" w:type="dxa"/>
          </w:tcPr>
          <w:p w14:paraId="3C34FEBA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626" w:type="dxa"/>
          </w:tcPr>
          <w:p w14:paraId="581CF8D1" w14:textId="41F2E476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D410A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 15</w:t>
            </w:r>
          </w:p>
          <w:p w14:paraId="6A823C32" w14:textId="20EA5EF3" w:rsidR="005E22A9" w:rsidRPr="005E22A9" w:rsidRDefault="005E22A9" w:rsidP="00804B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бюджетных средств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>459,</w:t>
            </w:r>
            <w:r w:rsidR="00804B8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E22A9" w:rsidRPr="005E22A9" w14:paraId="3F44D687" w14:textId="77777777" w:rsidTr="00D410A4">
        <w:trPr>
          <w:trHeight w:val="71"/>
        </w:trPr>
        <w:tc>
          <w:tcPr>
            <w:tcW w:w="2830" w:type="dxa"/>
          </w:tcPr>
          <w:p w14:paraId="0397AED0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626" w:type="dxa"/>
          </w:tcPr>
          <w:p w14:paraId="6D1A09F2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14:paraId="1AFC8573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14:paraId="64983C0E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14:paraId="7A6647EF" w14:textId="77777777" w:rsidR="00D410A4" w:rsidRDefault="00D410A4" w:rsidP="00D410A4">
      <w:pPr>
        <w:rPr>
          <w:lang w:eastAsia="ru-RU"/>
        </w:rPr>
      </w:pPr>
    </w:p>
    <w:p w14:paraId="51C1DC1E" w14:textId="77777777" w:rsidR="00D410A4" w:rsidRDefault="00D410A4" w:rsidP="00D410A4">
      <w:pPr>
        <w:rPr>
          <w:lang w:eastAsia="ru-RU"/>
        </w:rPr>
      </w:pPr>
    </w:p>
    <w:p w14:paraId="4EE6D308" w14:textId="40E2A432" w:rsidR="005E22A9" w:rsidRPr="005E22A9" w:rsidRDefault="005E22A9" w:rsidP="00D410A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мероприятия муниципальной программы</w:t>
      </w:r>
    </w:p>
    <w:p w14:paraId="083AB985" w14:textId="77777777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«Обеспечение условий для развития на территории внутригородского</w:t>
      </w:r>
    </w:p>
    <w:p w14:paraId="244E8A6C" w14:textId="015B20E1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 города федерального значения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</w:t>
      </w:r>
      <w:r w:rsidR="00D4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</w:p>
    <w:p w14:paraId="742115F1" w14:textId="77777777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спортивных мероприятий» на 2022 год</w:t>
      </w:r>
    </w:p>
    <w:tbl>
      <w:tblPr>
        <w:tblW w:w="10490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1"/>
        <w:gridCol w:w="993"/>
        <w:gridCol w:w="1393"/>
        <w:gridCol w:w="1701"/>
        <w:gridCol w:w="1300"/>
        <w:gridCol w:w="1276"/>
      </w:tblGrid>
      <w:tr w:rsidR="005E22A9" w:rsidRPr="005E22A9" w14:paraId="022F16A7" w14:textId="77777777" w:rsidTr="00D410A4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3AE0C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0948C0A1" w14:textId="77777777" w:rsidR="005E22A9" w:rsidRPr="005E22A9" w:rsidRDefault="005E22A9" w:rsidP="005E22A9">
            <w:pPr>
              <w:spacing w:after="0" w:line="240" w:lineRule="auto"/>
              <w:ind w:left="-102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291CA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FE02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715F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3018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E22A9" w:rsidRPr="005E22A9" w14:paraId="058909B6" w14:textId="77777777" w:rsidTr="00D410A4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4C062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566E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3D909E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5DAB1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8CEBE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03CD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BF59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1C18FC0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</w:tr>
      <w:tr w:rsidR="005E22A9" w:rsidRPr="005E22A9" w14:paraId="06C37B71" w14:textId="77777777" w:rsidTr="00D410A4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463FF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D5C40" w14:textId="6731B04A" w:rsidR="005E22A9" w:rsidRPr="005E22A9" w:rsidRDefault="005E22A9" w:rsidP="00D41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физкультурно-оздоровительных мероприятий для жителей округа старшего возраста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18D83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782BB56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DC3C1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2160  </w:t>
            </w:r>
          </w:p>
          <w:p w14:paraId="7EFB07D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67AA4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B4479" w14:textId="0476E07A" w:rsidR="005E22A9" w:rsidRPr="005E22A9" w:rsidRDefault="00B93522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7EAD1A" w14:textId="722B20E0" w:rsidR="005E22A9" w:rsidRPr="005E22A9" w:rsidRDefault="00B93522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174,3</w:t>
            </w:r>
          </w:p>
        </w:tc>
      </w:tr>
      <w:tr w:rsidR="005E22A9" w:rsidRPr="005E22A9" w14:paraId="175F75F5" w14:textId="77777777" w:rsidTr="00D410A4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634BF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6C349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Приобретение сувенирной продукции для участников мероприятия, ветровки с символикой муниципального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5E9EF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  <w:p w14:paraId="66051C3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18ED9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</w:t>
            </w:r>
          </w:p>
          <w:p w14:paraId="70603BE8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E7230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8A3E" w14:textId="459E265C" w:rsidR="005E22A9" w:rsidRPr="005E22A9" w:rsidRDefault="003665B5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62652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0CF9A4D" w14:textId="702DF932" w:rsidR="005E22A9" w:rsidRPr="005E22A9" w:rsidRDefault="003665B5" w:rsidP="003665B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85,0</w:t>
            </w:r>
          </w:p>
        </w:tc>
      </w:tr>
      <w:tr w:rsidR="005E22A9" w:rsidRPr="005E22A9" w14:paraId="32658F2F" w14:textId="77777777" w:rsidTr="00D410A4">
        <w:trPr>
          <w:trHeight w:val="125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D06C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8F047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физкультурно-оздоровительных мероприятий для жителей по йоге  ( от 18 до 65 лет)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66CFA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 </w:t>
            </w:r>
          </w:p>
          <w:p w14:paraId="4E38F6E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64254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1440 </w:t>
            </w:r>
          </w:p>
          <w:p w14:paraId="6EF7D5B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CE7FC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 xml:space="preserve"> 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80AD1" w14:textId="17B67A60" w:rsidR="005E22A9" w:rsidRPr="005E22A9" w:rsidRDefault="005E22A9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93522">
              <w:rPr>
                <w:rFonts w:ascii="Times New Roman" w:eastAsia="Times New Roman" w:hAnsi="Times New Roman" w:cs="Times New Roman"/>
                <w:lang w:eastAsia="ru-RU"/>
              </w:rPr>
              <w:t>65,4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D3B961" w14:textId="77777777" w:rsidR="00C379CA" w:rsidRDefault="00C379CA" w:rsidP="00B9352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93EFDB" w14:textId="7CFE88D1" w:rsidR="005E22A9" w:rsidRPr="005E22A9" w:rsidRDefault="005E22A9" w:rsidP="00B9352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93522">
              <w:rPr>
                <w:rFonts w:ascii="Times New Roman" w:eastAsia="Times New Roman" w:hAnsi="Times New Roman" w:cs="Times New Roman"/>
                <w:lang w:eastAsia="ru-RU"/>
              </w:rPr>
              <w:t>65,4</w:t>
            </w:r>
          </w:p>
        </w:tc>
      </w:tr>
      <w:tr w:rsidR="005E22A9" w:rsidRPr="005E22A9" w14:paraId="222F99DE" w14:textId="77777777" w:rsidTr="00D410A4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2C3C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CC078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Приобретение сувенирной продукции для участников мероприятия, футболки с символикой муниципального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C0911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  <w:p w14:paraId="778ADC7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39D65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</w:t>
            </w:r>
          </w:p>
          <w:p w14:paraId="36E1B31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A00BC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11216" w14:textId="184D4421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4F975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46D5A56" w14:textId="6E7332E7" w:rsidR="005E22A9" w:rsidRPr="005E22A9" w:rsidRDefault="003665B5" w:rsidP="00804B81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</w:t>
            </w:r>
            <w:r w:rsidR="00804B8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E22A9" w:rsidRPr="005E22A9" w14:paraId="1254A911" w14:textId="77777777" w:rsidTr="00D410A4">
        <w:trPr>
          <w:trHeight w:val="112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2EA09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434AB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детского спортивного праздника ко Дню защиты детей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F5869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5338720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7B01A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125</w:t>
            </w:r>
          </w:p>
          <w:p w14:paraId="04FA7933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0848B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2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B186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442BE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29AEC56B" w14:textId="77777777" w:rsidTr="00D410A4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E69F7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11544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спортивного праздника ко Дню Государственного флага Российской Федерации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19948A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55644CD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5DF9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50</w:t>
            </w:r>
          </w:p>
          <w:p w14:paraId="24BEFF1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4C01E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3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19C6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0A496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6CCD037D" w14:textId="77777777" w:rsidTr="00D410A4">
        <w:trPr>
          <w:trHeight w:val="84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D85AE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46998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Фестиваля скандинавской ходьбы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F3DAF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0823FB3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6848E3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</w:t>
            </w:r>
          </w:p>
          <w:p w14:paraId="26C10E4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4C624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3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3EE8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C2809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5D1717D3" w14:textId="77777777" w:rsidTr="00D410A4">
        <w:trPr>
          <w:trHeight w:val="756"/>
        </w:trPr>
        <w:tc>
          <w:tcPr>
            <w:tcW w:w="38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C74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  <w:p w14:paraId="2EE9963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:</w:t>
            </w:r>
          </w:p>
          <w:p w14:paraId="52355DA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915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>1101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>5120000240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 xml:space="preserve">244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56B20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  <w:p w14:paraId="6CF9632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DC57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DD25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AC7C3" w14:textId="1057A991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E8F95" w14:textId="6C950C87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459,6</w:t>
            </w:r>
          </w:p>
        </w:tc>
      </w:tr>
    </w:tbl>
    <w:p w14:paraId="62400F10" w14:textId="77777777" w:rsidR="00D410A4" w:rsidRDefault="00D410A4" w:rsidP="005E22A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CE10EE" w14:textId="231D3CD5" w:rsidR="005E22A9" w:rsidRPr="005E22A9" w:rsidRDefault="005E22A9" w:rsidP="005E22A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5E22A9">
        <w:rPr>
          <w:rFonts w:ascii="Times New Roman" w:eastAsia="Calibri" w:hAnsi="Times New Roman" w:cs="Times New Roman"/>
          <w:sz w:val="24"/>
          <w:szCs w:val="24"/>
        </w:rPr>
        <w:t>азработчик (ответственный за реализацию)</w:t>
      </w:r>
      <w:r w:rsidR="00D410A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2CAF62B8" w14:textId="77777777" w:rsidR="003665B5" w:rsidRPr="003665B5" w:rsidRDefault="003665B5" w:rsidP="003665B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665B5">
        <w:rPr>
          <w:rFonts w:ascii="Times New Roman" w:eastAsia="Calibri" w:hAnsi="Times New Roman" w:cs="Times New Roman"/>
          <w:sz w:val="24"/>
          <w:szCs w:val="24"/>
        </w:rPr>
        <w:t>исполнитель Муниципальной программы</w:t>
      </w:r>
    </w:p>
    <w:p w14:paraId="5FB8ABDD" w14:textId="66910B26" w:rsidR="00095B3D" w:rsidRDefault="003665B5" w:rsidP="003665B5">
      <w:pPr>
        <w:spacing w:after="0" w:line="276" w:lineRule="auto"/>
      </w:pPr>
      <w:r w:rsidRPr="003665B5">
        <w:rPr>
          <w:rFonts w:ascii="Times New Roman" w:eastAsia="Calibri" w:hAnsi="Times New Roman" w:cs="Times New Roman"/>
          <w:sz w:val="24"/>
          <w:szCs w:val="24"/>
        </w:rPr>
        <w:t xml:space="preserve">Руководитель общего отдела                                                                                   </w:t>
      </w:r>
      <w:r w:rsidR="00D410A4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3665B5">
        <w:rPr>
          <w:rFonts w:ascii="Times New Roman" w:eastAsia="Calibri" w:hAnsi="Times New Roman" w:cs="Times New Roman"/>
          <w:sz w:val="24"/>
          <w:szCs w:val="24"/>
        </w:rPr>
        <w:t xml:space="preserve">         Шабурова Я.Ю.</w:t>
      </w:r>
    </w:p>
    <w:sectPr w:rsidR="00095B3D" w:rsidSect="00D410A4">
      <w:pgSz w:w="11906" w:h="16838"/>
      <w:pgMar w:top="568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294"/>
    <w:rsid w:val="00095B3D"/>
    <w:rsid w:val="003665B5"/>
    <w:rsid w:val="005E22A9"/>
    <w:rsid w:val="00804B81"/>
    <w:rsid w:val="00A56294"/>
    <w:rsid w:val="00B93522"/>
    <w:rsid w:val="00C379CA"/>
    <w:rsid w:val="00D4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B992B"/>
  <w15:chartTrackingRefBased/>
  <w15:docId w15:val="{8B473313-B79A-471C-BF5E-4E0FB16D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Шабурина Янна Юрьевна</cp:lastModifiedBy>
  <cp:revision>7</cp:revision>
  <dcterms:created xsi:type="dcterms:W3CDTF">2022-11-28T09:53:00Z</dcterms:created>
  <dcterms:modified xsi:type="dcterms:W3CDTF">2022-12-16T10:48:00Z</dcterms:modified>
</cp:coreProperties>
</file>