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A5D" w:rsidRPr="00F03C48" w:rsidRDefault="00265A5D" w:rsidP="00265A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03C48">
        <w:rPr>
          <w:b/>
          <w:sz w:val="28"/>
          <w:szCs w:val="28"/>
        </w:rPr>
        <w:t xml:space="preserve">МЕСТНАЯ АДМИНИСТРАЦИЯ </w:t>
      </w:r>
    </w:p>
    <w:p w:rsidR="00265A5D" w:rsidRPr="00F03C48" w:rsidRDefault="00265A5D" w:rsidP="00265A5D">
      <w:pPr>
        <w:jc w:val="center"/>
      </w:pPr>
      <w:r w:rsidRPr="00F03C48">
        <w:t xml:space="preserve">ВНУТРИГОРОДСКОГО МУНИЦИПАЛЬНОГО ОБРАЗОВАНИЯ </w:t>
      </w:r>
    </w:p>
    <w:p w:rsidR="00265A5D" w:rsidRPr="00F03C48" w:rsidRDefault="00265A5D" w:rsidP="00265A5D">
      <w:pPr>
        <w:jc w:val="center"/>
      </w:pPr>
      <w:r w:rsidRPr="00F03C48">
        <w:t xml:space="preserve">ГОРОДА ФЕДЕРАЛЬНОГО ЗНАЧЕНИЯ САНКТ-ПЕТЕРБУРГА </w:t>
      </w:r>
    </w:p>
    <w:p w:rsidR="00265A5D" w:rsidRPr="00F03C48" w:rsidRDefault="00265A5D" w:rsidP="00265A5D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265A5D" w:rsidRPr="00F03C48" w:rsidRDefault="00265A5D" w:rsidP="00265A5D">
      <w:pPr>
        <w:jc w:val="center"/>
        <w:rPr>
          <w:b/>
        </w:rPr>
      </w:pPr>
    </w:p>
    <w:p w:rsidR="00265A5D" w:rsidRPr="00F03C48" w:rsidRDefault="00265A5D" w:rsidP="00265A5D">
      <w:pPr>
        <w:jc w:val="center"/>
        <w:rPr>
          <w:b/>
          <w:sz w:val="28"/>
          <w:szCs w:val="28"/>
        </w:rPr>
      </w:pPr>
    </w:p>
    <w:p w:rsidR="00265A5D" w:rsidRPr="00F03C48" w:rsidRDefault="00265A5D" w:rsidP="00265A5D">
      <w:pPr>
        <w:keepNext/>
        <w:jc w:val="center"/>
        <w:outlineLvl w:val="1"/>
        <w:rPr>
          <w:b/>
        </w:rPr>
      </w:pPr>
      <w:r w:rsidRPr="00F03C48">
        <w:rPr>
          <w:b/>
        </w:rPr>
        <w:t>ПОСТАНОВЛЕНИЕ</w:t>
      </w:r>
    </w:p>
    <w:p w:rsidR="00265A5D" w:rsidRPr="00F03C48" w:rsidRDefault="00265A5D" w:rsidP="00265A5D">
      <w:pPr>
        <w:keepNext/>
        <w:jc w:val="center"/>
        <w:outlineLvl w:val="1"/>
        <w:rPr>
          <w:b/>
        </w:rPr>
      </w:pPr>
    </w:p>
    <w:p w:rsidR="00265A5D" w:rsidRPr="00F03C48" w:rsidRDefault="00F03C48" w:rsidP="00265A5D">
      <w:r w:rsidRPr="00F03C48">
        <w:t>14.10.</w:t>
      </w:r>
      <w:r w:rsidR="00265A5D" w:rsidRPr="00F03C48">
        <w:t xml:space="preserve">2022 г.                                                                                                                                                   № </w:t>
      </w:r>
      <w:r w:rsidRPr="00F03C48">
        <w:t>14.1</w:t>
      </w:r>
    </w:p>
    <w:p w:rsidR="006C0183" w:rsidRPr="00F03C48" w:rsidRDefault="006C0183" w:rsidP="006C0183">
      <w:pPr>
        <w:rPr>
          <w:b/>
          <w:sz w:val="24"/>
          <w:szCs w:val="24"/>
        </w:rPr>
      </w:pPr>
    </w:p>
    <w:p w:rsidR="006C0183" w:rsidRPr="00F03C48" w:rsidRDefault="006C0183" w:rsidP="006C0183">
      <w:pPr>
        <w:rPr>
          <w:sz w:val="24"/>
          <w:szCs w:val="24"/>
        </w:rPr>
      </w:pPr>
    </w:p>
    <w:p w:rsidR="006C0183" w:rsidRPr="00F03C48" w:rsidRDefault="006C0183" w:rsidP="006C0183">
      <w:pPr>
        <w:rPr>
          <w:b/>
          <w:i/>
          <w:sz w:val="24"/>
          <w:szCs w:val="24"/>
        </w:rPr>
      </w:pPr>
      <w:r w:rsidRPr="00F03C48">
        <w:rPr>
          <w:b/>
          <w:i/>
          <w:sz w:val="24"/>
          <w:szCs w:val="24"/>
        </w:rPr>
        <w:t xml:space="preserve">Об утверждении Положения о порядке разработки, </w:t>
      </w:r>
    </w:p>
    <w:p w:rsidR="006C0183" w:rsidRPr="00F03C48" w:rsidRDefault="006C0183" w:rsidP="006C0183">
      <w:pPr>
        <w:rPr>
          <w:b/>
          <w:i/>
          <w:sz w:val="24"/>
          <w:szCs w:val="24"/>
        </w:rPr>
      </w:pPr>
      <w:r w:rsidRPr="00F03C48">
        <w:rPr>
          <w:b/>
          <w:i/>
          <w:sz w:val="24"/>
          <w:szCs w:val="24"/>
        </w:rPr>
        <w:t xml:space="preserve">утверждения и реализации муниципальных программ </w:t>
      </w:r>
    </w:p>
    <w:p w:rsidR="009602B9" w:rsidRPr="00F03C48" w:rsidRDefault="006C0183" w:rsidP="006C0183">
      <w:pPr>
        <w:rPr>
          <w:b/>
          <w:i/>
          <w:sz w:val="24"/>
          <w:szCs w:val="24"/>
        </w:rPr>
      </w:pPr>
      <w:r w:rsidRPr="00F03C48">
        <w:rPr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265A5D" w:rsidRPr="00F03C48" w:rsidRDefault="00265A5D" w:rsidP="006C0183">
      <w:pPr>
        <w:rPr>
          <w:b/>
          <w:i/>
          <w:sz w:val="24"/>
          <w:szCs w:val="24"/>
        </w:rPr>
      </w:pPr>
      <w:r w:rsidRPr="00F03C48">
        <w:rPr>
          <w:b/>
          <w:i/>
          <w:sz w:val="24"/>
          <w:szCs w:val="24"/>
        </w:rPr>
        <w:t xml:space="preserve">города федерального значения </w:t>
      </w:r>
      <w:r w:rsidR="006C0183" w:rsidRPr="00F03C48">
        <w:rPr>
          <w:b/>
          <w:i/>
          <w:sz w:val="24"/>
          <w:szCs w:val="24"/>
        </w:rPr>
        <w:t>Санкт-Петербурга</w:t>
      </w:r>
    </w:p>
    <w:p w:rsidR="006C0183" w:rsidRPr="00F03C48" w:rsidRDefault="00265A5D" w:rsidP="006C0183">
      <w:pPr>
        <w:rPr>
          <w:b/>
          <w:i/>
          <w:sz w:val="24"/>
          <w:szCs w:val="24"/>
        </w:rPr>
      </w:pPr>
      <w:r w:rsidRPr="00F03C48">
        <w:rPr>
          <w:b/>
          <w:i/>
          <w:sz w:val="24"/>
          <w:szCs w:val="24"/>
        </w:rPr>
        <w:t>м</w:t>
      </w:r>
      <w:r w:rsidR="006C0183" w:rsidRPr="00F03C48">
        <w:rPr>
          <w:b/>
          <w:i/>
          <w:sz w:val="24"/>
          <w:szCs w:val="24"/>
        </w:rPr>
        <w:t>униципальный округ № 15</w:t>
      </w:r>
    </w:p>
    <w:p w:rsidR="006C0183" w:rsidRPr="00F03C48" w:rsidRDefault="006C0183" w:rsidP="006C0183">
      <w:pPr>
        <w:rPr>
          <w:sz w:val="24"/>
          <w:szCs w:val="24"/>
          <w:lang w:eastAsia="en-US"/>
        </w:rPr>
      </w:pPr>
    </w:p>
    <w:p w:rsidR="006C0183" w:rsidRPr="00F03C48" w:rsidRDefault="009602B9" w:rsidP="009602B9">
      <w:pPr>
        <w:widowControl/>
        <w:adjustRightInd w:val="0"/>
        <w:ind w:firstLine="540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В соответствии со ст. 179 Бюджетного кодекса РФ, Законом Санкт-Петербурга от 23.09.2009 № 420-79 «Об организации местного самоуправления в Санкт-Петербурге»,</w:t>
      </w:r>
      <w:r w:rsidR="00197937" w:rsidRPr="00F03C48">
        <w:rPr>
          <w:sz w:val="24"/>
          <w:szCs w:val="24"/>
          <w:lang w:bidi="ar-SA"/>
        </w:rPr>
        <w:t xml:space="preserve"> </w:t>
      </w:r>
      <w:r w:rsidRPr="00F03C48">
        <w:rPr>
          <w:sz w:val="24"/>
          <w:szCs w:val="24"/>
          <w:lang w:bidi="ar-SA"/>
        </w:rPr>
        <w:t xml:space="preserve">Уставом внутригородского муниципального образования </w:t>
      </w:r>
      <w:r w:rsidR="00265A5D" w:rsidRPr="00F03C48">
        <w:rPr>
          <w:sz w:val="24"/>
          <w:szCs w:val="24"/>
          <w:lang w:bidi="ar-SA"/>
        </w:rPr>
        <w:t xml:space="preserve">города федерального значения </w:t>
      </w:r>
      <w:r w:rsidRPr="00F03C48">
        <w:rPr>
          <w:sz w:val="24"/>
          <w:szCs w:val="24"/>
          <w:lang w:bidi="ar-SA"/>
        </w:rPr>
        <w:t xml:space="preserve">Санкт-Петербурга </w:t>
      </w:r>
      <w:r w:rsidR="00265A5D" w:rsidRPr="00F03C48">
        <w:rPr>
          <w:sz w:val="24"/>
          <w:szCs w:val="24"/>
          <w:lang w:bidi="ar-SA"/>
        </w:rPr>
        <w:t>м</w:t>
      </w:r>
      <w:r w:rsidRPr="00F03C48">
        <w:rPr>
          <w:sz w:val="24"/>
          <w:szCs w:val="24"/>
          <w:lang w:bidi="ar-SA"/>
        </w:rPr>
        <w:t xml:space="preserve">униципальный округ № 15, </w:t>
      </w:r>
      <w:r w:rsidR="00197937" w:rsidRPr="00F03C48">
        <w:rPr>
          <w:sz w:val="24"/>
          <w:szCs w:val="24"/>
          <w:lang w:bidi="ar-SA"/>
        </w:rPr>
        <w:t xml:space="preserve">в целях единого подхода к разработке и реализации муниципальных программ, </w:t>
      </w:r>
      <w:r w:rsidR="006C0183" w:rsidRPr="00F03C48">
        <w:rPr>
          <w:color w:val="000000"/>
          <w:spacing w:val="3"/>
          <w:sz w:val="24"/>
          <w:szCs w:val="24"/>
        </w:rPr>
        <w:t xml:space="preserve">Местная Администрация внутригородского муниципального образования </w:t>
      </w:r>
      <w:r w:rsidR="00265A5D" w:rsidRPr="00F03C48">
        <w:rPr>
          <w:color w:val="000000"/>
          <w:spacing w:val="3"/>
          <w:sz w:val="24"/>
          <w:szCs w:val="24"/>
        </w:rPr>
        <w:t xml:space="preserve">города федерального значения </w:t>
      </w:r>
      <w:r w:rsidR="006C0183" w:rsidRPr="00F03C48">
        <w:rPr>
          <w:color w:val="000000"/>
          <w:spacing w:val="3"/>
          <w:sz w:val="24"/>
          <w:szCs w:val="24"/>
        </w:rPr>
        <w:t xml:space="preserve">Санкт-Петербурга </w:t>
      </w:r>
      <w:r w:rsidR="00265A5D" w:rsidRPr="00F03C48">
        <w:rPr>
          <w:color w:val="000000"/>
          <w:spacing w:val="3"/>
          <w:sz w:val="24"/>
          <w:szCs w:val="24"/>
        </w:rPr>
        <w:t>м</w:t>
      </w:r>
      <w:r w:rsidR="006C0183" w:rsidRPr="00F03C48">
        <w:rPr>
          <w:color w:val="000000"/>
          <w:spacing w:val="3"/>
          <w:sz w:val="24"/>
          <w:szCs w:val="24"/>
        </w:rPr>
        <w:t>униципальный округ №</w:t>
      </w:r>
      <w:r w:rsidR="00265A5D" w:rsidRPr="00F03C48">
        <w:rPr>
          <w:color w:val="000000"/>
          <w:spacing w:val="3"/>
          <w:sz w:val="24"/>
          <w:szCs w:val="24"/>
        </w:rPr>
        <w:t xml:space="preserve"> </w:t>
      </w:r>
      <w:r w:rsidR="006C0183" w:rsidRPr="00F03C48">
        <w:rPr>
          <w:color w:val="000000"/>
          <w:spacing w:val="3"/>
          <w:sz w:val="24"/>
          <w:szCs w:val="24"/>
        </w:rPr>
        <w:t>15</w:t>
      </w:r>
    </w:p>
    <w:p w:rsidR="006C0183" w:rsidRPr="00F03C48" w:rsidRDefault="006C0183" w:rsidP="006C0183">
      <w:pPr>
        <w:jc w:val="center"/>
        <w:rPr>
          <w:sz w:val="24"/>
          <w:szCs w:val="24"/>
          <w:lang w:eastAsia="en-US"/>
        </w:rPr>
      </w:pPr>
    </w:p>
    <w:p w:rsidR="006C0183" w:rsidRPr="00F03C48" w:rsidRDefault="006C0183" w:rsidP="006C0183">
      <w:pPr>
        <w:jc w:val="center"/>
        <w:rPr>
          <w:sz w:val="24"/>
          <w:szCs w:val="24"/>
        </w:rPr>
      </w:pPr>
      <w:r w:rsidRPr="00F03C48">
        <w:rPr>
          <w:sz w:val="24"/>
          <w:szCs w:val="24"/>
        </w:rPr>
        <w:t>ПОСТАНОВЛЯЕТ:</w:t>
      </w:r>
    </w:p>
    <w:p w:rsidR="006C0183" w:rsidRPr="00F03C48" w:rsidRDefault="006C0183" w:rsidP="006C0183">
      <w:pPr>
        <w:rPr>
          <w:sz w:val="24"/>
          <w:szCs w:val="24"/>
        </w:rPr>
      </w:pPr>
    </w:p>
    <w:p w:rsidR="00197937" w:rsidRPr="00F03C48" w:rsidRDefault="006C0183" w:rsidP="00197937">
      <w:pPr>
        <w:ind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 xml:space="preserve">1. </w:t>
      </w:r>
      <w:r w:rsidR="00197937" w:rsidRPr="00F03C48">
        <w:rPr>
          <w:sz w:val="24"/>
          <w:szCs w:val="24"/>
        </w:rPr>
        <w:t xml:space="preserve">Утвердить </w:t>
      </w:r>
      <w:r w:rsidR="004E26B8" w:rsidRPr="00F03C48">
        <w:rPr>
          <w:sz w:val="24"/>
          <w:szCs w:val="24"/>
        </w:rPr>
        <w:t xml:space="preserve">Положение о </w:t>
      </w:r>
      <w:r w:rsidR="00197937" w:rsidRPr="00F03C48">
        <w:rPr>
          <w:sz w:val="24"/>
          <w:szCs w:val="24"/>
        </w:rPr>
        <w:t>порядк</w:t>
      </w:r>
      <w:r w:rsidR="004E26B8" w:rsidRPr="00F03C48">
        <w:rPr>
          <w:sz w:val="24"/>
          <w:szCs w:val="24"/>
        </w:rPr>
        <w:t>е</w:t>
      </w:r>
      <w:r w:rsidR="00197937" w:rsidRPr="00F03C48">
        <w:rPr>
          <w:sz w:val="24"/>
          <w:szCs w:val="24"/>
        </w:rPr>
        <w:t xml:space="preserve"> разработки, утверждения и реализации муниципальных программ</w:t>
      </w:r>
      <w:r w:rsidR="004E26B8" w:rsidRPr="00F03C48">
        <w:rPr>
          <w:sz w:val="24"/>
          <w:szCs w:val="24"/>
        </w:rPr>
        <w:t xml:space="preserve"> </w:t>
      </w:r>
      <w:bookmarkStart w:id="1" w:name="_Hlk79145386"/>
      <w:r w:rsidR="004E26B8" w:rsidRPr="00F03C48">
        <w:rPr>
          <w:sz w:val="24"/>
          <w:szCs w:val="24"/>
        </w:rPr>
        <w:t xml:space="preserve">внутригородского муниципального образования </w:t>
      </w:r>
      <w:r w:rsidR="00630627">
        <w:rPr>
          <w:sz w:val="24"/>
          <w:szCs w:val="24"/>
        </w:rPr>
        <w:t xml:space="preserve">города федерального значения </w:t>
      </w:r>
      <w:r w:rsidR="004E26B8" w:rsidRPr="00F03C48">
        <w:rPr>
          <w:sz w:val="24"/>
          <w:szCs w:val="24"/>
        </w:rPr>
        <w:t xml:space="preserve">Санкт-Петербурга </w:t>
      </w:r>
      <w:r w:rsidR="00630627">
        <w:rPr>
          <w:sz w:val="24"/>
          <w:szCs w:val="24"/>
        </w:rPr>
        <w:t>м</w:t>
      </w:r>
      <w:r w:rsidR="004E26B8" w:rsidRPr="00F03C48">
        <w:rPr>
          <w:sz w:val="24"/>
          <w:szCs w:val="24"/>
        </w:rPr>
        <w:t>униципальный округ №</w:t>
      </w:r>
      <w:r w:rsidR="00630627">
        <w:rPr>
          <w:sz w:val="24"/>
          <w:szCs w:val="24"/>
        </w:rPr>
        <w:t xml:space="preserve"> </w:t>
      </w:r>
      <w:r w:rsidR="004E26B8" w:rsidRPr="00F03C48">
        <w:rPr>
          <w:sz w:val="24"/>
          <w:szCs w:val="24"/>
        </w:rPr>
        <w:t>15</w:t>
      </w:r>
      <w:bookmarkEnd w:id="1"/>
      <w:r w:rsidR="00197937" w:rsidRPr="00F03C48">
        <w:rPr>
          <w:sz w:val="24"/>
          <w:szCs w:val="24"/>
        </w:rPr>
        <w:t xml:space="preserve">, </w:t>
      </w:r>
      <w:r w:rsidR="004E26B8" w:rsidRPr="00F03C48">
        <w:rPr>
          <w:sz w:val="24"/>
          <w:szCs w:val="24"/>
        </w:rPr>
        <w:t>согласно П</w:t>
      </w:r>
      <w:r w:rsidR="00197937" w:rsidRPr="00F03C48">
        <w:rPr>
          <w:sz w:val="24"/>
          <w:szCs w:val="24"/>
        </w:rPr>
        <w:t>риложени</w:t>
      </w:r>
      <w:r w:rsidR="004E26B8" w:rsidRPr="00F03C48">
        <w:rPr>
          <w:sz w:val="24"/>
          <w:szCs w:val="24"/>
        </w:rPr>
        <w:t>ю</w:t>
      </w:r>
      <w:r w:rsidR="00197937" w:rsidRPr="00F03C48">
        <w:rPr>
          <w:sz w:val="24"/>
          <w:szCs w:val="24"/>
        </w:rPr>
        <w:t xml:space="preserve"> к настоящему </w:t>
      </w:r>
      <w:r w:rsidR="004E26B8" w:rsidRPr="00F03C48">
        <w:rPr>
          <w:sz w:val="24"/>
          <w:szCs w:val="24"/>
        </w:rPr>
        <w:t>П</w:t>
      </w:r>
      <w:r w:rsidR="00197937" w:rsidRPr="00F03C48">
        <w:rPr>
          <w:sz w:val="24"/>
          <w:szCs w:val="24"/>
        </w:rPr>
        <w:t>остановлению.</w:t>
      </w:r>
    </w:p>
    <w:p w:rsidR="004E26B8" w:rsidRPr="00F03C48" w:rsidRDefault="00197937" w:rsidP="004E26B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>2.</w:t>
      </w:r>
      <w:r w:rsidRPr="00F03C48">
        <w:rPr>
          <w:sz w:val="24"/>
          <w:szCs w:val="24"/>
        </w:rPr>
        <w:tab/>
        <w:t xml:space="preserve">Постановление Местной Администрации </w:t>
      </w:r>
      <w:r w:rsidR="004E26B8" w:rsidRPr="00F03C48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№15 </w:t>
      </w:r>
      <w:r w:rsidRPr="00F03C48">
        <w:rPr>
          <w:sz w:val="24"/>
          <w:szCs w:val="24"/>
        </w:rPr>
        <w:t xml:space="preserve">от </w:t>
      </w:r>
      <w:r w:rsidR="00265A5D" w:rsidRPr="00F03C48">
        <w:rPr>
          <w:sz w:val="24"/>
          <w:szCs w:val="24"/>
        </w:rPr>
        <w:t>27.07.2021</w:t>
      </w:r>
      <w:r w:rsidR="004E26B8" w:rsidRPr="00F03C48">
        <w:rPr>
          <w:sz w:val="24"/>
          <w:szCs w:val="24"/>
        </w:rPr>
        <w:t>г.</w:t>
      </w:r>
      <w:r w:rsidRPr="00F03C48">
        <w:rPr>
          <w:sz w:val="24"/>
          <w:szCs w:val="24"/>
        </w:rPr>
        <w:t xml:space="preserve"> № </w:t>
      </w:r>
      <w:r w:rsidR="00265A5D" w:rsidRPr="00F03C48">
        <w:rPr>
          <w:sz w:val="24"/>
          <w:szCs w:val="24"/>
        </w:rPr>
        <w:t>13.3</w:t>
      </w:r>
      <w:r w:rsidRPr="00F03C48">
        <w:rPr>
          <w:sz w:val="24"/>
          <w:szCs w:val="24"/>
        </w:rPr>
        <w:t xml:space="preserve"> «О</w:t>
      </w:r>
      <w:r w:rsidR="00265A5D" w:rsidRPr="00F03C48">
        <w:rPr>
          <w:sz w:val="24"/>
          <w:szCs w:val="24"/>
        </w:rPr>
        <w:t>б утверждении Положения о п</w:t>
      </w:r>
      <w:r w:rsidRPr="00F03C48">
        <w:rPr>
          <w:sz w:val="24"/>
          <w:szCs w:val="24"/>
        </w:rPr>
        <w:t>орядке разработк</w:t>
      </w:r>
      <w:r w:rsidR="004E26B8" w:rsidRPr="00F03C48">
        <w:rPr>
          <w:sz w:val="24"/>
          <w:szCs w:val="24"/>
        </w:rPr>
        <w:t>и, утверждения и реализации</w:t>
      </w:r>
      <w:r w:rsidRPr="00F03C48">
        <w:rPr>
          <w:sz w:val="24"/>
          <w:szCs w:val="24"/>
        </w:rPr>
        <w:t xml:space="preserve"> муниципальных программ</w:t>
      </w:r>
      <w:r w:rsidR="00265A5D" w:rsidRPr="00F03C48"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№15</w:t>
      </w:r>
      <w:r w:rsidR="004E26B8" w:rsidRPr="00F03C48">
        <w:rPr>
          <w:sz w:val="24"/>
          <w:szCs w:val="24"/>
        </w:rPr>
        <w:t>»</w:t>
      </w:r>
      <w:r w:rsidRPr="00F03C48">
        <w:rPr>
          <w:sz w:val="24"/>
          <w:szCs w:val="24"/>
        </w:rPr>
        <w:t xml:space="preserve"> </w:t>
      </w:r>
      <w:r w:rsidR="004E26B8" w:rsidRPr="00F03C48">
        <w:rPr>
          <w:sz w:val="24"/>
          <w:szCs w:val="24"/>
        </w:rPr>
        <w:t>признать</w:t>
      </w:r>
      <w:r w:rsidRPr="00F03C48">
        <w:rPr>
          <w:sz w:val="24"/>
          <w:szCs w:val="24"/>
        </w:rPr>
        <w:t xml:space="preserve"> утратившим силу. </w:t>
      </w:r>
    </w:p>
    <w:p w:rsidR="004E26B8" w:rsidRPr="00F03C48" w:rsidRDefault="004E26B8" w:rsidP="004E26B8">
      <w:pPr>
        <w:ind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 xml:space="preserve">3. Отделам Местной Администрации внутригородского муниципального образования </w:t>
      </w:r>
      <w:r w:rsidR="00630627">
        <w:rPr>
          <w:sz w:val="24"/>
          <w:szCs w:val="24"/>
        </w:rPr>
        <w:t xml:space="preserve">города федерального значения </w:t>
      </w:r>
      <w:r w:rsidRPr="00F03C48">
        <w:rPr>
          <w:sz w:val="24"/>
          <w:szCs w:val="24"/>
        </w:rPr>
        <w:t xml:space="preserve">Санкт-Петербурга </w:t>
      </w:r>
      <w:r w:rsidR="00630627">
        <w:rPr>
          <w:sz w:val="24"/>
          <w:szCs w:val="24"/>
        </w:rPr>
        <w:t>м</w:t>
      </w:r>
      <w:r w:rsidRPr="00F03C48">
        <w:rPr>
          <w:sz w:val="24"/>
          <w:szCs w:val="24"/>
        </w:rPr>
        <w:t>униципальный округ №</w:t>
      </w:r>
      <w:r w:rsidR="00630627">
        <w:rPr>
          <w:sz w:val="24"/>
          <w:szCs w:val="24"/>
        </w:rPr>
        <w:t xml:space="preserve"> </w:t>
      </w:r>
      <w:r w:rsidRPr="00F03C48">
        <w:rPr>
          <w:sz w:val="24"/>
          <w:szCs w:val="24"/>
        </w:rPr>
        <w:t>15 при разработке муниципальных программ руководствоваться Положением о порядке разработки, утверждения и реализации муниципальных программ внутригородского муниципального образования</w:t>
      </w:r>
      <w:r w:rsidR="00630627">
        <w:rPr>
          <w:sz w:val="24"/>
          <w:szCs w:val="24"/>
        </w:rPr>
        <w:t xml:space="preserve"> города федерального </w:t>
      </w:r>
      <w:proofErr w:type="gramStart"/>
      <w:r w:rsidR="00630627">
        <w:rPr>
          <w:sz w:val="24"/>
          <w:szCs w:val="24"/>
        </w:rPr>
        <w:t xml:space="preserve">значения </w:t>
      </w:r>
      <w:r w:rsidRPr="00F03C48">
        <w:rPr>
          <w:sz w:val="24"/>
          <w:szCs w:val="24"/>
        </w:rPr>
        <w:t xml:space="preserve"> Санкт</w:t>
      </w:r>
      <w:proofErr w:type="gramEnd"/>
      <w:r w:rsidRPr="00F03C48">
        <w:rPr>
          <w:sz w:val="24"/>
          <w:szCs w:val="24"/>
        </w:rPr>
        <w:t xml:space="preserve">-Петербурга </w:t>
      </w:r>
      <w:r w:rsidR="00630627">
        <w:rPr>
          <w:sz w:val="24"/>
          <w:szCs w:val="24"/>
        </w:rPr>
        <w:t>му</w:t>
      </w:r>
      <w:r w:rsidRPr="00F03C48">
        <w:rPr>
          <w:sz w:val="24"/>
          <w:szCs w:val="24"/>
        </w:rPr>
        <w:t>ниципальный округ №</w:t>
      </w:r>
      <w:r w:rsidR="00630627">
        <w:rPr>
          <w:sz w:val="24"/>
          <w:szCs w:val="24"/>
        </w:rPr>
        <w:t xml:space="preserve"> </w:t>
      </w:r>
      <w:r w:rsidRPr="00F03C48">
        <w:rPr>
          <w:sz w:val="24"/>
          <w:szCs w:val="24"/>
        </w:rPr>
        <w:t>15, утвержденным настоящим Постановлением.</w:t>
      </w:r>
    </w:p>
    <w:p w:rsidR="004E26B8" w:rsidRPr="00F03C48" w:rsidRDefault="004E26B8" w:rsidP="004E26B8">
      <w:pPr>
        <w:ind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 xml:space="preserve">4. </w:t>
      </w:r>
      <w:r w:rsidR="006C0183" w:rsidRPr="00F03C48">
        <w:rPr>
          <w:sz w:val="24"/>
          <w:szCs w:val="24"/>
        </w:rPr>
        <w:t>Постановление вступает в силу с момента подписания и подлежит официальному опубликованию.</w:t>
      </w:r>
    </w:p>
    <w:p w:rsidR="006C0183" w:rsidRPr="00F03C48" w:rsidRDefault="004E26B8" w:rsidP="004E26B8">
      <w:pPr>
        <w:ind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 xml:space="preserve">5. </w:t>
      </w:r>
      <w:r w:rsidR="006C0183" w:rsidRPr="00F03C48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6C0183" w:rsidRPr="00F03C48" w:rsidRDefault="006C0183" w:rsidP="006C0183">
      <w:pPr>
        <w:jc w:val="both"/>
        <w:rPr>
          <w:sz w:val="24"/>
          <w:szCs w:val="24"/>
        </w:rPr>
      </w:pPr>
    </w:p>
    <w:p w:rsidR="006C0183" w:rsidRPr="00F03C48" w:rsidRDefault="006C0183" w:rsidP="006C0183">
      <w:pPr>
        <w:jc w:val="both"/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  <w:proofErr w:type="spellStart"/>
      <w:r w:rsidRPr="00F03C48">
        <w:rPr>
          <w:sz w:val="24"/>
          <w:szCs w:val="24"/>
        </w:rPr>
        <w:t>И.о</w:t>
      </w:r>
      <w:proofErr w:type="spellEnd"/>
      <w:r w:rsidRPr="00F03C48">
        <w:rPr>
          <w:sz w:val="24"/>
          <w:szCs w:val="24"/>
        </w:rPr>
        <w:t xml:space="preserve">. Главы Местной Администрации                                      </w:t>
      </w:r>
      <w:r w:rsidR="004E26B8" w:rsidRPr="00F03C48">
        <w:rPr>
          <w:sz w:val="24"/>
          <w:szCs w:val="24"/>
        </w:rPr>
        <w:t xml:space="preserve">              </w:t>
      </w:r>
      <w:r w:rsidRPr="00F03C48">
        <w:rPr>
          <w:sz w:val="24"/>
          <w:szCs w:val="24"/>
        </w:rPr>
        <w:t xml:space="preserve">                           </w:t>
      </w:r>
      <w:r w:rsidR="00265A5D" w:rsidRPr="00F03C48">
        <w:rPr>
          <w:sz w:val="24"/>
          <w:szCs w:val="24"/>
        </w:rPr>
        <w:t>Р.А. Савченко</w:t>
      </w: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Pr="00F03C48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4E26B8" w:rsidRPr="00F03C48" w:rsidRDefault="004E26B8" w:rsidP="004E26B8">
      <w:pPr>
        <w:tabs>
          <w:tab w:val="left" w:pos="7655"/>
        </w:tabs>
        <w:jc w:val="right"/>
        <w:rPr>
          <w:sz w:val="20"/>
          <w:szCs w:val="20"/>
        </w:rPr>
      </w:pPr>
      <w:r w:rsidRPr="00F03C48">
        <w:rPr>
          <w:sz w:val="20"/>
          <w:szCs w:val="20"/>
        </w:rPr>
        <w:t xml:space="preserve">Приложение </w:t>
      </w:r>
    </w:p>
    <w:p w:rsidR="004E26B8" w:rsidRPr="00F03C48" w:rsidRDefault="004E26B8" w:rsidP="004E26B8">
      <w:pPr>
        <w:jc w:val="right"/>
        <w:rPr>
          <w:sz w:val="20"/>
          <w:szCs w:val="20"/>
        </w:rPr>
      </w:pPr>
      <w:r w:rsidRPr="00F03C48">
        <w:rPr>
          <w:sz w:val="20"/>
          <w:szCs w:val="20"/>
        </w:rPr>
        <w:tab/>
      </w:r>
      <w:r w:rsidRPr="00F03C48">
        <w:rPr>
          <w:sz w:val="20"/>
          <w:szCs w:val="20"/>
        </w:rPr>
        <w:tab/>
      </w:r>
      <w:r w:rsidRPr="00F03C48">
        <w:rPr>
          <w:sz w:val="20"/>
          <w:szCs w:val="20"/>
        </w:rPr>
        <w:tab/>
        <w:t>к Постановлению Местной Администрации</w:t>
      </w:r>
    </w:p>
    <w:p w:rsidR="004E26B8" w:rsidRPr="00F03C48" w:rsidRDefault="004E26B8" w:rsidP="004E26B8">
      <w:pPr>
        <w:jc w:val="right"/>
        <w:rPr>
          <w:sz w:val="20"/>
          <w:szCs w:val="20"/>
        </w:rPr>
      </w:pPr>
      <w:r w:rsidRPr="00F03C48">
        <w:rPr>
          <w:sz w:val="20"/>
          <w:szCs w:val="20"/>
        </w:rPr>
        <w:t xml:space="preserve"> внутригородского муниципального образования</w:t>
      </w:r>
    </w:p>
    <w:p w:rsidR="00265A5D" w:rsidRPr="00F03C48" w:rsidRDefault="00265A5D" w:rsidP="004E26B8">
      <w:pPr>
        <w:tabs>
          <w:tab w:val="left" w:pos="7655"/>
        </w:tabs>
        <w:jc w:val="right"/>
        <w:rPr>
          <w:sz w:val="20"/>
          <w:szCs w:val="20"/>
        </w:rPr>
      </w:pPr>
      <w:r w:rsidRPr="00F03C48">
        <w:rPr>
          <w:sz w:val="20"/>
          <w:szCs w:val="20"/>
        </w:rPr>
        <w:t xml:space="preserve">города федерального значения </w:t>
      </w:r>
      <w:r w:rsidR="004E26B8" w:rsidRPr="00F03C48">
        <w:rPr>
          <w:sz w:val="20"/>
          <w:szCs w:val="20"/>
        </w:rPr>
        <w:t xml:space="preserve">Санкт-Петербурга </w:t>
      </w:r>
    </w:p>
    <w:p w:rsidR="004E26B8" w:rsidRPr="00F03C48" w:rsidRDefault="00265A5D" w:rsidP="004E26B8">
      <w:pPr>
        <w:tabs>
          <w:tab w:val="left" w:pos="7655"/>
        </w:tabs>
        <w:jc w:val="right"/>
        <w:rPr>
          <w:sz w:val="20"/>
          <w:szCs w:val="20"/>
        </w:rPr>
      </w:pPr>
      <w:r w:rsidRPr="00F03C48">
        <w:rPr>
          <w:sz w:val="20"/>
          <w:szCs w:val="20"/>
        </w:rPr>
        <w:t>м</w:t>
      </w:r>
      <w:r w:rsidR="004E26B8" w:rsidRPr="00F03C48">
        <w:rPr>
          <w:sz w:val="20"/>
          <w:szCs w:val="20"/>
        </w:rPr>
        <w:t>униципальный округ № 15</w:t>
      </w:r>
    </w:p>
    <w:p w:rsidR="004E26B8" w:rsidRPr="00F03C48" w:rsidRDefault="004E26B8" w:rsidP="004E26B8">
      <w:pPr>
        <w:tabs>
          <w:tab w:val="left" w:pos="7655"/>
        </w:tabs>
        <w:jc w:val="right"/>
        <w:rPr>
          <w:sz w:val="20"/>
          <w:szCs w:val="20"/>
        </w:rPr>
      </w:pPr>
      <w:r w:rsidRPr="00F03C48">
        <w:rPr>
          <w:sz w:val="20"/>
          <w:szCs w:val="20"/>
        </w:rPr>
        <w:tab/>
        <w:t xml:space="preserve">от </w:t>
      </w:r>
      <w:r w:rsidR="00F03C48" w:rsidRPr="00F03C48">
        <w:rPr>
          <w:sz w:val="20"/>
          <w:szCs w:val="20"/>
        </w:rPr>
        <w:t>14.10.2022</w:t>
      </w:r>
      <w:r w:rsidRPr="00F03C48">
        <w:rPr>
          <w:sz w:val="20"/>
          <w:szCs w:val="20"/>
        </w:rPr>
        <w:t xml:space="preserve">г.№ </w:t>
      </w:r>
      <w:r w:rsidR="00F03C48" w:rsidRPr="00F03C48">
        <w:rPr>
          <w:sz w:val="20"/>
          <w:szCs w:val="20"/>
        </w:rPr>
        <w:t>14.1</w:t>
      </w:r>
    </w:p>
    <w:p w:rsidR="006C0183" w:rsidRPr="00F03C48" w:rsidRDefault="006C0183" w:rsidP="00670AFD">
      <w:pPr>
        <w:pStyle w:val="1"/>
        <w:ind w:left="388"/>
        <w:jc w:val="center"/>
      </w:pPr>
    </w:p>
    <w:p w:rsidR="00551E83" w:rsidRPr="00F03C48" w:rsidRDefault="00445E9A" w:rsidP="00670AFD">
      <w:pPr>
        <w:pStyle w:val="1"/>
        <w:ind w:left="388"/>
        <w:jc w:val="center"/>
      </w:pPr>
      <w:r w:rsidRPr="00F03C48">
        <w:t>ПОЛОЖЕНИЕ</w:t>
      </w:r>
    </w:p>
    <w:p w:rsidR="00551E83" w:rsidRPr="00F03C48" w:rsidRDefault="00445E9A">
      <w:pPr>
        <w:spacing w:before="12"/>
        <w:ind w:left="369"/>
        <w:jc w:val="center"/>
        <w:rPr>
          <w:b/>
          <w:sz w:val="24"/>
        </w:rPr>
      </w:pPr>
      <w:r w:rsidRPr="00F03C48">
        <w:rPr>
          <w:b/>
          <w:sz w:val="24"/>
        </w:rPr>
        <w:t>о порядке разработки, утверждения</w:t>
      </w:r>
      <w:r w:rsidR="004F3BFA" w:rsidRPr="00F03C48">
        <w:rPr>
          <w:b/>
          <w:sz w:val="24"/>
        </w:rPr>
        <w:t xml:space="preserve"> и</w:t>
      </w:r>
      <w:r w:rsidRPr="00F03C48">
        <w:rPr>
          <w:b/>
          <w:sz w:val="24"/>
        </w:rPr>
        <w:t xml:space="preserve"> реализации муниципальных программ</w:t>
      </w:r>
    </w:p>
    <w:p w:rsidR="005E546E" w:rsidRPr="00F03C48" w:rsidRDefault="004F3BFA">
      <w:pPr>
        <w:spacing w:before="12"/>
        <w:ind w:left="369"/>
        <w:jc w:val="center"/>
        <w:rPr>
          <w:b/>
          <w:sz w:val="24"/>
        </w:rPr>
      </w:pPr>
      <w:bookmarkStart w:id="2" w:name="_Hlk78205020"/>
      <w:r w:rsidRPr="00F03C48">
        <w:rPr>
          <w:b/>
          <w:sz w:val="24"/>
        </w:rPr>
        <w:t>внутригородского муниципального образования</w:t>
      </w:r>
      <w:r w:rsidR="005E546E" w:rsidRPr="00F03C48">
        <w:rPr>
          <w:b/>
          <w:sz w:val="24"/>
        </w:rPr>
        <w:t xml:space="preserve"> города федерального значения</w:t>
      </w:r>
    </w:p>
    <w:p w:rsidR="004F3BFA" w:rsidRPr="00F03C48" w:rsidRDefault="004F3BFA">
      <w:pPr>
        <w:spacing w:before="12"/>
        <w:ind w:left="369"/>
        <w:jc w:val="center"/>
        <w:rPr>
          <w:b/>
          <w:sz w:val="24"/>
        </w:rPr>
      </w:pPr>
      <w:r w:rsidRPr="00F03C48">
        <w:rPr>
          <w:b/>
          <w:sz w:val="24"/>
        </w:rPr>
        <w:t xml:space="preserve"> Санкт-Петербурга </w:t>
      </w:r>
      <w:r w:rsidR="005E546E" w:rsidRPr="00F03C48">
        <w:rPr>
          <w:b/>
          <w:sz w:val="24"/>
        </w:rPr>
        <w:t>м</w:t>
      </w:r>
      <w:r w:rsidRPr="00F03C48">
        <w:rPr>
          <w:b/>
          <w:sz w:val="24"/>
        </w:rPr>
        <w:t>униципальный округ №15</w:t>
      </w:r>
    </w:p>
    <w:bookmarkEnd w:id="2"/>
    <w:p w:rsidR="00551E83" w:rsidRPr="00F03C48" w:rsidRDefault="00551E83">
      <w:pPr>
        <w:pStyle w:val="a3"/>
        <w:rPr>
          <w:b/>
        </w:rPr>
      </w:pPr>
    </w:p>
    <w:p w:rsidR="00551E83" w:rsidRPr="00F03C48" w:rsidRDefault="00445E9A" w:rsidP="00670AFD">
      <w:pPr>
        <w:pStyle w:val="a4"/>
        <w:numPr>
          <w:ilvl w:val="2"/>
          <w:numId w:val="15"/>
        </w:numPr>
        <w:tabs>
          <w:tab w:val="left" w:pos="3969"/>
        </w:tabs>
        <w:ind w:hanging="920"/>
        <w:jc w:val="left"/>
        <w:rPr>
          <w:b/>
          <w:sz w:val="24"/>
        </w:rPr>
      </w:pPr>
      <w:r w:rsidRPr="00F03C48">
        <w:rPr>
          <w:b/>
          <w:sz w:val="24"/>
        </w:rPr>
        <w:t>Основные</w:t>
      </w:r>
      <w:r w:rsidRPr="00F03C48">
        <w:rPr>
          <w:b/>
          <w:spacing w:val="4"/>
          <w:sz w:val="24"/>
        </w:rPr>
        <w:t xml:space="preserve"> </w:t>
      </w:r>
      <w:r w:rsidRPr="00F03C48">
        <w:rPr>
          <w:b/>
          <w:sz w:val="24"/>
        </w:rPr>
        <w:t>положения</w:t>
      </w:r>
    </w:p>
    <w:p w:rsidR="00551E83" w:rsidRPr="00F03C48" w:rsidRDefault="00551E83">
      <w:pPr>
        <w:pStyle w:val="a3"/>
        <w:rPr>
          <w:b/>
        </w:rPr>
      </w:pPr>
    </w:p>
    <w:p w:rsidR="00551E83" w:rsidRPr="00F03C48" w:rsidRDefault="00445819" w:rsidP="00670AFD">
      <w:pPr>
        <w:pStyle w:val="a4"/>
        <w:numPr>
          <w:ilvl w:val="1"/>
          <w:numId w:val="14"/>
        </w:numPr>
        <w:tabs>
          <w:tab w:val="left" w:pos="1134"/>
        </w:tabs>
        <w:spacing w:line="247" w:lineRule="auto"/>
        <w:ind w:left="0" w:right="280" w:firstLine="567"/>
        <w:rPr>
          <w:sz w:val="24"/>
        </w:rPr>
      </w:pPr>
      <w:r w:rsidRPr="00F03C48">
        <w:rPr>
          <w:w w:val="105"/>
          <w:sz w:val="24"/>
        </w:rPr>
        <w:t xml:space="preserve">Положение о  Порядке разработки, утверждения и реализации </w:t>
      </w:r>
      <w:r w:rsidR="00445E9A" w:rsidRPr="00F03C48">
        <w:rPr>
          <w:w w:val="105"/>
          <w:sz w:val="24"/>
        </w:rPr>
        <w:t xml:space="preserve">муниципальных программ </w:t>
      </w:r>
      <w:r w:rsidR="004F3BFA" w:rsidRPr="00F03C48">
        <w:rPr>
          <w:w w:val="105"/>
          <w:sz w:val="24"/>
        </w:rPr>
        <w:t xml:space="preserve">внутригородского муниципального образования </w:t>
      </w:r>
      <w:r w:rsidR="005E546E" w:rsidRPr="00F03C48">
        <w:rPr>
          <w:w w:val="105"/>
          <w:sz w:val="24"/>
        </w:rPr>
        <w:t xml:space="preserve">города федерального значения </w:t>
      </w:r>
      <w:r w:rsidR="004F3BFA" w:rsidRPr="00F03C48">
        <w:rPr>
          <w:w w:val="105"/>
          <w:sz w:val="24"/>
        </w:rPr>
        <w:t xml:space="preserve">Санкт-Петербурга </w:t>
      </w:r>
      <w:r w:rsidR="005E546E" w:rsidRPr="00F03C48">
        <w:rPr>
          <w:w w:val="105"/>
          <w:sz w:val="24"/>
        </w:rPr>
        <w:t>м</w:t>
      </w:r>
      <w:r w:rsidR="004F3BFA" w:rsidRPr="00F03C48">
        <w:rPr>
          <w:w w:val="105"/>
          <w:sz w:val="24"/>
        </w:rPr>
        <w:t>униципальный округ №</w:t>
      </w:r>
      <w:r w:rsidR="005E546E" w:rsidRPr="00F03C48">
        <w:rPr>
          <w:w w:val="105"/>
          <w:sz w:val="24"/>
        </w:rPr>
        <w:t xml:space="preserve"> </w:t>
      </w:r>
      <w:r w:rsidR="004F3BFA" w:rsidRPr="00F03C48">
        <w:rPr>
          <w:w w:val="105"/>
          <w:sz w:val="24"/>
        </w:rPr>
        <w:t xml:space="preserve">15 </w:t>
      </w:r>
      <w:r w:rsidR="00445E9A" w:rsidRPr="00F03C48">
        <w:rPr>
          <w:w w:val="105"/>
          <w:sz w:val="24"/>
        </w:rPr>
        <w:t>(далее – Положение) в соответствии с</w:t>
      </w:r>
      <w:r w:rsidR="00CC7F25" w:rsidRPr="00F03C48">
        <w:rPr>
          <w:w w:val="105"/>
          <w:sz w:val="24"/>
        </w:rPr>
        <w:t xml:space="preserve">о </w:t>
      </w:r>
      <w:r w:rsidR="004F3BFA" w:rsidRPr="00F03C48">
        <w:rPr>
          <w:w w:val="105"/>
          <w:sz w:val="24"/>
        </w:rPr>
        <w:t>ст. 179</w:t>
      </w:r>
      <w:r w:rsidR="00445E9A" w:rsidRPr="00F03C48">
        <w:rPr>
          <w:w w:val="105"/>
          <w:sz w:val="24"/>
        </w:rPr>
        <w:t xml:space="preserve"> Бюджетным кодексом Российской Федерации определяет </w:t>
      </w:r>
      <w:r w:rsidR="004F3BFA" w:rsidRPr="00F03C48">
        <w:rPr>
          <w:w w:val="105"/>
          <w:sz w:val="24"/>
        </w:rPr>
        <w:t>последовательность</w:t>
      </w:r>
      <w:r w:rsidR="00445E9A" w:rsidRPr="00F03C48">
        <w:rPr>
          <w:w w:val="105"/>
          <w:sz w:val="24"/>
        </w:rPr>
        <w:t xml:space="preserve"> разработки, утверждения и реализации муниципальных программ (далее - Программ), направленных на реализацию вопросов местного значения, обеспечение достижения целей и задач социально-экономического развития, оптими</w:t>
      </w:r>
      <w:r w:rsidRPr="00F03C48">
        <w:rPr>
          <w:w w:val="105"/>
          <w:sz w:val="24"/>
        </w:rPr>
        <w:t>зацию расходов бюджета Местной А</w:t>
      </w:r>
      <w:r w:rsidR="00445E9A" w:rsidRPr="00F03C48">
        <w:rPr>
          <w:w w:val="105"/>
          <w:sz w:val="24"/>
        </w:rPr>
        <w:t>дминистрации внутригородского муниципального образования</w:t>
      </w:r>
      <w:r w:rsidR="005E546E" w:rsidRPr="00F03C48">
        <w:rPr>
          <w:w w:val="105"/>
          <w:sz w:val="24"/>
        </w:rPr>
        <w:t xml:space="preserve"> города федерального значения </w:t>
      </w:r>
      <w:r w:rsidR="00445E9A" w:rsidRPr="00F03C48">
        <w:rPr>
          <w:w w:val="105"/>
          <w:sz w:val="24"/>
        </w:rPr>
        <w:t xml:space="preserve">Санкт-Петербурга </w:t>
      </w:r>
      <w:r w:rsidR="005E546E" w:rsidRPr="00F03C48">
        <w:rPr>
          <w:w w:val="105"/>
          <w:sz w:val="24"/>
        </w:rPr>
        <w:t>м</w:t>
      </w:r>
      <w:r w:rsidR="00445E9A" w:rsidRPr="00F03C48">
        <w:rPr>
          <w:w w:val="105"/>
          <w:sz w:val="24"/>
        </w:rPr>
        <w:t>униципальн</w:t>
      </w:r>
      <w:r w:rsidRPr="00F03C48">
        <w:rPr>
          <w:w w:val="105"/>
          <w:sz w:val="24"/>
        </w:rPr>
        <w:t>ый</w:t>
      </w:r>
      <w:r w:rsidR="00445E9A" w:rsidRPr="00F03C48">
        <w:rPr>
          <w:w w:val="105"/>
          <w:sz w:val="24"/>
        </w:rPr>
        <w:t xml:space="preserve"> округ</w:t>
      </w:r>
      <w:r w:rsidRPr="00F03C48">
        <w:rPr>
          <w:w w:val="105"/>
          <w:sz w:val="24"/>
        </w:rPr>
        <w:t xml:space="preserve"> № 15</w:t>
      </w:r>
      <w:r w:rsidR="00445E9A" w:rsidRPr="00F03C48">
        <w:rPr>
          <w:w w:val="105"/>
          <w:sz w:val="24"/>
        </w:rPr>
        <w:t xml:space="preserve"> (далее – Местная</w:t>
      </w:r>
      <w:r w:rsidR="00445E9A" w:rsidRPr="00F03C48">
        <w:rPr>
          <w:spacing w:val="-11"/>
          <w:w w:val="105"/>
          <w:sz w:val="24"/>
        </w:rPr>
        <w:t xml:space="preserve"> </w:t>
      </w:r>
      <w:r w:rsidRPr="00F03C48">
        <w:rPr>
          <w:w w:val="105"/>
          <w:sz w:val="24"/>
        </w:rPr>
        <w:t>А</w:t>
      </w:r>
      <w:r w:rsidR="00445E9A" w:rsidRPr="00F03C48">
        <w:rPr>
          <w:w w:val="105"/>
          <w:sz w:val="24"/>
        </w:rPr>
        <w:t>дминистрация).</w:t>
      </w:r>
    </w:p>
    <w:p w:rsidR="00551E83" w:rsidRPr="00F03C48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9" w:line="247" w:lineRule="auto"/>
        <w:ind w:left="0" w:right="282" w:firstLine="567"/>
        <w:rPr>
          <w:sz w:val="24"/>
        </w:rPr>
      </w:pPr>
      <w:r w:rsidRPr="00F03C48">
        <w:rPr>
          <w:w w:val="105"/>
          <w:sz w:val="24"/>
        </w:rPr>
        <w:t xml:space="preserve">Муниципальная программа </w:t>
      </w:r>
      <w:r w:rsidR="004F3BFA" w:rsidRPr="00F03C48">
        <w:rPr>
          <w:w w:val="105"/>
          <w:sz w:val="24"/>
        </w:rPr>
        <w:t>–</w:t>
      </w:r>
      <w:r w:rsidRPr="00F03C48">
        <w:rPr>
          <w:w w:val="105"/>
          <w:sz w:val="24"/>
        </w:rPr>
        <w:t xml:space="preserve"> </w:t>
      </w:r>
      <w:r w:rsidR="00265A5D" w:rsidRPr="00F03C48">
        <w:rPr>
          <w:w w:val="105"/>
          <w:sz w:val="24"/>
        </w:rPr>
        <w:t xml:space="preserve">документ, определяющий </w:t>
      </w:r>
      <w:r w:rsidR="004F3BFA" w:rsidRPr="00F03C48">
        <w:rPr>
          <w:w w:val="105"/>
          <w:sz w:val="24"/>
        </w:rPr>
        <w:t>систем</w:t>
      </w:r>
      <w:r w:rsidR="00265A5D" w:rsidRPr="00F03C48">
        <w:rPr>
          <w:w w:val="105"/>
          <w:sz w:val="24"/>
        </w:rPr>
        <w:t>у</w:t>
      </w:r>
      <w:r w:rsidR="004F3BFA" w:rsidRPr="00F03C48">
        <w:rPr>
          <w:w w:val="105"/>
          <w:sz w:val="24"/>
        </w:rPr>
        <w:t xml:space="preserve"> мероприятий</w:t>
      </w:r>
      <w:r w:rsidRPr="00F03C48">
        <w:rPr>
          <w:w w:val="105"/>
          <w:sz w:val="24"/>
        </w:rPr>
        <w:t>, реализуемых одним</w:t>
      </w:r>
      <w:r w:rsidR="006C0183" w:rsidRPr="00F03C48">
        <w:rPr>
          <w:w w:val="105"/>
          <w:sz w:val="24"/>
        </w:rPr>
        <w:t xml:space="preserve"> из</w:t>
      </w:r>
      <w:r w:rsidRPr="00F03C48">
        <w:rPr>
          <w:w w:val="105"/>
          <w:sz w:val="24"/>
        </w:rPr>
        <w:t xml:space="preserve"> </w:t>
      </w:r>
      <w:r w:rsidR="004F3BFA" w:rsidRPr="00F03C48">
        <w:rPr>
          <w:w w:val="105"/>
          <w:sz w:val="24"/>
        </w:rPr>
        <w:t>отдело</w:t>
      </w:r>
      <w:r w:rsidR="006C0183" w:rsidRPr="00F03C48">
        <w:rPr>
          <w:w w:val="105"/>
          <w:sz w:val="24"/>
        </w:rPr>
        <w:t>в</w:t>
      </w:r>
      <w:r w:rsidRPr="00F03C48">
        <w:rPr>
          <w:w w:val="105"/>
          <w:sz w:val="24"/>
        </w:rPr>
        <w:t xml:space="preserve"> Местной </w:t>
      </w:r>
      <w:r w:rsidR="00445819" w:rsidRPr="00F03C48">
        <w:rPr>
          <w:w w:val="105"/>
          <w:sz w:val="24"/>
        </w:rPr>
        <w:t>А</w:t>
      </w:r>
      <w:r w:rsidRPr="00F03C48">
        <w:rPr>
          <w:w w:val="105"/>
          <w:sz w:val="24"/>
        </w:rPr>
        <w:t>дминистрации, обеспечивающи</w:t>
      </w:r>
      <w:r w:rsidR="006C0183" w:rsidRPr="00F03C48">
        <w:rPr>
          <w:w w:val="105"/>
          <w:sz w:val="24"/>
        </w:rPr>
        <w:t>х</w:t>
      </w:r>
      <w:r w:rsidRPr="00F03C48">
        <w:rPr>
          <w:w w:val="105"/>
          <w:sz w:val="24"/>
        </w:rPr>
        <w:t xml:space="preserve"> эффективное достижение выполнения вопросов местного значения</w:t>
      </w:r>
      <w:r w:rsidR="00265A5D" w:rsidRPr="00F03C48">
        <w:rPr>
          <w:w w:val="105"/>
          <w:sz w:val="24"/>
        </w:rPr>
        <w:t>.</w:t>
      </w:r>
    </w:p>
    <w:p w:rsidR="00551E83" w:rsidRPr="00F03C48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3" w:line="247" w:lineRule="auto"/>
        <w:ind w:left="0" w:right="286" w:firstLine="567"/>
        <w:rPr>
          <w:sz w:val="24"/>
        </w:rPr>
      </w:pPr>
      <w:r w:rsidRPr="00F03C48">
        <w:rPr>
          <w:w w:val="105"/>
          <w:sz w:val="24"/>
        </w:rPr>
        <w:t xml:space="preserve">Муниципальная программа направлена на решение одного или нескольких вопросов местного значения </w:t>
      </w:r>
      <w:r w:rsidR="00ED0B97" w:rsidRPr="00F03C48">
        <w:rPr>
          <w:w w:val="105"/>
          <w:sz w:val="24"/>
        </w:rPr>
        <w:t>отделами</w:t>
      </w:r>
      <w:r w:rsidRPr="00F03C48">
        <w:rPr>
          <w:w w:val="105"/>
          <w:sz w:val="24"/>
        </w:rPr>
        <w:t xml:space="preserve"> Местной </w:t>
      </w:r>
      <w:r w:rsidR="00445819" w:rsidRPr="00F03C48">
        <w:rPr>
          <w:w w:val="105"/>
          <w:sz w:val="24"/>
        </w:rPr>
        <w:t>А</w:t>
      </w:r>
      <w:r w:rsidRPr="00F03C48">
        <w:rPr>
          <w:w w:val="105"/>
          <w:sz w:val="24"/>
        </w:rPr>
        <w:t>дминистрации, ответственным за решение данного</w:t>
      </w:r>
      <w:r w:rsidRPr="00F03C48">
        <w:rPr>
          <w:spacing w:val="-12"/>
          <w:w w:val="105"/>
          <w:sz w:val="24"/>
        </w:rPr>
        <w:t xml:space="preserve"> </w:t>
      </w:r>
      <w:r w:rsidRPr="00F03C48">
        <w:rPr>
          <w:w w:val="105"/>
          <w:sz w:val="24"/>
        </w:rPr>
        <w:t>вопроса.</w:t>
      </w:r>
    </w:p>
    <w:p w:rsidR="00551E83" w:rsidRPr="00F03C48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5" w:line="247" w:lineRule="auto"/>
        <w:ind w:left="0" w:right="283" w:firstLine="567"/>
        <w:rPr>
          <w:sz w:val="24"/>
        </w:rPr>
      </w:pPr>
      <w:r w:rsidRPr="00F03C48">
        <w:rPr>
          <w:w w:val="105"/>
          <w:sz w:val="24"/>
        </w:rPr>
        <w:t xml:space="preserve">Муниципальная программа является самостоятельным документом и разрабатывается </w:t>
      </w:r>
      <w:r w:rsidR="00C91D23" w:rsidRPr="00F03C48">
        <w:rPr>
          <w:w w:val="105"/>
          <w:sz w:val="24"/>
        </w:rPr>
        <w:t>на очередной финансовый год и плановый период</w:t>
      </w:r>
      <w:r w:rsidRPr="00F03C48">
        <w:rPr>
          <w:w w:val="105"/>
          <w:sz w:val="24"/>
        </w:rPr>
        <w:t>.</w:t>
      </w:r>
    </w:p>
    <w:p w:rsidR="00D51CFC" w:rsidRPr="00F03C48" w:rsidRDefault="00D51CFC" w:rsidP="00670AFD">
      <w:pPr>
        <w:pStyle w:val="a4"/>
        <w:numPr>
          <w:ilvl w:val="1"/>
          <w:numId w:val="14"/>
        </w:numPr>
        <w:tabs>
          <w:tab w:val="left" w:pos="1134"/>
        </w:tabs>
        <w:spacing w:before="5" w:line="247" w:lineRule="auto"/>
        <w:ind w:left="0" w:right="283" w:firstLine="567"/>
        <w:rPr>
          <w:sz w:val="24"/>
        </w:rPr>
      </w:pPr>
      <w:r w:rsidRPr="00F03C48">
        <w:rPr>
          <w:sz w:val="24"/>
        </w:rPr>
        <w:t>Проекты программ, предлагаемые к реализации начиная с очередного финансового года, утверждаются до 15 октября текущего года.</w:t>
      </w:r>
    </w:p>
    <w:p w:rsidR="00551E83" w:rsidRPr="00F03C48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3"/>
        <w:ind w:left="0" w:firstLine="567"/>
        <w:rPr>
          <w:sz w:val="24"/>
        </w:rPr>
      </w:pPr>
      <w:r w:rsidRPr="00F03C48">
        <w:rPr>
          <w:w w:val="105"/>
          <w:sz w:val="24"/>
        </w:rPr>
        <w:t>При разработке Программ выделяются следующие</w:t>
      </w:r>
      <w:r w:rsidRPr="00F03C48">
        <w:rPr>
          <w:spacing w:val="-4"/>
          <w:w w:val="105"/>
          <w:sz w:val="24"/>
        </w:rPr>
        <w:t xml:space="preserve"> </w:t>
      </w:r>
      <w:r w:rsidRPr="00F03C48">
        <w:rPr>
          <w:w w:val="105"/>
          <w:sz w:val="24"/>
        </w:rPr>
        <w:t>этапы:</w:t>
      </w:r>
    </w:p>
    <w:p w:rsidR="00551E83" w:rsidRPr="00F03C48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14"/>
        <w:ind w:left="0" w:firstLine="567"/>
        <w:jc w:val="left"/>
        <w:rPr>
          <w:sz w:val="24"/>
        </w:rPr>
      </w:pPr>
      <w:r w:rsidRPr="00F03C48">
        <w:rPr>
          <w:w w:val="105"/>
          <w:sz w:val="24"/>
        </w:rPr>
        <w:t>принятие решений по разработке</w:t>
      </w:r>
      <w:r w:rsidRPr="00F03C48">
        <w:rPr>
          <w:spacing w:val="-1"/>
          <w:w w:val="105"/>
          <w:sz w:val="24"/>
        </w:rPr>
        <w:t xml:space="preserve"> </w:t>
      </w:r>
      <w:r w:rsidRPr="00F03C48">
        <w:rPr>
          <w:w w:val="105"/>
          <w:sz w:val="24"/>
        </w:rPr>
        <w:t>Программ;</w:t>
      </w:r>
    </w:p>
    <w:p w:rsidR="00551E83" w:rsidRPr="00F03C48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8"/>
        <w:ind w:left="0" w:firstLine="567"/>
        <w:jc w:val="left"/>
        <w:rPr>
          <w:sz w:val="24"/>
        </w:rPr>
      </w:pPr>
      <w:r w:rsidRPr="00F03C48">
        <w:rPr>
          <w:w w:val="105"/>
          <w:sz w:val="24"/>
        </w:rPr>
        <w:t>разработка</w:t>
      </w:r>
      <w:r w:rsidRPr="00F03C48">
        <w:rPr>
          <w:spacing w:val="-1"/>
          <w:w w:val="105"/>
          <w:sz w:val="24"/>
        </w:rPr>
        <w:t xml:space="preserve"> </w:t>
      </w:r>
      <w:r w:rsidRPr="00F03C48">
        <w:rPr>
          <w:w w:val="105"/>
          <w:sz w:val="24"/>
        </w:rPr>
        <w:t>Программ;</w:t>
      </w:r>
    </w:p>
    <w:p w:rsidR="00551E83" w:rsidRPr="00F03C48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6"/>
        <w:ind w:left="0" w:firstLine="567"/>
        <w:jc w:val="left"/>
        <w:rPr>
          <w:sz w:val="24"/>
        </w:rPr>
      </w:pPr>
      <w:bookmarkStart w:id="3" w:name="_Hlk78883453"/>
      <w:r w:rsidRPr="00F03C48">
        <w:rPr>
          <w:w w:val="105"/>
          <w:sz w:val="24"/>
        </w:rPr>
        <w:t>согласование и утверждение Программ;</w:t>
      </w:r>
    </w:p>
    <w:bookmarkEnd w:id="3"/>
    <w:p w:rsidR="00551E83" w:rsidRPr="00F03C48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11"/>
        <w:ind w:left="0" w:firstLine="567"/>
        <w:jc w:val="left"/>
        <w:rPr>
          <w:sz w:val="24"/>
        </w:rPr>
      </w:pPr>
      <w:r w:rsidRPr="00F03C48">
        <w:rPr>
          <w:w w:val="105"/>
          <w:sz w:val="24"/>
        </w:rPr>
        <w:t>управление реализацией Программ и контроль за ходом их</w:t>
      </w:r>
      <w:r w:rsidRPr="00F03C48">
        <w:rPr>
          <w:spacing w:val="-32"/>
          <w:w w:val="105"/>
          <w:sz w:val="24"/>
        </w:rPr>
        <w:t xml:space="preserve"> </w:t>
      </w:r>
      <w:r w:rsidRPr="00F03C48">
        <w:rPr>
          <w:w w:val="105"/>
          <w:sz w:val="24"/>
        </w:rPr>
        <w:t>исполнения.</w:t>
      </w:r>
    </w:p>
    <w:p w:rsidR="00551E83" w:rsidRPr="00F03C48" w:rsidRDefault="00551E83" w:rsidP="00670AFD">
      <w:pPr>
        <w:pStyle w:val="a3"/>
        <w:tabs>
          <w:tab w:val="left" w:pos="1134"/>
        </w:tabs>
        <w:spacing w:before="1"/>
        <w:ind w:firstLine="567"/>
        <w:rPr>
          <w:b/>
          <w:sz w:val="25"/>
        </w:rPr>
      </w:pPr>
    </w:p>
    <w:p w:rsidR="00551E83" w:rsidRPr="00F03C48" w:rsidRDefault="00445E9A">
      <w:pPr>
        <w:pStyle w:val="1"/>
        <w:numPr>
          <w:ilvl w:val="2"/>
          <w:numId w:val="15"/>
        </w:numPr>
        <w:tabs>
          <w:tab w:val="left" w:pos="3741"/>
        </w:tabs>
        <w:spacing w:before="1"/>
        <w:ind w:left="3740" w:hanging="414"/>
        <w:jc w:val="left"/>
      </w:pPr>
      <w:r w:rsidRPr="00F03C48">
        <w:t>Разработка муниципальных</w:t>
      </w:r>
      <w:r w:rsidRPr="00F03C48">
        <w:rPr>
          <w:spacing w:val="13"/>
        </w:rPr>
        <w:t xml:space="preserve"> </w:t>
      </w:r>
      <w:r w:rsidRPr="00F03C48">
        <w:t>программ</w:t>
      </w:r>
    </w:p>
    <w:p w:rsidR="004E1095" w:rsidRPr="00F03C48" w:rsidRDefault="004E1095" w:rsidP="006636D1">
      <w:pPr>
        <w:tabs>
          <w:tab w:val="left" w:pos="1671"/>
        </w:tabs>
        <w:spacing w:line="247" w:lineRule="auto"/>
        <w:ind w:right="282"/>
        <w:jc w:val="both"/>
        <w:rPr>
          <w:sz w:val="24"/>
        </w:rPr>
      </w:pPr>
    </w:p>
    <w:p w:rsidR="00DE5FEA" w:rsidRPr="00F03C48" w:rsidRDefault="004E1095" w:rsidP="006636D1">
      <w:pPr>
        <w:pStyle w:val="a4"/>
        <w:numPr>
          <w:ilvl w:val="1"/>
          <w:numId w:val="16"/>
        </w:numPr>
        <w:tabs>
          <w:tab w:val="left" w:pos="993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</w:rPr>
        <w:t xml:space="preserve">Решение о разработке муниципальных программ </w:t>
      </w:r>
      <w:r w:rsidR="00C91D23" w:rsidRPr="00F03C48">
        <w:rPr>
          <w:spacing w:val="10"/>
          <w:sz w:val="24"/>
        </w:rPr>
        <w:t>на очередной финансовый год и плановый период</w:t>
      </w:r>
      <w:r w:rsidRPr="00F03C48">
        <w:rPr>
          <w:spacing w:val="12"/>
          <w:sz w:val="24"/>
        </w:rPr>
        <w:t xml:space="preserve"> </w:t>
      </w:r>
      <w:r w:rsidRPr="00F03C48">
        <w:rPr>
          <w:sz w:val="24"/>
        </w:rPr>
        <w:t xml:space="preserve">принимается Местной Администрацией и оформляется распоряжением Главы Местной Администрации с назначением ответственных </w:t>
      </w:r>
      <w:r w:rsidR="00DE5FEA" w:rsidRPr="00F03C48">
        <w:rPr>
          <w:sz w:val="24"/>
        </w:rPr>
        <w:t xml:space="preserve">лиц уполномоченного отдела </w:t>
      </w:r>
      <w:r w:rsidR="00CC7F25" w:rsidRPr="00F03C48">
        <w:rPr>
          <w:sz w:val="24"/>
        </w:rPr>
        <w:t>до 15 августа текущего года</w:t>
      </w:r>
      <w:r w:rsidRPr="00F03C48">
        <w:rPr>
          <w:sz w:val="24"/>
          <w:szCs w:val="24"/>
        </w:rPr>
        <w:t>.</w:t>
      </w:r>
    </w:p>
    <w:p w:rsidR="00DE5FEA" w:rsidRPr="00F03C48" w:rsidRDefault="00DE5FEA" w:rsidP="006636D1">
      <w:pPr>
        <w:pStyle w:val="a4"/>
        <w:numPr>
          <w:ilvl w:val="1"/>
          <w:numId w:val="16"/>
        </w:numPr>
        <w:tabs>
          <w:tab w:val="left" w:pos="993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w w:val="105"/>
          <w:sz w:val="24"/>
          <w:szCs w:val="24"/>
        </w:rPr>
        <w:t xml:space="preserve"> </w:t>
      </w:r>
      <w:r w:rsidR="00445E9A" w:rsidRPr="00F03C48">
        <w:rPr>
          <w:w w:val="105"/>
          <w:sz w:val="24"/>
          <w:szCs w:val="24"/>
        </w:rPr>
        <w:t xml:space="preserve">На основании распоряжения </w:t>
      </w:r>
      <w:r w:rsidRPr="00F03C48">
        <w:rPr>
          <w:w w:val="105"/>
          <w:sz w:val="24"/>
          <w:szCs w:val="24"/>
        </w:rPr>
        <w:t xml:space="preserve">Главы </w:t>
      </w:r>
      <w:r w:rsidR="00445E9A" w:rsidRPr="00F03C48">
        <w:rPr>
          <w:w w:val="105"/>
          <w:sz w:val="24"/>
          <w:szCs w:val="24"/>
        </w:rPr>
        <w:t xml:space="preserve">Местной </w:t>
      </w:r>
      <w:r w:rsidR="00445819" w:rsidRPr="00F03C48">
        <w:rPr>
          <w:w w:val="105"/>
          <w:sz w:val="24"/>
          <w:szCs w:val="24"/>
        </w:rPr>
        <w:t>А</w:t>
      </w:r>
      <w:r w:rsidR="00445E9A" w:rsidRPr="00F03C48">
        <w:rPr>
          <w:w w:val="105"/>
          <w:sz w:val="24"/>
          <w:szCs w:val="24"/>
        </w:rPr>
        <w:t>дминистрации уполномоченн</w:t>
      </w:r>
      <w:r w:rsidR="00ED0B97" w:rsidRPr="00F03C48">
        <w:rPr>
          <w:w w:val="105"/>
          <w:sz w:val="24"/>
          <w:szCs w:val="24"/>
        </w:rPr>
        <w:t>ый</w:t>
      </w:r>
      <w:r w:rsidR="00445E9A" w:rsidRPr="00F03C48">
        <w:rPr>
          <w:w w:val="105"/>
          <w:sz w:val="24"/>
          <w:szCs w:val="24"/>
        </w:rPr>
        <w:t xml:space="preserve"> </w:t>
      </w:r>
      <w:r w:rsidR="00ED0B97" w:rsidRPr="00F03C48">
        <w:rPr>
          <w:w w:val="105"/>
          <w:sz w:val="24"/>
          <w:szCs w:val="24"/>
        </w:rPr>
        <w:t>отдел</w:t>
      </w:r>
      <w:r w:rsidR="00445E9A" w:rsidRPr="00F03C48">
        <w:rPr>
          <w:w w:val="105"/>
          <w:sz w:val="24"/>
          <w:szCs w:val="24"/>
        </w:rPr>
        <w:t xml:space="preserve"> разрабатывает проект Программы.</w:t>
      </w:r>
    </w:p>
    <w:p w:rsidR="007247C7" w:rsidRPr="00F03C48" w:rsidRDefault="007247C7" w:rsidP="006636D1">
      <w:pPr>
        <w:pStyle w:val="a4"/>
        <w:numPr>
          <w:ilvl w:val="1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Программа содержит:</w:t>
      </w:r>
    </w:p>
    <w:p w:rsidR="007247C7" w:rsidRPr="00F03C48" w:rsidRDefault="007247C7" w:rsidP="006636D1">
      <w:pPr>
        <w:pStyle w:val="a4"/>
        <w:numPr>
          <w:ilvl w:val="2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Паспорт пр</w:t>
      </w:r>
      <w:r w:rsidR="0027292E" w:rsidRPr="00F03C48">
        <w:rPr>
          <w:sz w:val="24"/>
          <w:szCs w:val="24"/>
        </w:rPr>
        <w:t>ограммы</w:t>
      </w:r>
      <w:r w:rsidR="009B5522" w:rsidRPr="00F03C48">
        <w:rPr>
          <w:sz w:val="24"/>
          <w:szCs w:val="24"/>
        </w:rPr>
        <w:t xml:space="preserve"> оформляется</w:t>
      </w:r>
      <w:r w:rsidR="0027292E" w:rsidRPr="00F03C48">
        <w:rPr>
          <w:sz w:val="24"/>
          <w:szCs w:val="24"/>
        </w:rPr>
        <w:t xml:space="preserve"> по форме, согласно Приложению</w:t>
      </w:r>
      <w:r w:rsidR="009B5522" w:rsidRPr="00F03C48">
        <w:rPr>
          <w:sz w:val="24"/>
          <w:szCs w:val="24"/>
        </w:rPr>
        <w:t xml:space="preserve"> №</w:t>
      </w:r>
      <w:r w:rsidR="0027292E" w:rsidRPr="00F03C48">
        <w:rPr>
          <w:sz w:val="24"/>
          <w:szCs w:val="24"/>
        </w:rPr>
        <w:t>1 к Положению.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Паспорт </w:t>
      </w:r>
      <w:r w:rsidR="008632A7" w:rsidRPr="00F03C48">
        <w:rPr>
          <w:sz w:val="24"/>
          <w:szCs w:val="24"/>
        </w:rPr>
        <w:t>П</w:t>
      </w:r>
      <w:r w:rsidRPr="00F03C48">
        <w:rPr>
          <w:sz w:val="24"/>
          <w:szCs w:val="24"/>
        </w:rPr>
        <w:t>рограммы включает в себя следующе разделы: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- наименование </w:t>
      </w:r>
      <w:r w:rsidR="008632A7" w:rsidRPr="00F03C48">
        <w:rPr>
          <w:sz w:val="24"/>
          <w:szCs w:val="24"/>
        </w:rPr>
        <w:t>П</w:t>
      </w:r>
      <w:r w:rsidRPr="00F03C48">
        <w:rPr>
          <w:sz w:val="24"/>
          <w:szCs w:val="24"/>
        </w:rPr>
        <w:t>рограммы, в соответствии с вопросом местного значения;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lastRenderedPageBreak/>
        <w:t xml:space="preserve">- нормативно-правовые акты, служащие основанием для разработки </w:t>
      </w:r>
      <w:r w:rsidR="008632A7" w:rsidRPr="00F03C48">
        <w:rPr>
          <w:sz w:val="24"/>
          <w:szCs w:val="24"/>
        </w:rPr>
        <w:t>П</w:t>
      </w:r>
      <w:r w:rsidRPr="00F03C48">
        <w:rPr>
          <w:sz w:val="24"/>
          <w:szCs w:val="24"/>
        </w:rPr>
        <w:t>рограммы;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- сроки реализации </w:t>
      </w:r>
      <w:r w:rsidR="008632A7" w:rsidRPr="00F03C48">
        <w:rPr>
          <w:sz w:val="24"/>
          <w:szCs w:val="24"/>
        </w:rPr>
        <w:t>П</w:t>
      </w:r>
      <w:r w:rsidRPr="00F03C48">
        <w:rPr>
          <w:sz w:val="24"/>
          <w:szCs w:val="24"/>
        </w:rPr>
        <w:t>рограммы;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- основные цели </w:t>
      </w:r>
      <w:r w:rsidR="008632A7" w:rsidRPr="00F03C48">
        <w:rPr>
          <w:sz w:val="24"/>
          <w:szCs w:val="24"/>
        </w:rPr>
        <w:t>и задачи П</w:t>
      </w:r>
      <w:r w:rsidRPr="00F03C48">
        <w:rPr>
          <w:sz w:val="24"/>
          <w:szCs w:val="24"/>
        </w:rPr>
        <w:t>рограммы</w:t>
      </w:r>
      <w:r w:rsidR="008632A7" w:rsidRPr="00F03C48">
        <w:rPr>
          <w:sz w:val="24"/>
          <w:szCs w:val="24"/>
        </w:rPr>
        <w:t>.</w:t>
      </w:r>
      <w:r w:rsidRPr="00F03C48">
        <w:rPr>
          <w:sz w:val="24"/>
          <w:szCs w:val="24"/>
        </w:rPr>
        <w:t>;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- сведения об исполнителях мероприятий программы с указанием наименования отдела, уполномоченного выступать исполнителем программы от имени Местной Администрации;</w:t>
      </w:r>
    </w:p>
    <w:p w:rsidR="00406BC9" w:rsidRPr="00F03C48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- объемы и источники финансирования;</w:t>
      </w:r>
    </w:p>
    <w:p w:rsidR="00406BC9" w:rsidRPr="00F03C48" w:rsidRDefault="00406BC9" w:rsidP="006636D1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- ожидаемые конечные результаты реализации муниципальной программы.</w:t>
      </w:r>
    </w:p>
    <w:p w:rsidR="001F3F0E" w:rsidRPr="00F03C48" w:rsidRDefault="004D18B7" w:rsidP="006636D1">
      <w:pPr>
        <w:pStyle w:val="a4"/>
        <w:numPr>
          <w:ilvl w:val="2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Перечень мероприятий муниципальной Программы</w:t>
      </w:r>
      <w:r w:rsidR="009B5522" w:rsidRPr="00F03C48">
        <w:rPr>
          <w:sz w:val="24"/>
          <w:szCs w:val="24"/>
        </w:rPr>
        <w:t xml:space="preserve"> составляется по форме согласно Приложению №2 к Положению</w:t>
      </w:r>
      <w:r w:rsidR="001F3F0E" w:rsidRPr="00F03C48">
        <w:rPr>
          <w:sz w:val="24"/>
          <w:szCs w:val="24"/>
        </w:rPr>
        <w:t>:</w:t>
      </w:r>
    </w:p>
    <w:p w:rsidR="001F3F0E" w:rsidRPr="00F03C48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- мероприятия Программы должны соответствовать ее наименованию и целям, и должны быть сформулированы таким образом, </w:t>
      </w:r>
      <w:r w:rsidR="00136853" w:rsidRPr="00F03C48">
        <w:rPr>
          <w:sz w:val="24"/>
          <w:szCs w:val="24"/>
        </w:rPr>
        <w:t>чтобы была возможность</w:t>
      </w:r>
      <w:r w:rsidRPr="00F03C48">
        <w:rPr>
          <w:sz w:val="24"/>
          <w:szCs w:val="24"/>
        </w:rPr>
        <w:t xml:space="preserve"> отождеств</w:t>
      </w:r>
      <w:r w:rsidR="00D4122C" w:rsidRPr="00F03C48">
        <w:rPr>
          <w:sz w:val="24"/>
          <w:szCs w:val="24"/>
        </w:rPr>
        <w:t>лять</w:t>
      </w:r>
      <w:r w:rsidRPr="00F03C48">
        <w:rPr>
          <w:sz w:val="24"/>
          <w:szCs w:val="24"/>
        </w:rPr>
        <w:t xml:space="preserve"> их с конкретным действием (событием, объектом), результат реализации котор</w:t>
      </w:r>
      <w:r w:rsidR="009602B9" w:rsidRPr="00F03C48">
        <w:rPr>
          <w:sz w:val="24"/>
          <w:szCs w:val="24"/>
        </w:rPr>
        <w:t>ого</w:t>
      </w:r>
      <w:r w:rsidRPr="00F03C48">
        <w:rPr>
          <w:sz w:val="24"/>
          <w:szCs w:val="24"/>
        </w:rPr>
        <w:t xml:space="preserve"> мо</w:t>
      </w:r>
      <w:r w:rsidR="009602B9" w:rsidRPr="00F03C48">
        <w:rPr>
          <w:sz w:val="24"/>
          <w:szCs w:val="24"/>
        </w:rPr>
        <w:t>жет</w:t>
      </w:r>
      <w:r w:rsidRPr="00F03C48">
        <w:rPr>
          <w:sz w:val="24"/>
          <w:szCs w:val="24"/>
        </w:rPr>
        <w:t xml:space="preserve"> быть измерен</w:t>
      </w:r>
      <w:r w:rsidR="009602B9" w:rsidRPr="00F03C48">
        <w:rPr>
          <w:sz w:val="24"/>
          <w:szCs w:val="24"/>
        </w:rPr>
        <w:t>ы</w:t>
      </w:r>
      <w:r w:rsidRPr="00F03C48">
        <w:rPr>
          <w:sz w:val="24"/>
          <w:szCs w:val="24"/>
        </w:rPr>
        <w:t xml:space="preserve"> соответствующими количественными показателями. Срок исполнения мероприятия должен отражать определенный разумный период времени его реализации в пределах периода </w:t>
      </w:r>
      <w:r w:rsidR="00B625A7" w:rsidRPr="00F03C48">
        <w:rPr>
          <w:sz w:val="24"/>
          <w:szCs w:val="24"/>
        </w:rPr>
        <w:t xml:space="preserve">действия </w:t>
      </w:r>
      <w:r w:rsidRPr="00F03C48">
        <w:rPr>
          <w:sz w:val="24"/>
          <w:szCs w:val="24"/>
        </w:rPr>
        <w:t>Программы.</w:t>
      </w:r>
    </w:p>
    <w:p w:rsidR="001F3F0E" w:rsidRPr="00F03C48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>- объем финансирования Программы указывается в</w:t>
      </w:r>
      <w:r w:rsidR="00F26B1D">
        <w:rPr>
          <w:sz w:val="24"/>
          <w:szCs w:val="24"/>
        </w:rPr>
        <w:t xml:space="preserve"> тысячах </w:t>
      </w:r>
      <w:r w:rsidRPr="00F03C48">
        <w:rPr>
          <w:sz w:val="24"/>
          <w:szCs w:val="24"/>
        </w:rPr>
        <w:t>рубл</w:t>
      </w:r>
      <w:r w:rsidR="00F26B1D">
        <w:rPr>
          <w:sz w:val="24"/>
          <w:szCs w:val="24"/>
        </w:rPr>
        <w:t>ей</w:t>
      </w:r>
      <w:r w:rsidRPr="00F03C48">
        <w:rPr>
          <w:sz w:val="24"/>
          <w:szCs w:val="24"/>
        </w:rPr>
        <w:t xml:space="preserve">. </w:t>
      </w:r>
    </w:p>
    <w:p w:rsidR="007247C7" w:rsidRPr="00F03C48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 w:rsidRPr="00F03C48">
        <w:rPr>
          <w:sz w:val="24"/>
          <w:szCs w:val="24"/>
        </w:rPr>
        <w:t xml:space="preserve">- обоснования и расчеты объемов финансирования составляются по каждому мероприятию </w:t>
      </w:r>
      <w:r w:rsidR="00B625A7" w:rsidRPr="00F03C48">
        <w:rPr>
          <w:sz w:val="24"/>
          <w:szCs w:val="24"/>
        </w:rPr>
        <w:t>П</w:t>
      </w:r>
      <w:r w:rsidRPr="00F03C48">
        <w:rPr>
          <w:sz w:val="24"/>
          <w:szCs w:val="24"/>
        </w:rPr>
        <w:t>рограммы, а также обоснования и пояснения к этим расчетам. Указанные расчеты должны содержать состав планируемых расходов по проведению мероприятий.</w:t>
      </w:r>
    </w:p>
    <w:p w:rsidR="00B873A9" w:rsidRPr="00F03C48" w:rsidRDefault="00B873A9" w:rsidP="00B873A9">
      <w:pPr>
        <w:tabs>
          <w:tab w:val="left" w:pos="1671"/>
        </w:tabs>
        <w:spacing w:line="247" w:lineRule="auto"/>
        <w:ind w:right="282"/>
        <w:rPr>
          <w:b/>
          <w:sz w:val="24"/>
          <w:szCs w:val="24"/>
        </w:rPr>
      </w:pPr>
    </w:p>
    <w:p w:rsidR="007247C7" w:rsidRPr="00F03C48" w:rsidRDefault="00B873A9" w:rsidP="00B873A9">
      <w:pPr>
        <w:pStyle w:val="a4"/>
        <w:numPr>
          <w:ilvl w:val="2"/>
          <w:numId w:val="15"/>
        </w:numPr>
        <w:tabs>
          <w:tab w:val="left" w:pos="1671"/>
        </w:tabs>
        <w:spacing w:line="247" w:lineRule="auto"/>
        <w:ind w:left="2410" w:right="282" w:hanging="425"/>
        <w:jc w:val="center"/>
        <w:rPr>
          <w:b/>
          <w:sz w:val="24"/>
          <w:szCs w:val="24"/>
        </w:rPr>
      </w:pPr>
      <w:r w:rsidRPr="00F03C48">
        <w:rPr>
          <w:b/>
          <w:sz w:val="24"/>
          <w:szCs w:val="24"/>
        </w:rPr>
        <w:t>Согласование и утверждение проектов муниципальных программ</w:t>
      </w:r>
    </w:p>
    <w:p w:rsidR="007247C7" w:rsidRPr="00F03C48" w:rsidRDefault="007247C7" w:rsidP="007247C7">
      <w:pPr>
        <w:tabs>
          <w:tab w:val="left" w:pos="1671"/>
        </w:tabs>
        <w:spacing w:line="247" w:lineRule="auto"/>
        <w:ind w:right="282"/>
        <w:rPr>
          <w:sz w:val="24"/>
          <w:szCs w:val="24"/>
        </w:rPr>
      </w:pPr>
    </w:p>
    <w:p w:rsidR="00CC7BBA" w:rsidRPr="00F03C48" w:rsidRDefault="00DE5FE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  <w:szCs w:val="24"/>
        </w:rPr>
        <w:t xml:space="preserve">Проект Программы до ее представления Главе Местной Администрации подлежит обязательному согласованию с Главным бухгалтером Местной </w:t>
      </w:r>
      <w:r w:rsidR="00D4122C" w:rsidRPr="00F03C48">
        <w:rPr>
          <w:sz w:val="24"/>
          <w:szCs w:val="24"/>
        </w:rPr>
        <w:t>Администрации и</w:t>
      </w:r>
      <w:r w:rsidRPr="00F03C48">
        <w:rPr>
          <w:sz w:val="24"/>
          <w:szCs w:val="24"/>
        </w:rPr>
        <w:t xml:space="preserve"> Руководителем </w:t>
      </w:r>
      <w:r w:rsidR="009B4C1F" w:rsidRPr="00F03C48">
        <w:rPr>
          <w:sz w:val="24"/>
          <w:szCs w:val="24"/>
        </w:rPr>
        <w:t>организационно-</w:t>
      </w:r>
      <w:r w:rsidRPr="00F03C48">
        <w:rPr>
          <w:sz w:val="24"/>
          <w:szCs w:val="24"/>
        </w:rPr>
        <w:t>правового отдела Местной Администрации</w:t>
      </w:r>
      <w:r w:rsidR="00917FCF" w:rsidRPr="00F03C48">
        <w:rPr>
          <w:sz w:val="24"/>
          <w:szCs w:val="24"/>
        </w:rPr>
        <w:t>.</w:t>
      </w:r>
    </w:p>
    <w:p w:rsidR="00CC7BBA" w:rsidRPr="00F03C48" w:rsidRDefault="00DE5FE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  <w:szCs w:val="24"/>
        </w:rPr>
        <w:t>Проект Программы после проведения правовой экспертизы и согласования с Главным бухгалтером Местной Администрации</w:t>
      </w:r>
      <w:r w:rsidR="00CC7BBA" w:rsidRPr="00F03C48">
        <w:rPr>
          <w:sz w:val="24"/>
        </w:rPr>
        <w:t xml:space="preserve"> направляется заместителю Главы Местной Администрации. К проекту Программы прилагаются расчеты и обоснования объемов финансирования, необходимых для реализации Программы.</w:t>
      </w:r>
    </w:p>
    <w:p w:rsidR="00CC7BBA" w:rsidRPr="00F03C48" w:rsidRDefault="00CC7BB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</w:rPr>
        <w:t xml:space="preserve">Результаты согласования проектов Программ направляются заместителем Главы Местной Администрации отделу - разработчику Программы. </w:t>
      </w:r>
    </w:p>
    <w:p w:rsidR="006347B0" w:rsidRPr="00F03C48" w:rsidRDefault="00CC7BBA" w:rsidP="006636D1">
      <w:pPr>
        <w:pStyle w:val="a4"/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</w:rPr>
        <w:t>При наличии замечаний Программы дорабатываются разработчиком Программы</w:t>
      </w:r>
      <w:r w:rsidR="006347B0" w:rsidRPr="00F03C48">
        <w:rPr>
          <w:sz w:val="24"/>
        </w:rPr>
        <w:t xml:space="preserve"> и проходят повторное согласование.</w:t>
      </w:r>
    </w:p>
    <w:p w:rsidR="006347B0" w:rsidRPr="00F03C48" w:rsidRDefault="006347B0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</w:rPr>
        <w:t>Программы направляются отделом - разработчиком Программы в правовой отдел Местной Администрации для присвоения регистрационного номера. Правовой отдел Местной Администрацией формирует и ведет реестр Программ.</w:t>
      </w:r>
    </w:p>
    <w:p w:rsidR="006347B0" w:rsidRPr="00F03C48" w:rsidRDefault="00CC7BB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sz w:val="24"/>
        </w:rPr>
        <w:t>Отдел Местной Администрации</w:t>
      </w:r>
      <w:r w:rsidR="006347B0" w:rsidRPr="00F03C48">
        <w:rPr>
          <w:sz w:val="24"/>
        </w:rPr>
        <w:t>,</w:t>
      </w:r>
      <w:r w:rsidRPr="00F03C48">
        <w:rPr>
          <w:sz w:val="24"/>
        </w:rPr>
        <w:t xml:space="preserve"> являющийся разработчиком Программы после всех согласований</w:t>
      </w:r>
      <w:r w:rsidR="006347B0" w:rsidRPr="00F03C48">
        <w:rPr>
          <w:sz w:val="24"/>
        </w:rPr>
        <w:t xml:space="preserve"> и присвоения регистрационного номера,</w:t>
      </w:r>
      <w:r w:rsidRPr="00F03C48">
        <w:rPr>
          <w:sz w:val="24"/>
        </w:rPr>
        <w:t xml:space="preserve"> направляет Программы на утверждение Главе Местной Администрации. </w:t>
      </w:r>
    </w:p>
    <w:p w:rsidR="00551E83" w:rsidRPr="00F03C48" w:rsidRDefault="00445819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F03C48">
        <w:rPr>
          <w:w w:val="105"/>
          <w:sz w:val="24"/>
        </w:rPr>
        <w:t>Глава Местной А</w:t>
      </w:r>
      <w:r w:rsidR="00445E9A" w:rsidRPr="00F03C48">
        <w:rPr>
          <w:w w:val="105"/>
          <w:sz w:val="24"/>
        </w:rPr>
        <w:t>дминистрации вносит муниципальн</w:t>
      </w:r>
      <w:r w:rsidR="00B625A7" w:rsidRPr="00F03C48">
        <w:rPr>
          <w:w w:val="105"/>
          <w:sz w:val="24"/>
        </w:rPr>
        <w:t>ые</w:t>
      </w:r>
      <w:r w:rsidR="00445E9A" w:rsidRPr="00F03C48">
        <w:rPr>
          <w:w w:val="105"/>
          <w:sz w:val="24"/>
        </w:rPr>
        <w:t xml:space="preserve"> программ</w:t>
      </w:r>
      <w:r w:rsidR="006347B0" w:rsidRPr="00F03C48">
        <w:rPr>
          <w:w w:val="105"/>
          <w:sz w:val="24"/>
        </w:rPr>
        <w:t>ы</w:t>
      </w:r>
      <w:r w:rsidR="00445E9A" w:rsidRPr="00F03C48">
        <w:rPr>
          <w:w w:val="105"/>
          <w:sz w:val="24"/>
        </w:rPr>
        <w:t xml:space="preserve"> на</w:t>
      </w:r>
      <w:r w:rsidR="00445E9A" w:rsidRPr="00F03C48">
        <w:rPr>
          <w:spacing w:val="-9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рассмотрение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в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Муниципальный</w:t>
      </w:r>
      <w:r w:rsidR="00445E9A" w:rsidRPr="00F03C48">
        <w:rPr>
          <w:spacing w:val="-8"/>
          <w:w w:val="105"/>
          <w:sz w:val="24"/>
        </w:rPr>
        <w:t xml:space="preserve"> </w:t>
      </w:r>
      <w:r w:rsidRPr="00F03C48">
        <w:rPr>
          <w:spacing w:val="-8"/>
          <w:w w:val="105"/>
          <w:sz w:val="24"/>
        </w:rPr>
        <w:t>С</w:t>
      </w:r>
      <w:r w:rsidR="00445E9A" w:rsidRPr="00F03C48">
        <w:rPr>
          <w:w w:val="105"/>
          <w:sz w:val="24"/>
        </w:rPr>
        <w:t>овет</w:t>
      </w:r>
      <w:r w:rsidR="00445E9A" w:rsidRPr="00F03C48">
        <w:rPr>
          <w:spacing w:val="-3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в</w:t>
      </w:r>
      <w:r w:rsidR="00445E9A" w:rsidRPr="00F03C48">
        <w:rPr>
          <w:spacing w:val="-7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составе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проекта</w:t>
      </w:r>
      <w:r w:rsidR="00445E9A" w:rsidRPr="00F03C48">
        <w:rPr>
          <w:spacing w:val="-7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решения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о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бюджете</w:t>
      </w:r>
      <w:r w:rsidR="00445E9A" w:rsidRPr="00F03C48">
        <w:rPr>
          <w:spacing w:val="-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на</w:t>
      </w:r>
      <w:r w:rsidR="00445E9A" w:rsidRPr="00F03C48">
        <w:rPr>
          <w:spacing w:val="-9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очередной финансовый год</w:t>
      </w:r>
      <w:r w:rsidR="009B4C1F" w:rsidRPr="00F03C48">
        <w:rPr>
          <w:w w:val="105"/>
          <w:sz w:val="24"/>
        </w:rPr>
        <w:t xml:space="preserve"> и плановый период</w:t>
      </w:r>
      <w:r w:rsidR="00445E9A" w:rsidRPr="00F03C48">
        <w:rPr>
          <w:w w:val="105"/>
          <w:sz w:val="24"/>
        </w:rPr>
        <w:t xml:space="preserve"> не позднее </w:t>
      </w:r>
      <w:r w:rsidR="006347B0" w:rsidRPr="00F03C48">
        <w:rPr>
          <w:w w:val="105"/>
          <w:sz w:val="24"/>
        </w:rPr>
        <w:t>15</w:t>
      </w:r>
      <w:r w:rsidR="00445E9A" w:rsidRPr="00F03C48">
        <w:rPr>
          <w:w w:val="105"/>
          <w:sz w:val="24"/>
        </w:rPr>
        <w:t xml:space="preserve"> ноября текущего финансового</w:t>
      </w:r>
      <w:r w:rsidR="00445E9A" w:rsidRPr="00F03C48">
        <w:rPr>
          <w:spacing w:val="-38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года.</w:t>
      </w:r>
    </w:p>
    <w:p w:rsidR="00551E83" w:rsidRPr="00F03C48" w:rsidRDefault="00445E9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3" w:firstLine="567"/>
        <w:rPr>
          <w:sz w:val="24"/>
        </w:rPr>
      </w:pPr>
      <w:r w:rsidRPr="00F03C48">
        <w:rPr>
          <w:w w:val="105"/>
          <w:sz w:val="24"/>
        </w:rPr>
        <w:t xml:space="preserve">Бюджетные ассигнования на реализацию муниципальных программ утверждаются решением Муниципального </w:t>
      </w:r>
      <w:r w:rsidR="00445819" w:rsidRPr="00F03C48">
        <w:rPr>
          <w:w w:val="105"/>
          <w:sz w:val="24"/>
        </w:rPr>
        <w:t>С</w:t>
      </w:r>
      <w:r w:rsidRPr="00F03C48">
        <w:rPr>
          <w:w w:val="105"/>
          <w:sz w:val="24"/>
        </w:rPr>
        <w:t>овета в составе ведомственной структуры расходов бюджета по соответствующей каждой Программе статье</w:t>
      </w:r>
      <w:r w:rsidRPr="00F03C48">
        <w:rPr>
          <w:spacing w:val="-10"/>
          <w:w w:val="105"/>
          <w:sz w:val="24"/>
        </w:rPr>
        <w:t xml:space="preserve"> </w:t>
      </w:r>
      <w:r w:rsidRPr="00F03C48">
        <w:rPr>
          <w:w w:val="105"/>
          <w:sz w:val="24"/>
        </w:rPr>
        <w:t>расходов.</w:t>
      </w:r>
    </w:p>
    <w:p w:rsidR="00551E83" w:rsidRPr="00F03C48" w:rsidRDefault="001B2AA8" w:rsidP="006636D1">
      <w:pPr>
        <w:pStyle w:val="a4"/>
        <w:numPr>
          <w:ilvl w:val="1"/>
          <w:numId w:val="22"/>
        </w:numPr>
        <w:tabs>
          <w:tab w:val="left" w:pos="993"/>
        </w:tabs>
        <w:spacing w:before="7" w:line="247" w:lineRule="auto"/>
        <w:ind w:left="0" w:right="284" w:firstLine="567"/>
        <w:rPr>
          <w:sz w:val="24"/>
        </w:rPr>
      </w:pPr>
      <w:r w:rsidRPr="00F03C48">
        <w:rPr>
          <w:sz w:val="24"/>
        </w:rPr>
        <w:t>Отдел Местной Администрации</w:t>
      </w:r>
      <w:r w:rsidR="00445819" w:rsidRPr="00F03C48">
        <w:rPr>
          <w:sz w:val="24"/>
        </w:rPr>
        <w:t>, являющ</w:t>
      </w:r>
      <w:r w:rsidRPr="00F03C48">
        <w:rPr>
          <w:sz w:val="24"/>
        </w:rPr>
        <w:t>ий</w:t>
      </w:r>
      <w:r w:rsidR="00445819" w:rsidRPr="00F03C48">
        <w:rPr>
          <w:sz w:val="24"/>
        </w:rPr>
        <w:t xml:space="preserve">ся разработчиком </w:t>
      </w:r>
      <w:r w:rsidR="00445E9A" w:rsidRPr="00F03C48">
        <w:rPr>
          <w:sz w:val="24"/>
        </w:rPr>
        <w:t xml:space="preserve">Программы, обеспечивает </w:t>
      </w:r>
      <w:r w:rsidR="009B4C1F" w:rsidRPr="00F03C48">
        <w:rPr>
          <w:sz w:val="24"/>
        </w:rPr>
        <w:t xml:space="preserve">направление полного текста Муниципальной программы, утвержденной постановлением </w:t>
      </w:r>
      <w:r w:rsidR="009B4C1F" w:rsidRPr="00F03C48">
        <w:rPr>
          <w:spacing w:val="3"/>
          <w:sz w:val="24"/>
        </w:rPr>
        <w:t>Местной</w:t>
      </w:r>
      <w:r w:rsidR="009B4C1F" w:rsidRPr="00F03C48">
        <w:rPr>
          <w:spacing w:val="27"/>
          <w:sz w:val="24"/>
        </w:rPr>
        <w:t xml:space="preserve"> </w:t>
      </w:r>
      <w:r w:rsidR="009B4C1F" w:rsidRPr="00F03C48">
        <w:rPr>
          <w:spacing w:val="3"/>
          <w:sz w:val="24"/>
        </w:rPr>
        <w:t xml:space="preserve">Администрации, </w:t>
      </w:r>
      <w:proofErr w:type="gramStart"/>
      <w:r w:rsidR="009B4C1F" w:rsidRPr="00F03C48">
        <w:rPr>
          <w:sz w:val="24"/>
        </w:rPr>
        <w:t xml:space="preserve">для </w:t>
      </w:r>
      <w:r w:rsidR="00445E9A" w:rsidRPr="00F03C48">
        <w:rPr>
          <w:sz w:val="24"/>
        </w:rPr>
        <w:t>размещение</w:t>
      </w:r>
      <w:proofErr w:type="gramEnd"/>
      <w:r w:rsidR="00445E9A" w:rsidRPr="00F03C48">
        <w:rPr>
          <w:sz w:val="24"/>
        </w:rPr>
        <w:t xml:space="preserve"> </w:t>
      </w:r>
      <w:r w:rsidR="009B4C1F" w:rsidRPr="00F03C48">
        <w:rPr>
          <w:sz w:val="24"/>
        </w:rPr>
        <w:t>на официальном сайте внутригородского муниципального образования города федерального значения Санкт-Петербурга муниципальный округ №15 (далее – официальный сайт).</w:t>
      </w:r>
      <w:r w:rsidR="00445E9A" w:rsidRPr="00F03C48">
        <w:rPr>
          <w:sz w:val="24"/>
        </w:rPr>
        <w:t xml:space="preserve"> </w:t>
      </w:r>
    </w:p>
    <w:p w:rsidR="00551E83" w:rsidRDefault="00551E83" w:rsidP="00B873A9">
      <w:pPr>
        <w:pStyle w:val="a3"/>
        <w:spacing w:before="4"/>
        <w:jc w:val="center"/>
      </w:pPr>
    </w:p>
    <w:p w:rsidR="00F03C48" w:rsidRPr="00F03C48" w:rsidRDefault="00F03C48" w:rsidP="00B873A9">
      <w:pPr>
        <w:pStyle w:val="a3"/>
        <w:spacing w:before="4"/>
        <w:jc w:val="center"/>
      </w:pPr>
    </w:p>
    <w:p w:rsidR="00551E83" w:rsidRPr="00F03C48" w:rsidRDefault="00B873A9" w:rsidP="00B873A9">
      <w:pPr>
        <w:pStyle w:val="1"/>
        <w:numPr>
          <w:ilvl w:val="2"/>
          <w:numId w:val="15"/>
        </w:numPr>
        <w:tabs>
          <w:tab w:val="left" w:pos="2900"/>
        </w:tabs>
        <w:spacing w:line="247" w:lineRule="auto"/>
        <w:ind w:left="2410" w:right="702" w:hanging="425"/>
        <w:jc w:val="center"/>
      </w:pPr>
      <w:r w:rsidRPr="00F03C48">
        <w:t>Р</w:t>
      </w:r>
      <w:r w:rsidR="00445E9A" w:rsidRPr="00F03C48">
        <w:t>еализаци</w:t>
      </w:r>
      <w:r w:rsidRPr="00F03C48">
        <w:t xml:space="preserve">я </w:t>
      </w:r>
      <w:r w:rsidR="00445E9A" w:rsidRPr="00F03C48">
        <w:t>муниципальных программ</w:t>
      </w:r>
      <w:r w:rsidRPr="00F03C48">
        <w:t>, внесение изменений в муниципальные программы</w:t>
      </w:r>
      <w:r w:rsidR="00445E9A" w:rsidRPr="00F03C48">
        <w:t xml:space="preserve"> и контроль за ходом их</w:t>
      </w:r>
      <w:r w:rsidR="00445E9A" w:rsidRPr="00F03C48">
        <w:rPr>
          <w:spacing w:val="10"/>
        </w:rPr>
        <w:t xml:space="preserve"> </w:t>
      </w:r>
      <w:r w:rsidR="00445E9A" w:rsidRPr="00F03C48">
        <w:t>исполнения</w:t>
      </w:r>
    </w:p>
    <w:p w:rsidR="00551E83" w:rsidRPr="00F03C48" w:rsidRDefault="00551E83">
      <w:pPr>
        <w:pStyle w:val="a3"/>
        <w:spacing w:before="1"/>
        <w:rPr>
          <w:b/>
        </w:rPr>
      </w:pPr>
    </w:p>
    <w:p w:rsidR="00551E83" w:rsidRPr="00F03C48" w:rsidRDefault="00445E9A" w:rsidP="006636D1">
      <w:pPr>
        <w:pStyle w:val="a4"/>
        <w:numPr>
          <w:ilvl w:val="1"/>
          <w:numId w:val="21"/>
        </w:numPr>
        <w:tabs>
          <w:tab w:val="left" w:pos="993"/>
        </w:tabs>
        <w:spacing w:line="249" w:lineRule="auto"/>
        <w:ind w:left="0" w:right="281" w:firstLine="567"/>
        <w:rPr>
          <w:sz w:val="24"/>
        </w:rPr>
      </w:pPr>
      <w:r w:rsidRPr="00F03C48">
        <w:rPr>
          <w:w w:val="105"/>
          <w:sz w:val="24"/>
        </w:rPr>
        <w:t xml:space="preserve">Программы реализуются </w:t>
      </w:r>
      <w:r w:rsidR="00B873A9" w:rsidRPr="00F03C48">
        <w:rPr>
          <w:w w:val="105"/>
          <w:sz w:val="24"/>
        </w:rPr>
        <w:t xml:space="preserve">уполномоченными </w:t>
      </w:r>
      <w:r w:rsidR="001B2AA8" w:rsidRPr="00F03C48">
        <w:rPr>
          <w:w w:val="105"/>
          <w:sz w:val="24"/>
        </w:rPr>
        <w:t>отделами Местной А</w:t>
      </w:r>
      <w:r w:rsidRPr="00F03C48">
        <w:rPr>
          <w:w w:val="105"/>
          <w:sz w:val="24"/>
        </w:rPr>
        <w:t>дминистрации.</w:t>
      </w:r>
    </w:p>
    <w:p w:rsidR="00FE3112" w:rsidRPr="00F03C48" w:rsidRDefault="001B2AA8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w w:val="105"/>
          <w:sz w:val="24"/>
        </w:rPr>
        <w:t>Отделы</w:t>
      </w:r>
      <w:r w:rsidR="00445E9A" w:rsidRPr="00F03C48">
        <w:rPr>
          <w:w w:val="105"/>
          <w:sz w:val="24"/>
        </w:rPr>
        <w:t xml:space="preserve"> </w:t>
      </w:r>
      <w:r w:rsidRPr="00F03C48">
        <w:rPr>
          <w:w w:val="105"/>
          <w:sz w:val="24"/>
        </w:rPr>
        <w:t xml:space="preserve">Местной Администрации </w:t>
      </w:r>
      <w:r w:rsidR="00445E9A" w:rsidRPr="00F03C48">
        <w:rPr>
          <w:w w:val="105"/>
          <w:sz w:val="24"/>
        </w:rPr>
        <w:t>несут ответственность</w:t>
      </w:r>
      <w:r w:rsidR="00445E9A" w:rsidRPr="00F03C48">
        <w:rPr>
          <w:spacing w:val="13"/>
          <w:w w:val="105"/>
          <w:sz w:val="24"/>
        </w:rPr>
        <w:t xml:space="preserve"> </w:t>
      </w:r>
      <w:r w:rsidR="00445E9A" w:rsidRPr="00F03C48">
        <w:rPr>
          <w:w w:val="105"/>
          <w:sz w:val="24"/>
        </w:rPr>
        <w:t>за реализацию Программ.</w:t>
      </w:r>
    </w:p>
    <w:p w:rsidR="00FE3112" w:rsidRPr="00F03C48" w:rsidRDefault="00445E9A" w:rsidP="006636D1">
      <w:pPr>
        <w:pStyle w:val="a4"/>
        <w:numPr>
          <w:ilvl w:val="1"/>
          <w:numId w:val="21"/>
        </w:numPr>
        <w:tabs>
          <w:tab w:val="left" w:pos="993"/>
          <w:tab w:val="left" w:pos="1276"/>
        </w:tabs>
        <w:spacing w:line="276" w:lineRule="exact"/>
        <w:ind w:left="0" w:firstLine="567"/>
        <w:rPr>
          <w:sz w:val="24"/>
        </w:rPr>
      </w:pPr>
      <w:r w:rsidRPr="00F03C48">
        <w:rPr>
          <w:w w:val="105"/>
          <w:sz w:val="24"/>
        </w:rPr>
        <w:t>Контроль за ходом реализации Программ осуществляют руководители</w:t>
      </w:r>
      <w:r w:rsidRPr="00F03C48">
        <w:rPr>
          <w:spacing w:val="-31"/>
          <w:w w:val="105"/>
          <w:sz w:val="24"/>
        </w:rPr>
        <w:t xml:space="preserve"> </w:t>
      </w:r>
      <w:r w:rsidR="001B2AA8" w:rsidRPr="00F03C48">
        <w:rPr>
          <w:w w:val="105"/>
          <w:sz w:val="24"/>
        </w:rPr>
        <w:t>отделов Местной Администрации.</w:t>
      </w:r>
    </w:p>
    <w:p w:rsidR="00FE3112" w:rsidRPr="00F03C48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Внесение изменений в Программу осуществляется путем внесения изменений в Постановление Местной Администрации об ее утверждении.</w:t>
      </w:r>
    </w:p>
    <w:p w:rsidR="00FE3112" w:rsidRPr="00F03C48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Внесение изменений в Программу осуществляется в целях:</w:t>
      </w:r>
    </w:p>
    <w:p w:rsidR="00FE3112" w:rsidRPr="00F03C48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- исключения (включения) одного или нескольких мероприятий из (в) Программы, уточнение или изменения сроков реализации, объемов финансирования мероприятий;</w:t>
      </w:r>
    </w:p>
    <w:p w:rsidR="00FE3112" w:rsidRPr="00F03C48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- внесения изменений, обусловленных отклонениями в выполнении мероприятий Программы в предшествующий период;</w:t>
      </w:r>
    </w:p>
    <w:p w:rsidR="00FE3112" w:rsidRPr="00F03C48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- приведени</w:t>
      </w:r>
      <w:r w:rsidR="00B625A7" w:rsidRPr="00F03C48">
        <w:rPr>
          <w:sz w:val="24"/>
        </w:rPr>
        <w:t xml:space="preserve">я </w:t>
      </w:r>
      <w:r w:rsidRPr="00F03C48">
        <w:rPr>
          <w:sz w:val="24"/>
        </w:rPr>
        <w:t>объемов финансирования Программы в соответствии с фактическим уровнем цен;</w:t>
      </w:r>
    </w:p>
    <w:p w:rsidR="00FE3112" w:rsidRPr="00F03C48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>- обеспечени</w:t>
      </w:r>
      <w:r w:rsidR="00B625A7" w:rsidRPr="00F03C48">
        <w:rPr>
          <w:sz w:val="24"/>
        </w:rPr>
        <w:t>я</w:t>
      </w:r>
      <w:r w:rsidRPr="00F03C48">
        <w:rPr>
          <w:sz w:val="24"/>
        </w:rPr>
        <w:t xml:space="preserve"> результативности и эффективности использования бюджетных средств муниципального образования.</w:t>
      </w:r>
    </w:p>
    <w:p w:rsidR="00FE3112" w:rsidRPr="00F03C48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03C48">
        <w:rPr>
          <w:sz w:val="24"/>
        </w:rPr>
        <w:t xml:space="preserve"> Постановления Местной Администрации о внесении изменений в Программы подлежат официальному опубликованию и размещаются на официальном сайте муниципального образованию.</w:t>
      </w:r>
    </w:p>
    <w:p w:rsidR="00B873A9" w:rsidRPr="00F03C48" w:rsidRDefault="00B873A9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</w:p>
    <w:p w:rsidR="00B873A9" w:rsidRPr="00F03C48" w:rsidRDefault="00B873A9" w:rsidP="00B873A9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  <w:bookmarkStart w:id="4" w:name="_Hlk78971005"/>
      <w:r w:rsidRPr="00F03C48">
        <w:rPr>
          <w:b/>
          <w:sz w:val="24"/>
          <w:szCs w:val="24"/>
          <w:lang w:val="en-US" w:bidi="ar-SA"/>
        </w:rPr>
        <w:t>V</w:t>
      </w:r>
      <w:r w:rsidRPr="00F03C48">
        <w:rPr>
          <w:b/>
          <w:sz w:val="24"/>
          <w:szCs w:val="24"/>
          <w:lang w:bidi="ar-SA"/>
        </w:rPr>
        <w:t xml:space="preserve">. </w:t>
      </w:r>
      <w:r w:rsidR="009B5522" w:rsidRPr="00F03C48">
        <w:rPr>
          <w:b/>
          <w:sz w:val="24"/>
          <w:szCs w:val="24"/>
          <w:lang w:bidi="ar-SA"/>
        </w:rPr>
        <w:t>Финансирование муниципальных программ</w:t>
      </w:r>
    </w:p>
    <w:p w:rsidR="009B5522" w:rsidRPr="00F03C48" w:rsidRDefault="009B5522" w:rsidP="006636D1">
      <w:pPr>
        <w:widowControl/>
        <w:tabs>
          <w:tab w:val="left" w:pos="0"/>
          <w:tab w:val="left" w:pos="142"/>
          <w:tab w:val="left" w:pos="4820"/>
        </w:tabs>
        <w:autoSpaceDE/>
        <w:autoSpaceDN/>
        <w:ind w:hanging="426"/>
        <w:jc w:val="center"/>
        <w:rPr>
          <w:b/>
          <w:sz w:val="24"/>
          <w:szCs w:val="24"/>
          <w:lang w:bidi="ar-SA"/>
        </w:rPr>
      </w:pPr>
    </w:p>
    <w:bookmarkEnd w:id="4"/>
    <w:p w:rsidR="00B873A9" w:rsidRPr="00F03C48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 xml:space="preserve">5.1. Финансирование расходов на реализацию Программ осуществляется в соответствии с Положением о бюджетном процессе внутригородского муниципального образования </w:t>
      </w:r>
      <w:r w:rsidR="009B4C1F" w:rsidRPr="00F03C48">
        <w:rPr>
          <w:sz w:val="24"/>
          <w:szCs w:val="24"/>
          <w:lang w:bidi="ar-SA"/>
        </w:rPr>
        <w:t xml:space="preserve">города федерального значения </w:t>
      </w:r>
      <w:r w:rsidRPr="00F03C48">
        <w:rPr>
          <w:sz w:val="24"/>
          <w:szCs w:val="24"/>
          <w:lang w:bidi="ar-SA"/>
        </w:rPr>
        <w:t xml:space="preserve">Санкт-Петербурга </w:t>
      </w:r>
      <w:r w:rsidR="009B4C1F" w:rsidRPr="00F03C48">
        <w:rPr>
          <w:sz w:val="24"/>
          <w:szCs w:val="24"/>
          <w:lang w:bidi="ar-SA"/>
        </w:rPr>
        <w:t>м</w:t>
      </w:r>
      <w:r w:rsidRPr="00F03C48">
        <w:rPr>
          <w:sz w:val="24"/>
          <w:szCs w:val="24"/>
          <w:lang w:bidi="ar-SA"/>
        </w:rPr>
        <w:t>униципальный округ №</w:t>
      </w:r>
      <w:r w:rsidR="009B4C1F" w:rsidRPr="00F03C48">
        <w:rPr>
          <w:sz w:val="24"/>
          <w:szCs w:val="24"/>
          <w:lang w:bidi="ar-SA"/>
        </w:rPr>
        <w:t xml:space="preserve"> </w:t>
      </w:r>
      <w:r w:rsidRPr="00F03C48">
        <w:rPr>
          <w:sz w:val="24"/>
          <w:szCs w:val="24"/>
          <w:lang w:bidi="ar-SA"/>
        </w:rPr>
        <w:t>15.</w:t>
      </w:r>
    </w:p>
    <w:p w:rsidR="009B5522" w:rsidRPr="00F03C48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5.2. Объем финансирования Программы на стадии разработки определяется как прогнозный, с учетом реальных возможностей местного бюджета и корректируется в процессе формирования бюджета на</w:t>
      </w:r>
      <w:r w:rsidR="009B4C1F" w:rsidRPr="00F03C48">
        <w:rPr>
          <w:sz w:val="24"/>
          <w:szCs w:val="24"/>
          <w:lang w:bidi="ar-SA"/>
        </w:rPr>
        <w:t xml:space="preserve"> очередной</w:t>
      </w:r>
      <w:r w:rsidRPr="00F03C48">
        <w:rPr>
          <w:sz w:val="24"/>
          <w:szCs w:val="24"/>
          <w:lang w:bidi="ar-SA"/>
        </w:rPr>
        <w:t xml:space="preserve"> финансовый год</w:t>
      </w:r>
      <w:r w:rsidR="009B4C1F" w:rsidRPr="00F03C48">
        <w:rPr>
          <w:sz w:val="24"/>
          <w:szCs w:val="24"/>
          <w:lang w:bidi="ar-SA"/>
        </w:rPr>
        <w:t xml:space="preserve"> и плановый период</w:t>
      </w:r>
      <w:r w:rsidRPr="00F03C48">
        <w:rPr>
          <w:sz w:val="24"/>
          <w:szCs w:val="24"/>
          <w:lang w:bidi="ar-SA"/>
        </w:rPr>
        <w:t>.</w:t>
      </w:r>
    </w:p>
    <w:p w:rsidR="009B5522" w:rsidRPr="00F03C48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 xml:space="preserve">5.3. Объем финансирования в планируемом году утверждается </w:t>
      </w:r>
      <w:r w:rsidR="0055217D" w:rsidRPr="00F03C48">
        <w:rPr>
          <w:sz w:val="24"/>
          <w:szCs w:val="24"/>
          <w:lang w:bidi="ar-SA"/>
        </w:rPr>
        <w:t>в составе ведомственной структуры расходов бюджета муниципального образования на соответствующий год.</w:t>
      </w:r>
    </w:p>
    <w:p w:rsidR="0055217D" w:rsidRPr="00F03C48" w:rsidRDefault="0055217D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 xml:space="preserve">5.4. Финансирование программ за счет бюджета осуществляется целевым назначением бюджетных ассигнований в той доле и объемах, в каких они утверждены Решением Муниципального Совета МО </w:t>
      </w:r>
      <w:proofErr w:type="spellStart"/>
      <w:r w:rsidRPr="00F03C48">
        <w:rPr>
          <w:sz w:val="24"/>
          <w:szCs w:val="24"/>
          <w:lang w:bidi="ar-SA"/>
        </w:rPr>
        <w:t>МО</w:t>
      </w:r>
      <w:proofErr w:type="spellEnd"/>
      <w:r w:rsidRPr="00F03C48">
        <w:rPr>
          <w:sz w:val="24"/>
          <w:szCs w:val="24"/>
          <w:lang w:bidi="ar-SA"/>
        </w:rPr>
        <w:t xml:space="preserve"> №15 о бюджете на соответствующий финансовый год</w:t>
      </w:r>
      <w:r w:rsidR="009B4C1F" w:rsidRPr="00F03C48">
        <w:rPr>
          <w:sz w:val="24"/>
          <w:szCs w:val="24"/>
          <w:lang w:bidi="ar-SA"/>
        </w:rPr>
        <w:t xml:space="preserve"> и плановый период</w:t>
      </w:r>
      <w:r w:rsidRPr="00F03C48">
        <w:rPr>
          <w:sz w:val="24"/>
          <w:szCs w:val="24"/>
          <w:lang w:bidi="ar-SA"/>
        </w:rPr>
        <w:t xml:space="preserve">. </w:t>
      </w:r>
    </w:p>
    <w:p w:rsidR="00B873A9" w:rsidRPr="00F03C48" w:rsidRDefault="00B873A9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</w:p>
    <w:p w:rsidR="00670AFD" w:rsidRPr="00F03C48" w:rsidRDefault="00670AFD" w:rsidP="00670AFD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  <w:r w:rsidRPr="00F03C48">
        <w:rPr>
          <w:b/>
          <w:sz w:val="24"/>
          <w:szCs w:val="24"/>
          <w:lang w:val="en-US" w:bidi="ar-SA"/>
        </w:rPr>
        <w:t>VI</w:t>
      </w:r>
      <w:r w:rsidRPr="00F03C48">
        <w:rPr>
          <w:b/>
          <w:sz w:val="24"/>
          <w:szCs w:val="24"/>
          <w:lang w:bidi="ar-SA"/>
        </w:rPr>
        <w:t>. Оценка эффективности</w:t>
      </w:r>
      <w:r w:rsidR="005C7816" w:rsidRPr="00F03C48">
        <w:rPr>
          <w:b/>
          <w:sz w:val="24"/>
          <w:szCs w:val="24"/>
          <w:lang w:bidi="ar-SA"/>
        </w:rPr>
        <w:t xml:space="preserve"> и порядок ее проведения</w:t>
      </w:r>
    </w:p>
    <w:p w:rsidR="006636D1" w:rsidRPr="00F03C48" w:rsidRDefault="006636D1" w:rsidP="00670AFD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</w:p>
    <w:p w:rsidR="00670AFD" w:rsidRPr="00F03C48" w:rsidRDefault="00670AFD" w:rsidP="006636D1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 xml:space="preserve">6.1. При контроле исполнения и отчетах об исполнении Программ производится оценка </w:t>
      </w:r>
      <w:r w:rsidR="005C7816" w:rsidRPr="00F03C48">
        <w:rPr>
          <w:sz w:val="24"/>
        </w:rPr>
        <w:t xml:space="preserve">соотношения между использованными ресурсами и достигнутыми результатами реализации Программ </w:t>
      </w:r>
      <w:proofErr w:type="gramStart"/>
      <w:r w:rsidR="005C7816" w:rsidRPr="00F03C48">
        <w:rPr>
          <w:sz w:val="24"/>
        </w:rPr>
        <w:t xml:space="preserve">-  </w:t>
      </w:r>
      <w:r w:rsidRPr="00F03C48">
        <w:rPr>
          <w:sz w:val="24"/>
          <w:szCs w:val="24"/>
          <w:lang w:bidi="ar-SA"/>
        </w:rPr>
        <w:t>эффективности</w:t>
      </w:r>
      <w:proofErr w:type="gramEnd"/>
      <w:r w:rsidRPr="00F03C48">
        <w:rPr>
          <w:sz w:val="24"/>
          <w:szCs w:val="24"/>
          <w:lang w:bidi="ar-SA"/>
        </w:rPr>
        <w:t xml:space="preserve"> исполнения </w:t>
      </w:r>
      <w:r w:rsidR="001C7614" w:rsidRPr="00F03C48">
        <w:rPr>
          <w:sz w:val="24"/>
          <w:szCs w:val="24"/>
          <w:lang w:bidi="ar-SA"/>
        </w:rPr>
        <w:t>П</w:t>
      </w:r>
      <w:r w:rsidRPr="00F03C48">
        <w:rPr>
          <w:sz w:val="24"/>
          <w:szCs w:val="24"/>
          <w:lang w:bidi="ar-SA"/>
        </w:rPr>
        <w:t>рограмм.</w:t>
      </w:r>
    </w:p>
    <w:p w:rsidR="006A7D39" w:rsidRPr="00F03C48" w:rsidRDefault="006A7D39" w:rsidP="006A7D39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6.</w:t>
      </w:r>
      <w:r w:rsidR="005E546E" w:rsidRPr="00F03C48">
        <w:rPr>
          <w:sz w:val="24"/>
          <w:szCs w:val="24"/>
          <w:lang w:bidi="ar-SA"/>
        </w:rPr>
        <w:t>2</w:t>
      </w:r>
      <w:r w:rsidRPr="00F03C48">
        <w:rPr>
          <w:sz w:val="24"/>
          <w:szCs w:val="24"/>
          <w:lang w:bidi="ar-SA"/>
        </w:rPr>
        <w:t xml:space="preserve">. Оценка эффективности реализации </w:t>
      </w:r>
      <w:r w:rsidR="005C7816" w:rsidRPr="00F03C48">
        <w:rPr>
          <w:sz w:val="24"/>
          <w:szCs w:val="24"/>
          <w:lang w:bidi="ar-SA"/>
        </w:rPr>
        <w:t>П</w:t>
      </w:r>
      <w:r w:rsidRPr="00F03C48">
        <w:rPr>
          <w:sz w:val="24"/>
          <w:szCs w:val="24"/>
          <w:lang w:bidi="ar-SA"/>
        </w:rPr>
        <w:t xml:space="preserve">рограмм </w:t>
      </w:r>
      <w:r w:rsidR="005E546E" w:rsidRPr="00F03C48">
        <w:rPr>
          <w:sz w:val="24"/>
          <w:szCs w:val="24"/>
          <w:lang w:bidi="ar-SA"/>
        </w:rPr>
        <w:t>формируется</w:t>
      </w:r>
      <w:r w:rsidRPr="00F03C48">
        <w:rPr>
          <w:sz w:val="24"/>
          <w:szCs w:val="24"/>
          <w:lang w:bidi="ar-SA"/>
        </w:rPr>
        <w:t xml:space="preserve"> руководителями отделов Местной Администрации по итогам реализации муниципальных программ</w:t>
      </w:r>
      <w:r w:rsidR="00B625A7" w:rsidRPr="00F03C48">
        <w:rPr>
          <w:sz w:val="24"/>
          <w:szCs w:val="24"/>
          <w:lang w:bidi="ar-SA"/>
        </w:rPr>
        <w:t xml:space="preserve"> </w:t>
      </w:r>
      <w:r w:rsidR="007643AD" w:rsidRPr="00F03C48">
        <w:rPr>
          <w:sz w:val="24"/>
          <w:szCs w:val="24"/>
          <w:lang w:bidi="ar-SA"/>
        </w:rPr>
        <w:t xml:space="preserve">проводится </w:t>
      </w:r>
      <w:r w:rsidR="00B625A7" w:rsidRPr="00F03C48">
        <w:rPr>
          <w:sz w:val="24"/>
          <w:szCs w:val="24"/>
          <w:lang w:bidi="ar-SA"/>
        </w:rPr>
        <w:t xml:space="preserve">ежеквартально и </w:t>
      </w:r>
      <w:r w:rsidRPr="00F03C48">
        <w:rPr>
          <w:sz w:val="24"/>
          <w:szCs w:val="24"/>
          <w:lang w:bidi="ar-SA"/>
        </w:rPr>
        <w:t>за отчётный финансовый год</w:t>
      </w:r>
      <w:r w:rsidR="007643AD" w:rsidRPr="00F03C48">
        <w:rPr>
          <w:sz w:val="24"/>
          <w:szCs w:val="24"/>
          <w:lang w:bidi="ar-SA"/>
        </w:rPr>
        <w:t xml:space="preserve"> в целом. Отчет по оценке эффективности реализации Программы </w:t>
      </w:r>
      <w:r w:rsidR="002E23C8" w:rsidRPr="00F03C48">
        <w:rPr>
          <w:sz w:val="24"/>
          <w:szCs w:val="24"/>
          <w:lang w:bidi="ar-SA"/>
        </w:rPr>
        <w:t xml:space="preserve">оформляется по форме </w:t>
      </w:r>
      <w:r w:rsidR="00FA5005" w:rsidRPr="00F03C48">
        <w:rPr>
          <w:sz w:val="24"/>
          <w:szCs w:val="24"/>
          <w:lang w:bidi="ar-SA"/>
        </w:rPr>
        <w:t>согласно Приложению 3 к Положению.</w:t>
      </w:r>
    </w:p>
    <w:p w:rsidR="005E546E" w:rsidRPr="00F03C48" w:rsidRDefault="005E546E" w:rsidP="006A7D39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6.3. На основе оценки эффективности реализации Программы Главой Местной Администрации принимается решение о необходимости прекращения или об изменении начиная с очередного финансового года ранее утвержденной программы, в том числе необходимости изменения объема бюджетных ассигнований на финансовое обеспечение реализации Программы.</w:t>
      </w:r>
    </w:p>
    <w:p w:rsidR="005C7816" w:rsidRPr="00F03C48" w:rsidRDefault="006A7D39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lastRenderedPageBreak/>
        <w:t>6.</w:t>
      </w:r>
      <w:r w:rsidR="005C7816" w:rsidRPr="00F03C48">
        <w:rPr>
          <w:sz w:val="24"/>
          <w:szCs w:val="24"/>
          <w:lang w:bidi="ar-SA"/>
        </w:rPr>
        <w:t>4</w:t>
      </w:r>
      <w:r w:rsidRPr="00F03C48">
        <w:rPr>
          <w:sz w:val="24"/>
          <w:szCs w:val="24"/>
          <w:lang w:bidi="ar-SA"/>
        </w:rPr>
        <w:t xml:space="preserve">. Результаты оценки эффективности реализации </w:t>
      </w:r>
      <w:r w:rsidR="005C7816" w:rsidRPr="00F03C48">
        <w:rPr>
          <w:sz w:val="24"/>
          <w:szCs w:val="24"/>
          <w:lang w:bidi="ar-SA"/>
        </w:rPr>
        <w:t>П</w:t>
      </w:r>
      <w:r w:rsidRPr="00F03C48">
        <w:rPr>
          <w:sz w:val="24"/>
          <w:szCs w:val="24"/>
          <w:lang w:bidi="ar-SA"/>
        </w:rPr>
        <w:t>рограмм являются составной частью ежегодной итоговой информации об эффективности реализации муниципальных программ и использования финансовых средств.</w:t>
      </w:r>
    </w:p>
    <w:p w:rsidR="005C7816" w:rsidRPr="00F03C48" w:rsidRDefault="005C7816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6.5. Порядок оценки эффективности Программ основан на анализе и оценке муниципальных программ по определённым критериям и расчёте величины интегральной (результирующей) оценки.</w:t>
      </w:r>
    </w:p>
    <w:p w:rsidR="005C7816" w:rsidRPr="00F03C48" w:rsidRDefault="005C7816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 xml:space="preserve">6.6. Система комплексных критериев, используемых для оценки </w:t>
      </w:r>
      <w:r w:rsidR="00FA5005" w:rsidRPr="00F03C48">
        <w:rPr>
          <w:sz w:val="24"/>
          <w:szCs w:val="24"/>
          <w:lang w:bidi="ar-SA"/>
        </w:rPr>
        <w:t>эффективности действующих Программ,</w:t>
      </w:r>
      <w:r w:rsidRPr="00F03C48">
        <w:rPr>
          <w:sz w:val="24"/>
          <w:szCs w:val="24"/>
          <w:lang w:bidi="ar-SA"/>
        </w:rPr>
        <w:t xml:space="preserve"> включает следующие критерии:</w:t>
      </w:r>
    </w:p>
    <w:p w:rsidR="005C7816" w:rsidRPr="00F03C48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выполнение плановых объёмов финансирования и привлечение дополнительных средств для реализации муниципальной программы – К1;</w:t>
      </w:r>
    </w:p>
    <w:p w:rsidR="005C7816" w:rsidRPr="00F03C48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степень достижения количественных значений показателей исполнения муниципальной программы и выполнения целевых мероприятий – К2;</w:t>
      </w:r>
    </w:p>
    <w:p w:rsidR="005C7816" w:rsidRPr="00F03C48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количество изменений (корректировок), вносимых в действующую муниципальную программу в течение года – К3.</w:t>
      </w:r>
    </w:p>
    <w:p w:rsidR="005C7816" w:rsidRPr="00F03C48" w:rsidRDefault="005C7816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6.7. Интегральная оценка рассчитывается по формуле: R = K1+K2+K3.</w:t>
      </w:r>
    </w:p>
    <w:p w:rsidR="00670AFD" w:rsidRPr="00F03C48" w:rsidRDefault="005C7816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  <w:r w:rsidRPr="00F03C48">
        <w:rPr>
          <w:sz w:val="24"/>
          <w:szCs w:val="24"/>
          <w:lang w:bidi="ar-SA"/>
        </w:rPr>
        <w:t>6.8. Для получения качественной характеристики эффективности реализации Программы рассчитанное значение интегральной (результирующей) оценки R сопоставляется с приведёнными в таблице значениями:</w:t>
      </w:r>
    </w:p>
    <w:p w:rsidR="00EF6DFE" w:rsidRPr="00F03C48" w:rsidRDefault="00EF6DFE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</w:p>
    <w:p w:rsidR="00B873A9" w:rsidRPr="00F03C48" w:rsidRDefault="005C7816" w:rsidP="00EF6DFE">
      <w:pPr>
        <w:widowControl/>
        <w:tabs>
          <w:tab w:val="left" w:pos="7655"/>
        </w:tabs>
        <w:autoSpaceDE/>
        <w:autoSpaceDN/>
        <w:ind w:left="1276"/>
        <w:jc w:val="right"/>
        <w:rPr>
          <w:sz w:val="20"/>
          <w:szCs w:val="20"/>
          <w:lang w:bidi="ar-SA"/>
        </w:rPr>
      </w:pPr>
      <w:r w:rsidRPr="00F03C48">
        <w:rPr>
          <w:noProof/>
        </w:rPr>
        <w:drawing>
          <wp:inline distT="0" distB="0" distL="0" distR="0" wp14:anchorId="59B25636" wp14:editId="29A2298A">
            <wp:extent cx="5390119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28" cy="102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DFE" w:rsidRPr="00F03C48" w:rsidRDefault="00EF6DFE" w:rsidP="00EF6DFE">
      <w:pPr>
        <w:pStyle w:val="a4"/>
        <w:numPr>
          <w:ilvl w:val="1"/>
          <w:numId w:val="26"/>
        </w:numPr>
        <w:tabs>
          <w:tab w:val="left" w:pos="1671"/>
        </w:tabs>
        <w:spacing w:before="139" w:line="276" w:lineRule="exact"/>
        <w:ind w:firstLine="349"/>
        <w:rPr>
          <w:sz w:val="24"/>
        </w:rPr>
      </w:pPr>
      <w:bookmarkStart w:id="5" w:name="_Hlk78885453"/>
      <w:r w:rsidRPr="00F03C48">
        <w:rPr>
          <w:sz w:val="24"/>
        </w:rPr>
        <w:t>Критериями оценки эффективности реализации Программ</w:t>
      </w:r>
      <w:r w:rsidRPr="00F03C48">
        <w:rPr>
          <w:spacing w:val="-3"/>
          <w:sz w:val="24"/>
        </w:rPr>
        <w:t xml:space="preserve"> </w:t>
      </w:r>
      <w:r w:rsidRPr="00F03C48">
        <w:rPr>
          <w:sz w:val="24"/>
        </w:rPr>
        <w:t>являются:</w:t>
      </w:r>
    </w:p>
    <w:p w:rsidR="00EF6DFE" w:rsidRPr="00F03C48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F03C48">
        <w:rPr>
          <w:sz w:val="24"/>
        </w:rPr>
        <w:t>степень достижения количественных показателей Программ;</w:t>
      </w:r>
    </w:p>
    <w:p w:rsidR="00EF6DFE" w:rsidRPr="00F03C48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F03C48">
        <w:rPr>
          <w:sz w:val="24"/>
        </w:rPr>
        <w:t>процент отклонения достигнутых показателей от</w:t>
      </w:r>
      <w:r w:rsidRPr="00F03C48">
        <w:rPr>
          <w:spacing w:val="-3"/>
          <w:sz w:val="24"/>
        </w:rPr>
        <w:t xml:space="preserve"> </w:t>
      </w:r>
      <w:r w:rsidRPr="00F03C48">
        <w:rPr>
          <w:sz w:val="24"/>
        </w:rPr>
        <w:t>плановых;</w:t>
      </w:r>
    </w:p>
    <w:p w:rsidR="00EF6DFE" w:rsidRPr="00F03C48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F03C48">
        <w:rPr>
          <w:sz w:val="24"/>
        </w:rPr>
        <w:t>расходы на реализацию мероприятий Программ;</w:t>
      </w:r>
    </w:p>
    <w:p w:rsidR="00EF6DFE" w:rsidRPr="00F03C48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F03C48">
        <w:rPr>
          <w:sz w:val="24"/>
        </w:rPr>
        <w:t>процент отклонения фактических расходов на реализацию мероприятий Программ от плановых на соответствующий</w:t>
      </w:r>
      <w:r w:rsidRPr="00F03C48">
        <w:rPr>
          <w:spacing w:val="-3"/>
          <w:sz w:val="24"/>
        </w:rPr>
        <w:t xml:space="preserve"> </w:t>
      </w:r>
      <w:r w:rsidRPr="00F03C48">
        <w:rPr>
          <w:sz w:val="24"/>
        </w:rPr>
        <w:t>год;</w:t>
      </w:r>
    </w:p>
    <w:p w:rsidR="00EF6DFE" w:rsidRPr="00F03C48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F03C48">
        <w:rPr>
          <w:sz w:val="24"/>
        </w:rPr>
        <w:t>количество изменений (корректировок), вносимых в действующую Программу в течение</w:t>
      </w:r>
      <w:r w:rsidRPr="00F03C48">
        <w:rPr>
          <w:spacing w:val="-3"/>
          <w:sz w:val="24"/>
        </w:rPr>
        <w:t xml:space="preserve"> </w:t>
      </w:r>
      <w:r w:rsidRPr="00F03C48">
        <w:rPr>
          <w:sz w:val="24"/>
        </w:rPr>
        <w:t>года.</w:t>
      </w:r>
    </w:p>
    <w:p w:rsidR="00EF6DFE" w:rsidRPr="00F03C48" w:rsidRDefault="00EF6DFE" w:rsidP="00EF6DFE">
      <w:pPr>
        <w:pStyle w:val="a4"/>
        <w:numPr>
          <w:ilvl w:val="1"/>
          <w:numId w:val="26"/>
        </w:numPr>
        <w:tabs>
          <w:tab w:val="left" w:pos="1134"/>
        </w:tabs>
        <w:ind w:left="0" w:right="3" w:firstLine="709"/>
        <w:rPr>
          <w:sz w:val="24"/>
        </w:rPr>
      </w:pPr>
      <w:r w:rsidRPr="00F03C48">
        <w:rPr>
          <w:sz w:val="24"/>
        </w:rPr>
        <w:t>Оценка эффективности реализации Программ осуществляется с учётом особенностей каждой программы и представляет собой сопоставление достигнутых результатов и фактических затрат на их</w:t>
      </w:r>
      <w:r w:rsidRPr="00F03C48">
        <w:rPr>
          <w:spacing w:val="-4"/>
          <w:sz w:val="24"/>
        </w:rPr>
        <w:t xml:space="preserve"> </w:t>
      </w:r>
      <w:r w:rsidRPr="00F03C48">
        <w:rPr>
          <w:sz w:val="24"/>
        </w:rPr>
        <w:t>достижение.</w:t>
      </w:r>
    </w:p>
    <w:p w:rsidR="00EF6DFE" w:rsidRPr="00F03C48" w:rsidRDefault="00EF6DFE" w:rsidP="00EF6DFE">
      <w:pPr>
        <w:ind w:right="3" w:firstLine="709"/>
        <w:jc w:val="both"/>
        <w:rPr>
          <w:sz w:val="24"/>
          <w:szCs w:val="24"/>
        </w:rPr>
      </w:pPr>
      <w:r w:rsidRPr="00F03C48">
        <w:rPr>
          <w:sz w:val="24"/>
          <w:szCs w:val="24"/>
        </w:rPr>
        <w:t>По результатам оценки расходов бюджета на реализацию программных мероприятий муниципальной программы могут быть сделаны следующие выводы:</w:t>
      </w:r>
    </w:p>
    <w:p w:rsidR="00EF6DFE" w:rsidRPr="00F03C48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F03C48">
        <w:rPr>
          <w:sz w:val="24"/>
        </w:rPr>
        <w:t>эффективность бюджетных расходов снизилась по сравнению с предыдущим</w:t>
      </w:r>
      <w:r w:rsidRPr="00F03C48">
        <w:rPr>
          <w:spacing w:val="-10"/>
          <w:sz w:val="24"/>
        </w:rPr>
        <w:t xml:space="preserve"> </w:t>
      </w:r>
      <w:r w:rsidRPr="00F03C48">
        <w:rPr>
          <w:sz w:val="24"/>
        </w:rPr>
        <w:t>годом;</w:t>
      </w:r>
    </w:p>
    <w:p w:rsidR="00EF6DFE" w:rsidRPr="00F03C48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F03C48">
        <w:rPr>
          <w:sz w:val="24"/>
        </w:rPr>
        <w:t>эффективность бюджетных расходов находится на уровне предыдущего</w:t>
      </w:r>
      <w:r w:rsidRPr="00F03C48">
        <w:rPr>
          <w:spacing w:val="-5"/>
          <w:sz w:val="24"/>
        </w:rPr>
        <w:t xml:space="preserve"> </w:t>
      </w:r>
      <w:r w:rsidRPr="00F03C48">
        <w:rPr>
          <w:sz w:val="24"/>
        </w:rPr>
        <w:t>года;</w:t>
      </w:r>
    </w:p>
    <w:p w:rsidR="00EF6DFE" w:rsidRPr="00F03C48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F03C48">
        <w:rPr>
          <w:sz w:val="24"/>
        </w:rPr>
        <w:t>эффективность бюджетных расходов повысилась по сравнению с предыдущим</w:t>
      </w:r>
      <w:r w:rsidRPr="00F03C48">
        <w:rPr>
          <w:spacing w:val="-7"/>
          <w:sz w:val="24"/>
        </w:rPr>
        <w:t xml:space="preserve"> </w:t>
      </w:r>
      <w:r w:rsidRPr="00F03C48">
        <w:rPr>
          <w:sz w:val="24"/>
        </w:rPr>
        <w:t>годом;</w:t>
      </w:r>
    </w:p>
    <w:p w:rsidR="00EF6DFE" w:rsidRPr="00F03C48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F03C48">
        <w:rPr>
          <w:sz w:val="24"/>
        </w:rPr>
        <w:t>бюджетные расходы не</w:t>
      </w:r>
      <w:r w:rsidRPr="00F03C48">
        <w:rPr>
          <w:spacing w:val="-2"/>
          <w:sz w:val="24"/>
        </w:rPr>
        <w:t xml:space="preserve"> </w:t>
      </w:r>
      <w:r w:rsidRPr="00F03C48">
        <w:rPr>
          <w:sz w:val="24"/>
        </w:rPr>
        <w:t>эффективны.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F03C48" w:rsidRDefault="00EF6DFE" w:rsidP="00EF6DFE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F03C48">
        <w:rPr>
          <w:b/>
          <w:bCs/>
          <w:sz w:val="24"/>
        </w:rPr>
        <w:t>Оценка по критерию К1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F03C48">
        <w:rPr>
          <w:sz w:val="24"/>
          <w:u w:val="thick"/>
        </w:rPr>
        <w:t xml:space="preserve"> </w:t>
      </w:r>
      <w:r w:rsidRPr="00F03C48">
        <w:rPr>
          <w:b/>
          <w:sz w:val="24"/>
          <w:u w:val="thick"/>
        </w:rPr>
        <w:t>«Выполнение плановых объёмов финансирования Программы»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jc w:val="both"/>
        <w:rPr>
          <w:sz w:val="24"/>
        </w:rPr>
      </w:pPr>
      <w:r w:rsidRPr="00F03C48">
        <w:rPr>
          <w:sz w:val="24"/>
        </w:rPr>
        <w:t xml:space="preserve">Показатель определяет в процентном выражении отношение общего фактического объёма финансирования Программы к объёму финансирования, предусмотренному в бюджете на текущий                                                         финансовый год: </w:t>
      </w:r>
    </w:p>
    <w:p w:rsidR="00EF6DFE" w:rsidRPr="00F03C48" w:rsidRDefault="002E23C8" w:rsidP="00EF6DFE">
      <w:pPr>
        <w:tabs>
          <w:tab w:val="left" w:leader="dot" w:pos="8857"/>
        </w:tabs>
        <w:spacing w:before="90"/>
        <w:ind w:left="677" w:right="301"/>
        <w:rPr>
          <w:sz w:val="24"/>
          <w:szCs w:val="24"/>
        </w:rPr>
      </w:pPr>
      <w:r w:rsidRPr="00F03C48">
        <w:rPr>
          <w:sz w:val="24"/>
          <w:szCs w:val="24"/>
        </w:rPr>
        <w:t>о</w:t>
      </w:r>
      <w:r w:rsidR="00EF6DFE" w:rsidRPr="00F03C48">
        <w:rPr>
          <w:sz w:val="24"/>
          <w:szCs w:val="24"/>
        </w:rPr>
        <w:t>т 96% до 100%</w:t>
      </w:r>
      <w:r w:rsidR="00EF6DFE" w:rsidRPr="00F03C48">
        <w:rPr>
          <w:sz w:val="24"/>
          <w:szCs w:val="24"/>
        </w:rPr>
        <w:tab/>
        <w:t>10 баллов</w:t>
      </w:r>
    </w:p>
    <w:p w:rsidR="00EF6DFE" w:rsidRPr="00F03C48" w:rsidRDefault="00EF6DFE" w:rsidP="00EF6DFE">
      <w:pPr>
        <w:tabs>
          <w:tab w:val="left" w:leader="dot" w:pos="8984"/>
        </w:tabs>
        <w:ind w:left="677"/>
        <w:rPr>
          <w:sz w:val="24"/>
          <w:szCs w:val="24"/>
        </w:rPr>
      </w:pPr>
      <w:r w:rsidRPr="00F03C48">
        <w:rPr>
          <w:sz w:val="24"/>
          <w:szCs w:val="24"/>
        </w:rPr>
        <w:t xml:space="preserve">от </w:t>
      </w:r>
      <w:r w:rsidR="002E23C8" w:rsidRPr="00F03C48">
        <w:rPr>
          <w:sz w:val="24"/>
          <w:szCs w:val="24"/>
        </w:rPr>
        <w:t>90</w:t>
      </w:r>
      <w:r w:rsidRPr="00F03C48">
        <w:rPr>
          <w:sz w:val="24"/>
          <w:szCs w:val="24"/>
        </w:rPr>
        <w:t>%</w:t>
      </w:r>
      <w:r w:rsidRPr="00F03C48">
        <w:rPr>
          <w:spacing w:val="-1"/>
          <w:sz w:val="24"/>
          <w:szCs w:val="24"/>
        </w:rPr>
        <w:t xml:space="preserve"> </w:t>
      </w:r>
      <w:r w:rsidRPr="00F03C48">
        <w:rPr>
          <w:sz w:val="24"/>
          <w:szCs w:val="24"/>
        </w:rPr>
        <w:t>до 95%.</w:t>
      </w:r>
      <w:r w:rsidRPr="00F03C48">
        <w:rPr>
          <w:sz w:val="24"/>
          <w:szCs w:val="24"/>
        </w:rPr>
        <w:tab/>
        <w:t>8 баллов</w:t>
      </w:r>
    </w:p>
    <w:p w:rsidR="00EF6DFE" w:rsidRPr="00F03C48" w:rsidRDefault="00EF6DFE" w:rsidP="00EF6DFE">
      <w:pPr>
        <w:tabs>
          <w:tab w:val="left" w:leader="dot" w:pos="8984"/>
        </w:tabs>
        <w:ind w:left="677"/>
        <w:rPr>
          <w:sz w:val="24"/>
          <w:szCs w:val="24"/>
        </w:rPr>
      </w:pPr>
      <w:r w:rsidRPr="00F03C48">
        <w:rPr>
          <w:sz w:val="24"/>
          <w:szCs w:val="24"/>
        </w:rPr>
        <w:lastRenderedPageBreak/>
        <w:t xml:space="preserve">от </w:t>
      </w:r>
      <w:r w:rsidR="002E23C8" w:rsidRPr="00F03C48">
        <w:rPr>
          <w:sz w:val="24"/>
          <w:szCs w:val="24"/>
        </w:rPr>
        <w:t>85</w:t>
      </w:r>
      <w:r w:rsidRPr="00F03C48">
        <w:rPr>
          <w:sz w:val="24"/>
          <w:szCs w:val="24"/>
        </w:rPr>
        <w:t>%</w:t>
      </w:r>
      <w:r w:rsidRPr="00F03C48">
        <w:rPr>
          <w:spacing w:val="-1"/>
          <w:sz w:val="24"/>
          <w:szCs w:val="24"/>
        </w:rPr>
        <w:t xml:space="preserve"> </w:t>
      </w:r>
      <w:r w:rsidRPr="00F03C48">
        <w:rPr>
          <w:sz w:val="24"/>
          <w:szCs w:val="24"/>
        </w:rPr>
        <w:t xml:space="preserve">до </w:t>
      </w:r>
      <w:r w:rsidR="002E23C8" w:rsidRPr="00F03C48">
        <w:rPr>
          <w:sz w:val="24"/>
          <w:szCs w:val="24"/>
        </w:rPr>
        <w:t>89</w:t>
      </w:r>
      <w:r w:rsidRPr="00F03C48">
        <w:rPr>
          <w:sz w:val="24"/>
          <w:szCs w:val="24"/>
        </w:rPr>
        <w:t>%.</w:t>
      </w:r>
      <w:r w:rsidRPr="00F03C48">
        <w:rPr>
          <w:sz w:val="24"/>
          <w:szCs w:val="24"/>
        </w:rPr>
        <w:tab/>
        <w:t>6 баллов</w:t>
      </w:r>
    </w:p>
    <w:p w:rsidR="00EF6DFE" w:rsidRPr="00F03C48" w:rsidRDefault="00EF6DFE" w:rsidP="00EF6DFE">
      <w:pPr>
        <w:tabs>
          <w:tab w:val="left" w:leader="dot" w:pos="8985"/>
        </w:tabs>
        <w:ind w:left="677"/>
        <w:rPr>
          <w:sz w:val="24"/>
          <w:szCs w:val="24"/>
        </w:rPr>
      </w:pPr>
      <w:r w:rsidRPr="00F03C48">
        <w:rPr>
          <w:sz w:val="24"/>
          <w:szCs w:val="24"/>
        </w:rPr>
        <w:t>от 80%</w:t>
      </w:r>
      <w:r w:rsidRPr="00F03C48">
        <w:rPr>
          <w:spacing w:val="-1"/>
          <w:sz w:val="24"/>
          <w:szCs w:val="24"/>
        </w:rPr>
        <w:t xml:space="preserve"> </w:t>
      </w:r>
      <w:r w:rsidRPr="00F03C48">
        <w:rPr>
          <w:sz w:val="24"/>
          <w:szCs w:val="24"/>
        </w:rPr>
        <w:t>до 8</w:t>
      </w:r>
      <w:r w:rsidR="002E23C8" w:rsidRPr="00F03C48">
        <w:rPr>
          <w:sz w:val="24"/>
          <w:szCs w:val="24"/>
        </w:rPr>
        <w:t>4</w:t>
      </w:r>
      <w:r w:rsidRPr="00F03C48">
        <w:rPr>
          <w:sz w:val="24"/>
          <w:szCs w:val="24"/>
        </w:rPr>
        <w:t>%.</w:t>
      </w:r>
      <w:r w:rsidRPr="00F03C48">
        <w:rPr>
          <w:sz w:val="24"/>
          <w:szCs w:val="24"/>
        </w:rPr>
        <w:tab/>
        <w:t>4</w:t>
      </w:r>
      <w:r w:rsidRPr="00F03C48">
        <w:rPr>
          <w:spacing w:val="-1"/>
          <w:sz w:val="24"/>
          <w:szCs w:val="24"/>
        </w:rPr>
        <w:t xml:space="preserve"> </w:t>
      </w:r>
      <w:r w:rsidRPr="00F03C48">
        <w:rPr>
          <w:sz w:val="24"/>
          <w:szCs w:val="24"/>
        </w:rPr>
        <w:t>балла</w:t>
      </w:r>
    </w:p>
    <w:p w:rsidR="00EF6DFE" w:rsidRPr="00F03C4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F03C48">
        <w:rPr>
          <w:i/>
          <w:sz w:val="18"/>
          <w:szCs w:val="18"/>
        </w:rPr>
        <w:t>Таблица №1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551"/>
        <w:gridCol w:w="2977"/>
        <w:gridCol w:w="1985"/>
        <w:gridCol w:w="1417"/>
      </w:tblGrid>
      <w:tr w:rsidR="00EF6DFE" w:rsidRPr="00F03C48" w:rsidTr="002E23C8">
        <w:trPr>
          <w:trHeight w:val="688"/>
        </w:trPr>
        <w:tc>
          <w:tcPr>
            <w:tcW w:w="1418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Критерий</w:t>
            </w:r>
          </w:p>
        </w:tc>
        <w:tc>
          <w:tcPr>
            <w:tcW w:w="2551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Объём финансирования программы, предусмотренный</w:t>
            </w: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бюджетом (</w:t>
            </w:r>
            <w:proofErr w:type="spellStart"/>
            <w:proofErr w:type="gramStart"/>
            <w:r w:rsidRPr="00F03C48">
              <w:rPr>
                <w:b/>
                <w:sz w:val="24"/>
              </w:rPr>
              <w:t>тыс.руб</w:t>
            </w:r>
            <w:proofErr w:type="spellEnd"/>
            <w:proofErr w:type="gramEnd"/>
            <w:r w:rsidRPr="00F03C48">
              <w:rPr>
                <w:b/>
                <w:sz w:val="24"/>
              </w:rPr>
              <w:t>)</w:t>
            </w:r>
          </w:p>
        </w:tc>
        <w:tc>
          <w:tcPr>
            <w:tcW w:w="2977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Фактический объём финансирования программы</w:t>
            </w: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(</w:t>
            </w:r>
            <w:proofErr w:type="spellStart"/>
            <w:proofErr w:type="gramStart"/>
            <w:r w:rsidRPr="00F03C48">
              <w:rPr>
                <w:b/>
                <w:sz w:val="24"/>
              </w:rPr>
              <w:t>тыс.руб</w:t>
            </w:r>
            <w:proofErr w:type="spellEnd"/>
            <w:proofErr w:type="gramEnd"/>
            <w:r w:rsidRPr="00F03C48">
              <w:rPr>
                <w:b/>
                <w:sz w:val="24"/>
              </w:rPr>
              <w:t>)</w:t>
            </w:r>
          </w:p>
        </w:tc>
        <w:tc>
          <w:tcPr>
            <w:tcW w:w="198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Результат,</w:t>
            </w: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%</w:t>
            </w:r>
          </w:p>
        </w:tc>
        <w:tc>
          <w:tcPr>
            <w:tcW w:w="1417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Оценка по критерию,</w:t>
            </w: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балл.</w:t>
            </w:r>
          </w:p>
        </w:tc>
      </w:tr>
      <w:tr w:rsidR="00EF6DFE" w:rsidRPr="00F03C48" w:rsidTr="002E23C8">
        <w:trPr>
          <w:trHeight w:val="554"/>
        </w:trPr>
        <w:tc>
          <w:tcPr>
            <w:tcW w:w="1418" w:type="dxa"/>
          </w:tcPr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К1</w:t>
            </w:r>
          </w:p>
        </w:tc>
        <w:tc>
          <w:tcPr>
            <w:tcW w:w="2551" w:type="dxa"/>
          </w:tcPr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Х</w:t>
            </w:r>
          </w:p>
        </w:tc>
        <w:tc>
          <w:tcPr>
            <w:tcW w:w="2977" w:type="dxa"/>
          </w:tcPr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Y</w:t>
            </w:r>
          </w:p>
        </w:tc>
        <w:tc>
          <w:tcPr>
            <w:tcW w:w="1985" w:type="dxa"/>
          </w:tcPr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  <w:u w:val="thick"/>
              </w:rPr>
              <w:t>Х * 100</w:t>
            </w:r>
          </w:p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Y</w:t>
            </w:r>
          </w:p>
        </w:tc>
        <w:tc>
          <w:tcPr>
            <w:tcW w:w="1417" w:type="dxa"/>
          </w:tcPr>
          <w:p w:rsidR="00EF6DFE" w:rsidRPr="00F03C48" w:rsidRDefault="00EF6DFE" w:rsidP="00EF6DFE">
            <w:pPr>
              <w:tabs>
                <w:tab w:val="left" w:pos="1418"/>
              </w:tabs>
              <w:spacing w:line="293" w:lineRule="exact"/>
              <w:rPr>
                <w:sz w:val="24"/>
              </w:rPr>
            </w:pPr>
          </w:p>
        </w:tc>
      </w:tr>
    </w:tbl>
    <w:p w:rsidR="00EF6DFE" w:rsidRPr="00F03C48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2E23C8" w:rsidRPr="00F03C48" w:rsidRDefault="002E23C8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EF6DFE" w:rsidRPr="00F03C48" w:rsidRDefault="00EF6DFE" w:rsidP="002E23C8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F03C48">
        <w:rPr>
          <w:b/>
          <w:bCs/>
          <w:sz w:val="24"/>
        </w:rPr>
        <w:t>Оценка по критерию К2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F03C48">
        <w:rPr>
          <w:sz w:val="24"/>
          <w:u w:val="thick"/>
        </w:rPr>
        <w:t xml:space="preserve"> </w:t>
      </w:r>
      <w:r w:rsidRPr="00F03C48">
        <w:rPr>
          <w:b/>
          <w:sz w:val="24"/>
          <w:u w:val="thick"/>
        </w:rPr>
        <w:t xml:space="preserve">«Выполнение количественных показателей </w:t>
      </w:r>
      <w:r w:rsidR="002E23C8" w:rsidRPr="00F03C48">
        <w:rPr>
          <w:b/>
          <w:sz w:val="24"/>
          <w:u w:val="thick"/>
        </w:rPr>
        <w:t>П</w:t>
      </w:r>
      <w:r w:rsidRPr="00F03C48">
        <w:rPr>
          <w:b/>
          <w:sz w:val="24"/>
          <w:u w:val="thick"/>
        </w:rPr>
        <w:t>рограммы»</w:t>
      </w:r>
    </w:p>
    <w:p w:rsidR="00EF6DFE" w:rsidRPr="00F03C48" w:rsidRDefault="00EF6DFE" w:rsidP="002E23C8">
      <w:pPr>
        <w:tabs>
          <w:tab w:val="left" w:pos="1418"/>
        </w:tabs>
        <w:spacing w:line="293" w:lineRule="exact"/>
        <w:jc w:val="both"/>
        <w:rPr>
          <w:sz w:val="24"/>
        </w:rPr>
      </w:pPr>
      <w:r w:rsidRPr="00F03C48">
        <w:rPr>
          <w:sz w:val="24"/>
        </w:rPr>
        <w:t>Показатель определяет в процентном выражении степень достижения целевых показателей муниципальной программы: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 xml:space="preserve">плановое значение количественных показателей выполнено </w:t>
      </w:r>
      <w:r w:rsidR="002E23C8" w:rsidRPr="00F03C48">
        <w:rPr>
          <w:sz w:val="24"/>
        </w:rPr>
        <w:t xml:space="preserve">от 96 до </w:t>
      </w:r>
      <w:r w:rsidRPr="00F03C48">
        <w:rPr>
          <w:sz w:val="24"/>
        </w:rPr>
        <w:t>100%</w:t>
      </w:r>
      <w:r w:rsidR="002E23C8" w:rsidRPr="00F03C48">
        <w:rPr>
          <w:sz w:val="24"/>
        </w:rPr>
        <w:t xml:space="preserve">      </w:t>
      </w:r>
      <w:r w:rsidRPr="00F03C48">
        <w:rPr>
          <w:sz w:val="24"/>
        </w:rPr>
        <w:tab/>
        <w:t>10 баллов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>плановое значение количественных показателей выполнено от 9</w:t>
      </w:r>
      <w:r w:rsidR="002E23C8" w:rsidRPr="00F03C48">
        <w:rPr>
          <w:sz w:val="24"/>
        </w:rPr>
        <w:t>0</w:t>
      </w:r>
      <w:r w:rsidRPr="00F03C48">
        <w:rPr>
          <w:sz w:val="24"/>
        </w:rPr>
        <w:t xml:space="preserve"> до 9</w:t>
      </w:r>
      <w:r w:rsidR="002E23C8" w:rsidRPr="00F03C48">
        <w:rPr>
          <w:sz w:val="24"/>
        </w:rPr>
        <w:t>5</w:t>
      </w:r>
      <w:r w:rsidRPr="00F03C48">
        <w:rPr>
          <w:sz w:val="24"/>
        </w:rPr>
        <w:t>%</w:t>
      </w:r>
      <w:r w:rsidR="002E23C8" w:rsidRPr="00F03C48">
        <w:rPr>
          <w:sz w:val="24"/>
        </w:rPr>
        <w:t xml:space="preserve">       </w:t>
      </w:r>
      <w:r w:rsidRPr="00F03C48">
        <w:rPr>
          <w:sz w:val="24"/>
        </w:rPr>
        <w:tab/>
        <w:t>8 баллов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 xml:space="preserve">плановое значение количественных показателей выполнено от </w:t>
      </w:r>
      <w:r w:rsidR="002E23C8" w:rsidRPr="00F03C48">
        <w:rPr>
          <w:sz w:val="24"/>
        </w:rPr>
        <w:t>85</w:t>
      </w:r>
      <w:r w:rsidRPr="00F03C48">
        <w:rPr>
          <w:sz w:val="24"/>
        </w:rPr>
        <w:t xml:space="preserve"> до </w:t>
      </w:r>
      <w:r w:rsidR="002E23C8" w:rsidRPr="00F03C48">
        <w:rPr>
          <w:sz w:val="24"/>
        </w:rPr>
        <w:t>89</w:t>
      </w:r>
      <w:r w:rsidRPr="00F03C48">
        <w:rPr>
          <w:sz w:val="24"/>
        </w:rPr>
        <w:t>%</w:t>
      </w:r>
      <w:r w:rsidR="002E23C8" w:rsidRPr="00F03C48">
        <w:rPr>
          <w:sz w:val="24"/>
        </w:rPr>
        <w:t xml:space="preserve">       </w:t>
      </w:r>
      <w:r w:rsidRPr="00F03C48">
        <w:rPr>
          <w:sz w:val="24"/>
        </w:rPr>
        <w:tab/>
        <w:t>6 баллов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>плановое значение количественных показателей выполнено от 80 до 8</w:t>
      </w:r>
      <w:r w:rsidR="002E23C8" w:rsidRPr="00F03C48">
        <w:rPr>
          <w:sz w:val="24"/>
        </w:rPr>
        <w:t>4</w:t>
      </w:r>
      <w:r w:rsidRPr="00F03C48">
        <w:rPr>
          <w:sz w:val="24"/>
        </w:rPr>
        <w:t>%</w:t>
      </w:r>
      <w:r w:rsidR="002E23C8" w:rsidRPr="00F03C48">
        <w:rPr>
          <w:sz w:val="24"/>
        </w:rPr>
        <w:t xml:space="preserve">       </w:t>
      </w:r>
      <w:r w:rsidRPr="00F03C48">
        <w:rPr>
          <w:sz w:val="24"/>
        </w:rPr>
        <w:tab/>
        <w:t>4 балла</w:t>
      </w:r>
    </w:p>
    <w:p w:rsidR="00EF6DFE" w:rsidRPr="00F03C4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F03C48">
        <w:rPr>
          <w:i/>
          <w:sz w:val="18"/>
          <w:szCs w:val="18"/>
        </w:rPr>
        <w:t>Таблица №2</w:t>
      </w:r>
    </w:p>
    <w:tbl>
      <w:tblPr>
        <w:tblW w:w="102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3119"/>
        <w:gridCol w:w="1561"/>
        <w:gridCol w:w="1700"/>
        <w:gridCol w:w="1201"/>
        <w:gridCol w:w="1417"/>
      </w:tblGrid>
      <w:tr w:rsidR="00EF6DFE" w:rsidRPr="00F03C48" w:rsidTr="002E23C8">
        <w:trPr>
          <w:trHeight w:val="921"/>
        </w:trPr>
        <w:tc>
          <w:tcPr>
            <w:tcW w:w="1244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Критерий</w:t>
            </w:r>
          </w:p>
        </w:tc>
        <w:tc>
          <w:tcPr>
            <w:tcW w:w="3119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Наименование количественных показателей</w:t>
            </w:r>
          </w:p>
        </w:tc>
        <w:tc>
          <w:tcPr>
            <w:tcW w:w="1561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Плановые количественные показатели программы</w:t>
            </w:r>
          </w:p>
        </w:tc>
        <w:tc>
          <w:tcPr>
            <w:tcW w:w="1700" w:type="dxa"/>
            <w:tcBorders>
              <w:right w:val="single" w:sz="6" w:space="0" w:color="000000"/>
            </w:tcBorders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Фактические количественные показатели программы</w:t>
            </w:r>
          </w:p>
        </w:tc>
        <w:tc>
          <w:tcPr>
            <w:tcW w:w="1201" w:type="dxa"/>
            <w:tcBorders>
              <w:left w:val="single" w:sz="6" w:space="0" w:color="000000"/>
            </w:tcBorders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Результат,</w:t>
            </w:r>
          </w:p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%</w:t>
            </w:r>
          </w:p>
        </w:tc>
        <w:tc>
          <w:tcPr>
            <w:tcW w:w="1417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Оценка по критерию, балл.</w:t>
            </w:r>
          </w:p>
        </w:tc>
      </w:tr>
      <w:tr w:rsidR="00EF6DFE" w:rsidRPr="00F03C48" w:rsidTr="002E23C8">
        <w:trPr>
          <w:trHeight w:val="551"/>
        </w:trPr>
        <w:tc>
          <w:tcPr>
            <w:tcW w:w="1244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  <w:tc>
          <w:tcPr>
            <w:tcW w:w="3119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  <w:tc>
          <w:tcPr>
            <w:tcW w:w="1561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Х</w:t>
            </w:r>
          </w:p>
        </w:tc>
        <w:tc>
          <w:tcPr>
            <w:tcW w:w="1700" w:type="dxa"/>
            <w:tcBorders>
              <w:right w:val="single" w:sz="6" w:space="0" w:color="000000"/>
            </w:tcBorders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Y</w:t>
            </w:r>
          </w:p>
        </w:tc>
        <w:tc>
          <w:tcPr>
            <w:tcW w:w="1201" w:type="dxa"/>
            <w:tcBorders>
              <w:left w:val="single" w:sz="6" w:space="0" w:color="000000"/>
            </w:tcBorders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  <w:u w:val="thick"/>
              </w:rPr>
              <w:t>Х * 100</w:t>
            </w:r>
            <w:r w:rsidRPr="00F03C48">
              <w:rPr>
                <w:b/>
                <w:sz w:val="24"/>
              </w:rPr>
              <w:t xml:space="preserve"> Y</w:t>
            </w:r>
          </w:p>
        </w:tc>
        <w:tc>
          <w:tcPr>
            <w:tcW w:w="1417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</w:tr>
      <w:tr w:rsidR="00EF6DFE" w:rsidRPr="00F03C48" w:rsidTr="002E23C8">
        <w:trPr>
          <w:trHeight w:val="633"/>
        </w:trPr>
        <w:tc>
          <w:tcPr>
            <w:tcW w:w="1244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К2</w:t>
            </w:r>
          </w:p>
        </w:tc>
        <w:tc>
          <w:tcPr>
            <w:tcW w:w="7581" w:type="dxa"/>
            <w:gridSpan w:val="4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i/>
                <w:sz w:val="24"/>
              </w:rPr>
            </w:pPr>
            <w:r w:rsidRPr="00F03C48">
              <w:rPr>
                <w:b/>
                <w:i/>
                <w:sz w:val="24"/>
                <w:u w:val="thick"/>
              </w:rPr>
              <w:t>оценка 1 + оценка 2 + оценка N</w:t>
            </w:r>
            <w:r w:rsidRPr="00F03C48">
              <w:rPr>
                <w:b/>
                <w:i/>
                <w:sz w:val="24"/>
              </w:rPr>
              <w:t xml:space="preserve"> количество оценок</w:t>
            </w:r>
          </w:p>
        </w:tc>
        <w:tc>
          <w:tcPr>
            <w:tcW w:w="1417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  <w:r w:rsidRPr="00F03C48">
              <w:rPr>
                <w:sz w:val="24"/>
              </w:rPr>
              <w:t>Средний балл</w:t>
            </w:r>
          </w:p>
        </w:tc>
      </w:tr>
    </w:tbl>
    <w:p w:rsidR="00EF6DFE" w:rsidRPr="00F03C48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EF6DFE" w:rsidRPr="00F03C48" w:rsidRDefault="00EF6DFE" w:rsidP="002E23C8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F03C48">
        <w:rPr>
          <w:b/>
          <w:bCs/>
          <w:sz w:val="24"/>
        </w:rPr>
        <w:t>Оценка по критерию K3</w:t>
      </w:r>
    </w:p>
    <w:p w:rsidR="00EF6DFE" w:rsidRPr="00F03C48" w:rsidRDefault="00EF6DFE" w:rsidP="002E23C8">
      <w:pPr>
        <w:tabs>
          <w:tab w:val="left" w:pos="1418"/>
        </w:tabs>
        <w:spacing w:line="293" w:lineRule="exact"/>
        <w:jc w:val="both"/>
        <w:rPr>
          <w:b/>
          <w:sz w:val="24"/>
        </w:rPr>
      </w:pPr>
      <w:r w:rsidRPr="00F03C48">
        <w:rPr>
          <w:sz w:val="24"/>
          <w:u w:val="thick"/>
        </w:rPr>
        <w:t xml:space="preserve"> </w:t>
      </w:r>
      <w:r w:rsidRPr="00F03C48">
        <w:rPr>
          <w:b/>
          <w:sz w:val="24"/>
          <w:u w:val="thick"/>
        </w:rPr>
        <w:t>«Количество изменений (корректировок), вносимых в действующую</w:t>
      </w:r>
      <w:r w:rsidRPr="00F03C48">
        <w:rPr>
          <w:sz w:val="24"/>
          <w:u w:val="thick"/>
        </w:rPr>
        <w:t xml:space="preserve"> </w:t>
      </w:r>
      <w:r w:rsidR="002E23C8" w:rsidRPr="00F03C48">
        <w:rPr>
          <w:b/>
          <w:sz w:val="24"/>
          <w:u w:val="thick"/>
        </w:rPr>
        <w:t>П</w:t>
      </w:r>
      <w:r w:rsidRPr="00F03C48">
        <w:rPr>
          <w:b/>
          <w:sz w:val="24"/>
          <w:u w:val="thick"/>
        </w:rPr>
        <w:t>рограмму в течение года»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 xml:space="preserve">Показатель определяет качество планирования при подготовке муниципальной программы: Количество внесённых изменений (корректировок) </w:t>
      </w:r>
      <w:r w:rsidR="002E23C8" w:rsidRPr="00F03C48">
        <w:rPr>
          <w:sz w:val="24"/>
        </w:rPr>
        <w:t xml:space="preserve">от 0 до 2                            </w:t>
      </w:r>
      <w:r w:rsidRPr="00F03C48">
        <w:rPr>
          <w:sz w:val="24"/>
        </w:rPr>
        <w:tab/>
        <w:t>10 баллов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 xml:space="preserve">Количество внесённых изменений (корректировок) </w:t>
      </w:r>
      <w:r w:rsidR="002E23C8" w:rsidRPr="00F03C48">
        <w:rPr>
          <w:sz w:val="24"/>
        </w:rPr>
        <w:t xml:space="preserve">от 3 до 5                            </w:t>
      </w:r>
      <w:r w:rsidRPr="00F03C48">
        <w:rPr>
          <w:sz w:val="24"/>
        </w:rPr>
        <w:tab/>
        <w:t>8 баллов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F03C48">
        <w:rPr>
          <w:sz w:val="24"/>
        </w:rPr>
        <w:t xml:space="preserve">Количество внесённых изменений (корректировок) </w:t>
      </w:r>
      <w:r w:rsidR="002E23C8" w:rsidRPr="00F03C48">
        <w:rPr>
          <w:sz w:val="24"/>
        </w:rPr>
        <w:t xml:space="preserve">более 5                    </w:t>
      </w:r>
      <w:r w:rsidRPr="00F03C48">
        <w:rPr>
          <w:sz w:val="24"/>
        </w:rPr>
        <w:tab/>
        <w:t>0 баллов</w:t>
      </w:r>
    </w:p>
    <w:p w:rsidR="00EF6DFE" w:rsidRPr="00F03C4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F03C48">
        <w:rPr>
          <w:i/>
          <w:sz w:val="18"/>
          <w:szCs w:val="18"/>
        </w:rPr>
        <w:t>Таблица №3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805"/>
        <w:gridCol w:w="1985"/>
      </w:tblGrid>
      <w:tr w:rsidR="00EF6DFE" w:rsidRPr="00F03C48" w:rsidTr="002E23C8">
        <w:trPr>
          <w:trHeight w:val="458"/>
        </w:trPr>
        <w:tc>
          <w:tcPr>
            <w:tcW w:w="138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Критерий</w:t>
            </w:r>
          </w:p>
        </w:tc>
        <w:tc>
          <w:tcPr>
            <w:tcW w:w="680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Количество внесённых изменений</w:t>
            </w:r>
          </w:p>
        </w:tc>
        <w:tc>
          <w:tcPr>
            <w:tcW w:w="198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Оценка по критерию, балл.</w:t>
            </w:r>
          </w:p>
        </w:tc>
      </w:tr>
      <w:tr w:rsidR="00EF6DFE" w:rsidRPr="00F03C48" w:rsidTr="002E23C8">
        <w:trPr>
          <w:trHeight w:val="444"/>
        </w:trPr>
        <w:tc>
          <w:tcPr>
            <w:tcW w:w="138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К3</w:t>
            </w:r>
          </w:p>
        </w:tc>
        <w:tc>
          <w:tcPr>
            <w:tcW w:w="680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F03C48">
              <w:rPr>
                <w:b/>
                <w:sz w:val="24"/>
              </w:rPr>
              <w:t>Х</w:t>
            </w:r>
          </w:p>
        </w:tc>
        <w:tc>
          <w:tcPr>
            <w:tcW w:w="1985" w:type="dxa"/>
          </w:tcPr>
          <w:p w:rsidR="00EF6DFE" w:rsidRPr="00F03C48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</w:tr>
    </w:tbl>
    <w:p w:rsidR="00EF6DFE" w:rsidRPr="00F03C48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F03C48">
        <w:rPr>
          <w:b/>
          <w:sz w:val="24"/>
        </w:rPr>
        <w:t>Примечание к критерию К3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  <w:r w:rsidRPr="00F03C48">
        <w:rPr>
          <w:i/>
          <w:sz w:val="24"/>
        </w:rPr>
        <w:t>В случае внесения изменений (корректировок) связанных с привлечением дополнительных средств на реализацию мероприятий программы количество баллов по критерию принимается равным 10.</w:t>
      </w: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F03C48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27292E" w:rsidRPr="00F03C48" w:rsidRDefault="0027292E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  <w:r w:rsidRPr="00F03C48">
        <w:rPr>
          <w:sz w:val="20"/>
          <w:szCs w:val="20"/>
          <w:lang w:bidi="ar-SA"/>
        </w:rPr>
        <w:t xml:space="preserve">Приложение 1 к Положению </w:t>
      </w:r>
      <w:bookmarkEnd w:id="5"/>
    </w:p>
    <w:p w:rsidR="0027292E" w:rsidRPr="00F03C48" w:rsidRDefault="0055217D" w:rsidP="0055217D">
      <w:pPr>
        <w:widowControl/>
        <w:tabs>
          <w:tab w:val="left" w:pos="7655"/>
        </w:tabs>
        <w:autoSpaceDE/>
        <w:autoSpaceDN/>
        <w:jc w:val="center"/>
        <w:rPr>
          <w:b/>
          <w:sz w:val="20"/>
          <w:szCs w:val="20"/>
          <w:u w:val="single"/>
          <w:lang w:bidi="ar-SA"/>
        </w:rPr>
      </w:pPr>
      <w:bookmarkStart w:id="6" w:name="_Hlk116306037"/>
      <w:r w:rsidRPr="00F03C48">
        <w:rPr>
          <w:b/>
          <w:sz w:val="20"/>
          <w:szCs w:val="20"/>
          <w:u w:val="single"/>
          <w:lang w:bidi="ar-SA"/>
        </w:rPr>
        <w:t>ФОРМА</w:t>
      </w:r>
    </w:p>
    <w:p w:rsidR="0027292E" w:rsidRPr="00F03C48" w:rsidRDefault="0027292E" w:rsidP="0027292E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F03C48">
        <w:rPr>
          <w:b/>
          <w:sz w:val="24"/>
          <w:szCs w:val="20"/>
          <w:lang w:bidi="ar-SA"/>
        </w:rPr>
        <w:t>Муниципальная программа</w:t>
      </w:r>
    </w:p>
    <w:p w:rsidR="0027292E" w:rsidRPr="00F03C48" w:rsidRDefault="0027292E" w:rsidP="0027292E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F03C48">
        <w:rPr>
          <w:b/>
          <w:sz w:val="24"/>
          <w:szCs w:val="20"/>
          <w:lang w:bidi="ar-SA"/>
        </w:rPr>
        <w:t>«</w:t>
      </w:r>
      <w:r w:rsidRPr="00F03C48">
        <w:rPr>
          <w:b/>
          <w:i/>
          <w:sz w:val="24"/>
          <w:szCs w:val="20"/>
          <w:u w:val="single"/>
          <w:lang w:bidi="ar-SA"/>
        </w:rPr>
        <w:t>наименование муниципальной программы</w:t>
      </w:r>
      <w:r w:rsidRPr="00F03C48">
        <w:rPr>
          <w:b/>
          <w:sz w:val="24"/>
          <w:szCs w:val="20"/>
          <w:lang w:bidi="ar-SA"/>
        </w:rPr>
        <w:t xml:space="preserve">» на </w:t>
      </w:r>
      <w:r w:rsidR="00917FCF" w:rsidRPr="00F03C48">
        <w:rPr>
          <w:b/>
          <w:sz w:val="24"/>
          <w:szCs w:val="20"/>
          <w:lang w:bidi="ar-SA"/>
        </w:rPr>
        <w:t>(очередной финансовый)</w:t>
      </w:r>
      <w:r w:rsidRPr="00F03C48">
        <w:rPr>
          <w:b/>
          <w:sz w:val="24"/>
          <w:szCs w:val="20"/>
          <w:lang w:bidi="ar-SA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27292E" w:rsidRPr="00F03C48" w:rsidTr="006B30C7">
        <w:trPr>
          <w:trHeight w:val="694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Наименование </w:t>
            </w:r>
          </w:p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>программы</w:t>
            </w:r>
          </w:p>
        </w:tc>
        <w:tc>
          <w:tcPr>
            <w:tcW w:w="7229" w:type="dxa"/>
          </w:tcPr>
          <w:p w:rsidR="0027292E" w:rsidRPr="00F03C48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sz w:val="24"/>
                <w:szCs w:val="24"/>
                <w:lang w:eastAsia="en-US" w:bidi="ar-SA"/>
              </w:rPr>
              <w:t>Раздел должен содержать перечень вопроса местного значения, на реализацию которых направленна Программа</w:t>
            </w:r>
          </w:p>
        </w:tc>
      </w:tr>
      <w:tr w:rsidR="0027292E" w:rsidRPr="00F03C48" w:rsidTr="00587088">
        <w:trPr>
          <w:trHeight w:val="529"/>
        </w:trPr>
        <w:tc>
          <w:tcPr>
            <w:tcW w:w="3227" w:type="dxa"/>
          </w:tcPr>
          <w:p w:rsidR="0027292E" w:rsidRPr="00F03C48" w:rsidRDefault="006B30C7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Правовые основания</w:t>
            </w:r>
            <w:r w:rsidR="0027292E" w:rsidRPr="00F03C48">
              <w:rPr>
                <w:b/>
                <w:sz w:val="24"/>
                <w:szCs w:val="24"/>
                <w:lang w:bidi="ar-SA"/>
              </w:rPr>
              <w:t xml:space="preserve"> для разработки программы</w:t>
            </w:r>
          </w:p>
        </w:tc>
        <w:tc>
          <w:tcPr>
            <w:tcW w:w="7229" w:type="dxa"/>
          </w:tcPr>
          <w:p w:rsidR="0027292E" w:rsidRPr="00F03C48" w:rsidRDefault="006B30C7" w:rsidP="0027292E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  <w:lang w:bidi="ar-SA"/>
              </w:rPr>
              <w:t>Наименование и номер соответствующего нормативного акта</w:t>
            </w:r>
          </w:p>
        </w:tc>
      </w:tr>
      <w:tr w:rsidR="0027292E" w:rsidRPr="00F03C48" w:rsidTr="00587088">
        <w:trPr>
          <w:trHeight w:val="374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>Сроки реализации</w:t>
            </w:r>
          </w:p>
        </w:tc>
        <w:tc>
          <w:tcPr>
            <w:tcW w:w="7229" w:type="dxa"/>
          </w:tcPr>
          <w:p w:rsidR="0027292E" w:rsidRPr="00F03C48" w:rsidRDefault="008632A7" w:rsidP="0027292E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Указывается временной период </w:t>
            </w:r>
            <w:r w:rsidR="00917FCF"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очередного финансового года </w:t>
            </w: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>действия программы</w:t>
            </w:r>
          </w:p>
        </w:tc>
      </w:tr>
      <w:tr w:rsidR="0027292E" w:rsidRPr="00F03C48" w:rsidTr="00587088">
        <w:trPr>
          <w:trHeight w:val="71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Основные цели программы</w:t>
            </w:r>
          </w:p>
        </w:tc>
        <w:tc>
          <w:tcPr>
            <w:tcW w:w="7229" w:type="dxa"/>
          </w:tcPr>
          <w:p w:rsidR="0027292E" w:rsidRPr="00F03C48" w:rsidRDefault="008632A7" w:rsidP="0027292E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</w:rPr>
              <w:t>Цели должны быть направленны на решение вопросов местного значения и достижения конечных результатов</w:t>
            </w:r>
          </w:p>
        </w:tc>
      </w:tr>
      <w:tr w:rsidR="0027292E" w:rsidRPr="00F03C48" w:rsidTr="00587088">
        <w:trPr>
          <w:trHeight w:val="71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Задачи программы</w:t>
            </w:r>
          </w:p>
        </w:tc>
        <w:tc>
          <w:tcPr>
            <w:tcW w:w="7229" w:type="dxa"/>
          </w:tcPr>
          <w:p w:rsidR="0027292E" w:rsidRPr="00F03C48" w:rsidRDefault="008632A7" w:rsidP="0027292E">
            <w:pPr>
              <w:widowControl/>
              <w:autoSpaceDE/>
              <w:autoSpaceDN/>
              <w:jc w:val="both"/>
              <w:rPr>
                <w:bCs/>
                <w:sz w:val="24"/>
                <w:szCs w:val="24"/>
                <w:lang w:bidi="ar-SA"/>
              </w:rPr>
            </w:pPr>
            <w:r w:rsidRPr="00F03C48">
              <w:rPr>
                <w:bCs/>
                <w:sz w:val="24"/>
                <w:szCs w:val="24"/>
                <w:lang w:bidi="ar-SA"/>
              </w:rPr>
              <w:t xml:space="preserve">Задачи должны быть необходимы и достаточны для соответствующей цели. Задачи представляют собой направление и способы деятельности, обеспечивающие достижение поставленной цели за период реализации </w:t>
            </w:r>
            <w:r w:rsidR="0058078C" w:rsidRPr="00F03C48">
              <w:rPr>
                <w:bCs/>
                <w:sz w:val="24"/>
                <w:szCs w:val="24"/>
                <w:lang w:bidi="ar-SA"/>
              </w:rPr>
              <w:t>П</w:t>
            </w:r>
            <w:r w:rsidRPr="00F03C48">
              <w:rPr>
                <w:bCs/>
                <w:sz w:val="24"/>
                <w:szCs w:val="24"/>
                <w:lang w:bidi="ar-SA"/>
              </w:rPr>
              <w:t>рограммы.</w:t>
            </w:r>
          </w:p>
        </w:tc>
      </w:tr>
      <w:tr w:rsidR="0027292E" w:rsidRPr="00F03C48" w:rsidTr="00587088">
        <w:trPr>
          <w:trHeight w:val="71"/>
        </w:trPr>
        <w:tc>
          <w:tcPr>
            <w:tcW w:w="3227" w:type="dxa"/>
          </w:tcPr>
          <w:p w:rsidR="0027292E" w:rsidRPr="00F03C48" w:rsidRDefault="006B30C7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 xml:space="preserve">Ответственный исполнитель </w:t>
            </w:r>
            <w:r w:rsidR="0027292E" w:rsidRPr="00F03C48">
              <w:rPr>
                <w:b/>
                <w:sz w:val="24"/>
                <w:szCs w:val="24"/>
                <w:lang w:bidi="ar-SA"/>
              </w:rPr>
              <w:t>программы</w:t>
            </w:r>
          </w:p>
        </w:tc>
        <w:tc>
          <w:tcPr>
            <w:tcW w:w="7229" w:type="dxa"/>
          </w:tcPr>
          <w:p w:rsidR="0027292E" w:rsidRPr="00F03C48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>Указывается о</w:t>
            </w:r>
            <w:r w:rsidR="008632A7"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тдел Местной Администрации, </w:t>
            </w: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уполномоченный выступать исполнителем Программы от имени Местной Администрации </w:t>
            </w:r>
          </w:p>
        </w:tc>
      </w:tr>
      <w:tr w:rsidR="0027292E" w:rsidRPr="00F03C48" w:rsidTr="00587088">
        <w:trPr>
          <w:trHeight w:val="350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27292E" w:rsidRPr="00F03C48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sz w:val="24"/>
                <w:szCs w:val="24"/>
                <w:lang w:eastAsia="en-US" w:bidi="ar-SA"/>
              </w:rPr>
              <w:t>Указывается общий объем финансового обеспечения, а также источник финансового обеспечения реализации Программы</w:t>
            </w:r>
          </w:p>
        </w:tc>
      </w:tr>
      <w:tr w:rsidR="0027292E" w:rsidRPr="00F03C48" w:rsidTr="00587088">
        <w:trPr>
          <w:trHeight w:val="350"/>
        </w:trPr>
        <w:tc>
          <w:tcPr>
            <w:tcW w:w="3227" w:type="dxa"/>
          </w:tcPr>
          <w:p w:rsidR="0027292E" w:rsidRPr="00F03C48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</w:tcPr>
          <w:p w:rsidR="0027292E" w:rsidRPr="00F03C48" w:rsidRDefault="0058078C" w:rsidP="006B30C7">
            <w:pPr>
              <w:widowControl/>
              <w:autoSpaceDE/>
              <w:autoSpaceDN/>
              <w:spacing w:after="200" w:line="276" w:lineRule="auto"/>
              <w:contextualSpacing/>
              <w:jc w:val="both"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  <w:lang w:bidi="ar-SA"/>
              </w:rPr>
              <w:t>Основные социально значимые действия от реализации Программы</w:t>
            </w:r>
          </w:p>
        </w:tc>
      </w:tr>
      <w:bookmarkEnd w:id="6"/>
    </w:tbl>
    <w:p w:rsidR="00917FCF" w:rsidRPr="00F03C48" w:rsidRDefault="00917FCF" w:rsidP="00917FCF">
      <w:pPr>
        <w:widowControl/>
        <w:tabs>
          <w:tab w:val="left" w:pos="7655"/>
        </w:tabs>
        <w:autoSpaceDE/>
        <w:autoSpaceDN/>
        <w:jc w:val="center"/>
        <w:rPr>
          <w:b/>
          <w:sz w:val="20"/>
          <w:szCs w:val="20"/>
          <w:u w:val="single"/>
          <w:lang w:bidi="ar-SA"/>
        </w:rPr>
      </w:pPr>
    </w:p>
    <w:p w:rsidR="00917FCF" w:rsidRPr="00F03C48" w:rsidRDefault="00917FCF" w:rsidP="00917FCF">
      <w:pPr>
        <w:widowControl/>
        <w:tabs>
          <w:tab w:val="left" w:pos="7655"/>
        </w:tabs>
        <w:autoSpaceDE/>
        <w:autoSpaceDN/>
        <w:jc w:val="center"/>
        <w:rPr>
          <w:b/>
          <w:sz w:val="20"/>
          <w:szCs w:val="20"/>
          <w:u w:val="single"/>
          <w:lang w:bidi="ar-SA"/>
        </w:rPr>
      </w:pPr>
      <w:r w:rsidRPr="00F03C48">
        <w:rPr>
          <w:b/>
          <w:sz w:val="20"/>
          <w:szCs w:val="20"/>
          <w:u w:val="single"/>
          <w:lang w:bidi="ar-SA"/>
        </w:rPr>
        <w:t>ФОРМА</w:t>
      </w:r>
    </w:p>
    <w:p w:rsidR="00917FCF" w:rsidRPr="00F03C48" w:rsidRDefault="00917FCF" w:rsidP="00917FCF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F03C48">
        <w:rPr>
          <w:b/>
          <w:sz w:val="24"/>
          <w:szCs w:val="20"/>
          <w:lang w:bidi="ar-SA"/>
        </w:rPr>
        <w:t>Муниципальная программа</w:t>
      </w:r>
    </w:p>
    <w:p w:rsidR="00917FCF" w:rsidRPr="00F03C48" w:rsidRDefault="00917FCF" w:rsidP="00917FCF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F03C48">
        <w:rPr>
          <w:b/>
          <w:sz w:val="24"/>
          <w:szCs w:val="20"/>
          <w:lang w:bidi="ar-SA"/>
        </w:rPr>
        <w:t>«</w:t>
      </w:r>
      <w:r w:rsidRPr="00F03C48">
        <w:rPr>
          <w:b/>
          <w:i/>
          <w:sz w:val="24"/>
          <w:szCs w:val="20"/>
          <w:u w:val="single"/>
          <w:lang w:bidi="ar-SA"/>
        </w:rPr>
        <w:t>наименование муниципальной программы</w:t>
      </w:r>
      <w:r w:rsidRPr="00F03C48">
        <w:rPr>
          <w:b/>
          <w:sz w:val="24"/>
          <w:szCs w:val="20"/>
          <w:lang w:bidi="ar-SA"/>
        </w:rPr>
        <w:t>» на (плановый 2х летний период).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17FCF" w:rsidRPr="00F03C48" w:rsidTr="004E033F">
        <w:trPr>
          <w:trHeight w:val="694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Наименование </w:t>
            </w:r>
          </w:p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>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sz w:val="24"/>
                <w:szCs w:val="24"/>
                <w:lang w:eastAsia="en-US" w:bidi="ar-SA"/>
              </w:rPr>
              <w:t>Раздел должен содержать перечень вопроса местного значения, на реализацию которых направленна Программа</w:t>
            </w:r>
          </w:p>
        </w:tc>
      </w:tr>
      <w:tr w:rsidR="00917FCF" w:rsidRPr="00F03C48" w:rsidTr="004E033F">
        <w:trPr>
          <w:trHeight w:val="529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Правовые основания для разработки 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  <w:lang w:bidi="ar-SA"/>
              </w:rPr>
              <w:t>Наименование и номер соответствующего нормативного акта</w:t>
            </w:r>
          </w:p>
        </w:tc>
      </w:tr>
      <w:tr w:rsidR="00917FCF" w:rsidRPr="00F03C48" w:rsidTr="004E033F">
        <w:trPr>
          <w:trHeight w:val="374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>Сроки реализации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>Указывается временной двухлетний период действия программы</w:t>
            </w:r>
          </w:p>
        </w:tc>
      </w:tr>
      <w:tr w:rsidR="00917FCF" w:rsidRPr="00F03C48" w:rsidTr="004E033F">
        <w:trPr>
          <w:trHeight w:val="71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Основные цели 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</w:rPr>
              <w:t>Цели должны быть направленны на решение вопросов местного значения и достижения конечных результатов</w:t>
            </w:r>
          </w:p>
        </w:tc>
      </w:tr>
      <w:tr w:rsidR="00917FCF" w:rsidRPr="00F03C48" w:rsidTr="004E033F">
        <w:trPr>
          <w:trHeight w:val="71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Задачи 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bCs/>
                <w:sz w:val="24"/>
                <w:szCs w:val="24"/>
                <w:lang w:bidi="ar-SA"/>
              </w:rPr>
            </w:pPr>
            <w:r w:rsidRPr="00F03C48">
              <w:rPr>
                <w:bCs/>
                <w:sz w:val="24"/>
                <w:szCs w:val="24"/>
                <w:lang w:bidi="ar-SA"/>
              </w:rPr>
              <w:t>Задачи должны быть необходимы и достаточны для соответствующей цели. Задачи представляют собой направление и способы деятельности, обеспечивающие достижение поставленной цели за период реализации Программы.</w:t>
            </w:r>
          </w:p>
        </w:tc>
      </w:tr>
      <w:tr w:rsidR="00917FCF" w:rsidRPr="00F03C48" w:rsidTr="004E033F">
        <w:trPr>
          <w:trHeight w:val="71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F03C48">
              <w:rPr>
                <w:b/>
                <w:sz w:val="24"/>
                <w:szCs w:val="24"/>
                <w:lang w:bidi="ar-SA"/>
              </w:rPr>
              <w:t>Ответственный исполнитель 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Указывается отдел Местной Администрации, уполномоченный выступать исполнителем Программы от имени Местной Администрации </w:t>
            </w:r>
          </w:p>
        </w:tc>
      </w:tr>
      <w:tr w:rsidR="00917FCF" w:rsidRPr="00F03C48" w:rsidTr="004E033F">
        <w:trPr>
          <w:trHeight w:val="350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sz w:val="24"/>
                <w:szCs w:val="24"/>
                <w:lang w:eastAsia="en-US" w:bidi="ar-SA"/>
              </w:rPr>
              <w:t>Указывается общий объем финансового обеспечения, а также источник финансового обеспечения реализации Программы</w:t>
            </w:r>
          </w:p>
        </w:tc>
      </w:tr>
      <w:tr w:rsidR="00917FCF" w:rsidRPr="00F03C48" w:rsidTr="004E033F">
        <w:trPr>
          <w:trHeight w:val="350"/>
        </w:trPr>
        <w:tc>
          <w:tcPr>
            <w:tcW w:w="3227" w:type="dxa"/>
          </w:tcPr>
          <w:p w:rsidR="00917FCF" w:rsidRPr="00F03C48" w:rsidRDefault="00917FCF" w:rsidP="004E033F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F03C48">
              <w:rPr>
                <w:rFonts w:eastAsia="Calibri"/>
                <w:b/>
                <w:sz w:val="24"/>
                <w:szCs w:val="24"/>
                <w:lang w:eastAsia="en-US" w:bidi="ar-SA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</w:tcPr>
          <w:p w:rsidR="00917FCF" w:rsidRPr="00F03C48" w:rsidRDefault="00917FCF" w:rsidP="004E033F">
            <w:pPr>
              <w:widowControl/>
              <w:autoSpaceDE/>
              <w:autoSpaceDN/>
              <w:spacing w:after="200" w:line="276" w:lineRule="auto"/>
              <w:contextualSpacing/>
              <w:jc w:val="both"/>
              <w:rPr>
                <w:sz w:val="24"/>
                <w:szCs w:val="24"/>
                <w:lang w:bidi="ar-SA"/>
              </w:rPr>
            </w:pPr>
            <w:r w:rsidRPr="00F03C48">
              <w:rPr>
                <w:sz w:val="24"/>
                <w:szCs w:val="24"/>
                <w:lang w:bidi="ar-SA"/>
              </w:rPr>
              <w:t>Основные социально значимые действия от реализации Программы</w:t>
            </w:r>
          </w:p>
        </w:tc>
      </w:tr>
    </w:tbl>
    <w:p w:rsidR="0055217D" w:rsidRPr="00F03C48" w:rsidRDefault="0055217D" w:rsidP="0055217D">
      <w:pPr>
        <w:keepNext/>
        <w:widowControl/>
        <w:autoSpaceDE/>
        <w:autoSpaceDN/>
        <w:jc w:val="right"/>
        <w:outlineLvl w:val="0"/>
        <w:rPr>
          <w:sz w:val="20"/>
          <w:szCs w:val="20"/>
          <w:lang w:bidi="ar-SA"/>
        </w:rPr>
      </w:pPr>
      <w:r w:rsidRPr="00F03C48">
        <w:rPr>
          <w:sz w:val="20"/>
          <w:szCs w:val="20"/>
          <w:lang w:bidi="ar-SA"/>
        </w:rPr>
        <w:t>Приложение 2 к Положению</w:t>
      </w:r>
    </w:p>
    <w:p w:rsidR="0055217D" w:rsidRPr="00F03C48" w:rsidRDefault="0055217D" w:rsidP="0055217D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u w:val="single"/>
          <w:lang w:bidi="ar-SA"/>
        </w:rPr>
      </w:pPr>
      <w:r w:rsidRPr="00F03C48">
        <w:rPr>
          <w:b/>
          <w:sz w:val="24"/>
          <w:szCs w:val="24"/>
          <w:u w:val="single"/>
          <w:lang w:bidi="ar-SA"/>
        </w:rPr>
        <w:t>ФОРМА</w:t>
      </w:r>
    </w:p>
    <w:p w:rsidR="00365D33" w:rsidRPr="00F03C48" w:rsidRDefault="00365D33" w:rsidP="0055217D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u w:val="single"/>
          <w:lang w:bidi="ar-SA"/>
        </w:rPr>
      </w:pPr>
    </w:p>
    <w:p w:rsidR="0058078C" w:rsidRPr="00F03C48" w:rsidRDefault="0058078C" w:rsidP="0058078C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lang w:bidi="ar-SA"/>
        </w:rPr>
      </w:pPr>
      <w:r w:rsidRPr="00F03C48">
        <w:rPr>
          <w:b/>
          <w:sz w:val="24"/>
          <w:szCs w:val="24"/>
          <w:lang w:bidi="ar-SA"/>
        </w:rPr>
        <w:t xml:space="preserve">Основные мероприятия Муниципальной программы </w:t>
      </w:r>
    </w:p>
    <w:p w:rsidR="0058078C" w:rsidRPr="00F03C48" w:rsidRDefault="0058078C" w:rsidP="0058078C">
      <w:pPr>
        <w:widowControl/>
        <w:tabs>
          <w:tab w:val="left" w:pos="7655"/>
        </w:tabs>
        <w:autoSpaceDE/>
        <w:autoSpaceDN/>
        <w:jc w:val="center"/>
        <w:rPr>
          <w:b/>
          <w:sz w:val="24"/>
          <w:szCs w:val="24"/>
          <w:lang w:bidi="ar-SA"/>
        </w:rPr>
      </w:pPr>
      <w:r w:rsidRPr="00F03C48">
        <w:rPr>
          <w:b/>
          <w:sz w:val="24"/>
          <w:szCs w:val="24"/>
          <w:lang w:bidi="ar-SA"/>
        </w:rPr>
        <w:t>«______________________________» на 20___ год</w:t>
      </w:r>
    </w:p>
    <w:p w:rsidR="00917FCF" w:rsidRPr="00F03C48" w:rsidRDefault="00917FCF" w:rsidP="0058078C">
      <w:pPr>
        <w:widowControl/>
        <w:tabs>
          <w:tab w:val="left" w:pos="7655"/>
        </w:tabs>
        <w:autoSpaceDE/>
        <w:autoSpaceDN/>
        <w:jc w:val="center"/>
        <w:rPr>
          <w:b/>
          <w:sz w:val="24"/>
          <w:szCs w:val="24"/>
          <w:lang w:bidi="ar-SA"/>
        </w:rPr>
      </w:pPr>
      <w:r w:rsidRPr="00F03C48">
        <w:rPr>
          <w:b/>
          <w:sz w:val="24"/>
          <w:szCs w:val="24"/>
          <w:lang w:bidi="ar-SA"/>
        </w:rPr>
        <w:t>(и плановый двухлетний период)</w:t>
      </w:r>
    </w:p>
    <w:tbl>
      <w:tblPr>
        <w:tblpPr w:leftFromText="180" w:rightFromText="180" w:vertAnchor="text" w:horzAnchor="margin" w:tblpY="120"/>
        <w:tblW w:w="103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134"/>
        <w:gridCol w:w="1393"/>
        <w:gridCol w:w="1442"/>
        <w:gridCol w:w="2126"/>
        <w:gridCol w:w="1559"/>
      </w:tblGrid>
      <w:tr w:rsidR="00017AB6" w:rsidRPr="00F03C48" w:rsidTr="00017AB6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>№</w:t>
            </w:r>
          </w:p>
          <w:p w:rsidR="00017AB6" w:rsidRPr="00F03C48" w:rsidRDefault="00017AB6" w:rsidP="00017AB6">
            <w:pPr>
              <w:widowControl/>
              <w:autoSpaceDE/>
              <w:autoSpaceDN/>
              <w:ind w:left="-102" w:right="-113"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>п/п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>Наименование мероприятий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 xml:space="preserve">Ожидаемые </w:t>
            </w:r>
            <w:proofErr w:type="gramStart"/>
            <w:r w:rsidRPr="00F03C48">
              <w:rPr>
                <w:b/>
                <w:bCs/>
                <w:lang w:bidi="ar-SA"/>
              </w:rPr>
              <w:t>конечные  результаты</w:t>
            </w:r>
            <w:proofErr w:type="gramEnd"/>
          </w:p>
        </w:tc>
        <w:tc>
          <w:tcPr>
            <w:tcW w:w="14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>Срок исполнения мероприятия</w:t>
            </w:r>
          </w:p>
        </w:tc>
        <w:tc>
          <w:tcPr>
            <w:tcW w:w="36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b/>
                <w:bCs/>
                <w:lang w:bidi="ar-SA"/>
              </w:rPr>
            </w:pPr>
            <w:r w:rsidRPr="00F03C48">
              <w:rPr>
                <w:b/>
                <w:bCs/>
                <w:lang w:bidi="ar-SA"/>
              </w:rPr>
              <w:t>Необходимый объем финансирования</w:t>
            </w:r>
          </w:p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b/>
                <w:bCs/>
                <w:lang w:bidi="ar-SA"/>
              </w:rPr>
              <w:t xml:space="preserve"> (тыс. руб.)</w:t>
            </w:r>
          </w:p>
        </w:tc>
      </w:tr>
      <w:tr w:rsidR="00017AB6" w:rsidRPr="00F03C48" w:rsidTr="00017AB6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Кол-во</w:t>
            </w:r>
          </w:p>
        </w:tc>
        <w:tc>
          <w:tcPr>
            <w:tcW w:w="14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Этапы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 xml:space="preserve">Всего </w:t>
            </w:r>
          </w:p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20___год</w:t>
            </w:r>
          </w:p>
        </w:tc>
      </w:tr>
      <w:tr w:rsidR="00017AB6" w:rsidRPr="00F03C48" w:rsidTr="00017AB6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7AB6" w:rsidRPr="00F03C48" w:rsidRDefault="00017AB6" w:rsidP="00017AB6">
            <w:pPr>
              <w:widowControl/>
              <w:autoSpaceDE/>
              <w:autoSpaceDN/>
              <w:jc w:val="both"/>
              <w:rPr>
                <w:color w:val="00000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Указывается количество участников мероприятия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>Указывается временной период (квартал, в течении года)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 xml:space="preserve">Указывается объем финансирование каждого мероприятия если их несколько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F03C48">
              <w:rPr>
                <w:lang w:bidi="ar-SA"/>
              </w:rPr>
              <w:t xml:space="preserve">Общий объем финансирования в целом </w:t>
            </w:r>
          </w:p>
        </w:tc>
      </w:tr>
      <w:tr w:rsidR="00017AB6" w:rsidRPr="00F03C48" w:rsidTr="00017AB6">
        <w:trPr>
          <w:trHeight w:val="983"/>
        </w:trPr>
        <w:tc>
          <w:tcPr>
            <w:tcW w:w="269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b/>
                <w:lang w:eastAsia="en-US" w:bidi="ar-SA"/>
              </w:rPr>
            </w:pPr>
            <w:r w:rsidRPr="00F03C48">
              <w:rPr>
                <w:rFonts w:eastAsia="Calibri"/>
                <w:b/>
                <w:lang w:eastAsia="en-US" w:bidi="ar-SA"/>
              </w:rPr>
              <w:t>ИТОГО:</w:t>
            </w:r>
          </w:p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  <w:r w:rsidRPr="00F03C48">
              <w:rPr>
                <w:lang w:bidi="ar-SA"/>
              </w:rPr>
              <w:t xml:space="preserve">Раздел/подраздел, целевая статья: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  <w:r w:rsidRPr="00F03C48">
              <w:rPr>
                <w:rFonts w:eastAsia="Calibri"/>
                <w:lang w:eastAsia="en-US" w:bidi="ar-SA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F03C48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b/>
                <w:lang w:eastAsia="en-US" w:bidi="ar-SA"/>
              </w:rPr>
            </w:pPr>
          </w:p>
        </w:tc>
      </w:tr>
    </w:tbl>
    <w:p w:rsidR="0058078C" w:rsidRPr="00F03C48" w:rsidRDefault="0058078C" w:rsidP="0058078C">
      <w:pPr>
        <w:widowControl/>
        <w:tabs>
          <w:tab w:val="left" w:pos="7655"/>
        </w:tabs>
        <w:autoSpaceDE/>
        <w:autoSpaceDN/>
        <w:jc w:val="center"/>
        <w:rPr>
          <w:sz w:val="24"/>
          <w:szCs w:val="24"/>
          <w:lang w:bidi="ar-SA"/>
        </w:rPr>
      </w:pPr>
    </w:p>
    <w:p w:rsidR="0058078C" w:rsidRPr="00F03C48" w:rsidRDefault="0058078C" w:rsidP="0058078C">
      <w:pPr>
        <w:widowControl/>
        <w:autoSpaceDE/>
        <w:autoSpaceDN/>
        <w:spacing w:line="276" w:lineRule="auto"/>
        <w:jc w:val="both"/>
        <w:rPr>
          <w:rFonts w:eastAsia="Calibri"/>
          <w:sz w:val="20"/>
          <w:szCs w:val="20"/>
          <w:lang w:eastAsia="en-US" w:bidi="ar-SA"/>
        </w:rPr>
      </w:pPr>
    </w:p>
    <w:p w:rsidR="0058078C" w:rsidRPr="00F03C48" w:rsidRDefault="0058078C" w:rsidP="0058078C">
      <w:pPr>
        <w:widowControl/>
        <w:autoSpaceDE/>
        <w:autoSpaceDN/>
        <w:spacing w:line="276" w:lineRule="auto"/>
        <w:jc w:val="both"/>
        <w:rPr>
          <w:rFonts w:eastAsia="Calibri"/>
          <w:lang w:eastAsia="en-US" w:bidi="ar-SA"/>
        </w:rPr>
      </w:pPr>
      <w:r w:rsidRPr="00F03C48">
        <w:rPr>
          <w:rFonts w:eastAsia="Calibri"/>
          <w:lang w:eastAsia="en-US" w:bidi="ar-SA"/>
        </w:rPr>
        <w:t>Разработчик (ответственный за реализацию) Муниципальной программы</w:t>
      </w:r>
    </w:p>
    <w:p w:rsidR="0058078C" w:rsidRPr="00F03C48" w:rsidRDefault="00587088" w:rsidP="0058078C">
      <w:pPr>
        <w:widowControl/>
        <w:tabs>
          <w:tab w:val="left" w:pos="8647"/>
        </w:tabs>
        <w:autoSpaceDE/>
        <w:autoSpaceDN/>
        <w:jc w:val="both"/>
        <w:rPr>
          <w:rFonts w:eastAsia="Calibri"/>
          <w:lang w:eastAsia="en-US" w:bidi="ar-SA"/>
        </w:rPr>
      </w:pPr>
      <w:r w:rsidRPr="00F03C48">
        <w:rPr>
          <w:rFonts w:eastAsia="Calibri"/>
          <w:lang w:eastAsia="en-US" w:bidi="ar-SA"/>
        </w:rPr>
        <w:t>Руководитель отдела______________________________________________</w:t>
      </w:r>
    </w:p>
    <w:p w:rsidR="00587088" w:rsidRPr="00F03C48" w:rsidRDefault="00587088" w:rsidP="0058078C">
      <w:pPr>
        <w:widowControl/>
        <w:tabs>
          <w:tab w:val="left" w:pos="8647"/>
        </w:tabs>
        <w:autoSpaceDE/>
        <w:autoSpaceDN/>
        <w:jc w:val="both"/>
        <w:rPr>
          <w:rFonts w:eastAsia="Calibri"/>
          <w:lang w:eastAsia="en-US" w:bidi="ar-SA"/>
        </w:rPr>
      </w:pPr>
    </w:p>
    <w:p w:rsidR="0058078C" w:rsidRPr="00F03C48" w:rsidRDefault="0058078C" w:rsidP="0058078C">
      <w:pPr>
        <w:widowControl/>
        <w:autoSpaceDE/>
        <w:autoSpaceDN/>
        <w:spacing w:line="276" w:lineRule="auto"/>
        <w:rPr>
          <w:rFonts w:eastAsia="Calibri"/>
          <w:lang w:eastAsia="en-US" w:bidi="ar-SA"/>
        </w:rPr>
      </w:pPr>
      <w:proofErr w:type="gramStart"/>
      <w:r w:rsidRPr="00F03C48">
        <w:rPr>
          <w:rFonts w:eastAsia="Calibri"/>
          <w:lang w:eastAsia="en-US" w:bidi="ar-SA"/>
        </w:rPr>
        <w:t>Исполнитель  Муниципальной</w:t>
      </w:r>
      <w:proofErr w:type="gramEnd"/>
      <w:r w:rsidRPr="00F03C48">
        <w:rPr>
          <w:rFonts w:eastAsia="Calibri"/>
          <w:lang w:eastAsia="en-US" w:bidi="ar-SA"/>
        </w:rPr>
        <w:t xml:space="preserve"> программы</w:t>
      </w:r>
    </w:p>
    <w:p w:rsidR="0058078C" w:rsidRPr="00F03C48" w:rsidRDefault="00587088" w:rsidP="0058078C">
      <w:pPr>
        <w:widowControl/>
        <w:autoSpaceDE/>
        <w:autoSpaceDN/>
        <w:spacing w:line="276" w:lineRule="auto"/>
        <w:rPr>
          <w:rFonts w:eastAsia="Calibri"/>
          <w:lang w:eastAsia="en-US" w:bidi="ar-SA"/>
        </w:rPr>
      </w:pPr>
      <w:r w:rsidRPr="00F03C48">
        <w:rPr>
          <w:rFonts w:eastAsia="Calibri"/>
          <w:lang w:eastAsia="en-US" w:bidi="ar-SA"/>
        </w:rPr>
        <w:t>___________________________________________________________________________</w:t>
      </w: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Pr="00F03C48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F03C48" w:rsidRDefault="00F03C48">
      <w:pPr>
        <w:pStyle w:val="1"/>
        <w:spacing w:before="67"/>
        <w:ind w:left="0" w:right="279"/>
        <w:jc w:val="right"/>
      </w:pPr>
    </w:p>
    <w:p w:rsidR="00F03C48" w:rsidRPr="00F03C48" w:rsidRDefault="00F03C48">
      <w:pPr>
        <w:pStyle w:val="1"/>
        <w:spacing w:before="67"/>
        <w:ind w:left="0" w:right="279"/>
        <w:jc w:val="right"/>
      </w:pPr>
    </w:p>
    <w:p w:rsidR="0027292E" w:rsidRPr="00F03C48" w:rsidRDefault="00017AB6">
      <w:pPr>
        <w:pStyle w:val="1"/>
        <w:spacing w:before="67"/>
        <w:ind w:left="0" w:right="279"/>
        <w:jc w:val="right"/>
        <w:rPr>
          <w:b w:val="0"/>
        </w:rPr>
      </w:pPr>
      <w:r w:rsidRPr="00F03C48">
        <w:rPr>
          <w:b w:val="0"/>
          <w:sz w:val="20"/>
          <w:szCs w:val="20"/>
          <w:lang w:bidi="ar-SA"/>
        </w:rPr>
        <w:t>Пр</w:t>
      </w:r>
      <w:r w:rsidR="0055217D" w:rsidRPr="00F03C48">
        <w:rPr>
          <w:b w:val="0"/>
          <w:sz w:val="20"/>
          <w:szCs w:val="20"/>
          <w:lang w:bidi="ar-SA"/>
        </w:rPr>
        <w:t>иложение 3 к Положению</w:t>
      </w: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27292E" w:rsidRPr="00F03C48" w:rsidRDefault="0027292E">
      <w:pPr>
        <w:pStyle w:val="1"/>
        <w:spacing w:before="67"/>
        <w:ind w:left="0" w:right="279"/>
        <w:jc w:val="right"/>
      </w:pPr>
    </w:p>
    <w:p w:rsidR="00551E83" w:rsidRPr="00F03C48" w:rsidRDefault="00445E9A" w:rsidP="0055217D">
      <w:pPr>
        <w:spacing w:before="67"/>
        <w:ind w:right="302"/>
        <w:jc w:val="center"/>
        <w:rPr>
          <w:b/>
          <w:sz w:val="24"/>
        </w:rPr>
      </w:pPr>
      <w:r w:rsidRPr="00F03C48">
        <w:rPr>
          <w:b/>
          <w:sz w:val="24"/>
          <w:u w:val="single"/>
        </w:rPr>
        <w:t>ФОРМА</w:t>
      </w:r>
    </w:p>
    <w:p w:rsidR="00551E83" w:rsidRPr="00F03C48" w:rsidRDefault="00551E83">
      <w:pPr>
        <w:rPr>
          <w:sz w:val="20"/>
        </w:rPr>
      </w:pPr>
    </w:p>
    <w:p w:rsidR="00017AB6" w:rsidRPr="00F03C48" w:rsidRDefault="00017AB6" w:rsidP="00017AB6">
      <w:pPr>
        <w:jc w:val="center"/>
        <w:rPr>
          <w:i/>
          <w:sz w:val="24"/>
          <w:szCs w:val="24"/>
        </w:rPr>
      </w:pPr>
      <w:r w:rsidRPr="00F03C48">
        <w:rPr>
          <w:i/>
          <w:sz w:val="24"/>
          <w:szCs w:val="24"/>
        </w:rPr>
        <w:t xml:space="preserve">                                                                                                                       УТВЕРЖДАЮ</w:t>
      </w:r>
    </w:p>
    <w:p w:rsidR="00017AB6" w:rsidRPr="00F03C48" w:rsidRDefault="00017AB6" w:rsidP="003427FB">
      <w:pPr>
        <w:ind w:firstLine="3402"/>
        <w:jc w:val="right"/>
        <w:rPr>
          <w:sz w:val="24"/>
          <w:szCs w:val="24"/>
        </w:rPr>
      </w:pPr>
      <w:r w:rsidRPr="00F03C48">
        <w:rPr>
          <w:sz w:val="24"/>
          <w:szCs w:val="24"/>
        </w:rPr>
        <w:t>Глава Местной Администрации</w:t>
      </w:r>
    </w:p>
    <w:p w:rsidR="00017AB6" w:rsidRPr="00F03C48" w:rsidRDefault="00017AB6" w:rsidP="003427FB">
      <w:pPr>
        <w:ind w:firstLine="5103"/>
        <w:jc w:val="right"/>
        <w:rPr>
          <w:sz w:val="24"/>
          <w:szCs w:val="24"/>
        </w:rPr>
      </w:pPr>
      <w:r w:rsidRPr="00F03C48">
        <w:rPr>
          <w:sz w:val="24"/>
          <w:szCs w:val="24"/>
        </w:rPr>
        <w:t>внутригородского муниципального образования</w:t>
      </w:r>
    </w:p>
    <w:p w:rsidR="00017AB6" w:rsidRPr="00F03C48" w:rsidRDefault="00017AB6" w:rsidP="003427FB">
      <w:pPr>
        <w:ind w:firstLine="4962"/>
        <w:jc w:val="right"/>
        <w:rPr>
          <w:sz w:val="24"/>
          <w:szCs w:val="24"/>
        </w:rPr>
      </w:pPr>
      <w:r w:rsidRPr="00F03C48">
        <w:rPr>
          <w:sz w:val="24"/>
          <w:szCs w:val="24"/>
        </w:rPr>
        <w:t>Санкт-Петербурга муниципальный округ №15</w:t>
      </w:r>
    </w:p>
    <w:p w:rsidR="00017AB6" w:rsidRPr="00F03C48" w:rsidRDefault="00017AB6" w:rsidP="00017AB6">
      <w:pPr>
        <w:ind w:firstLine="5954"/>
        <w:jc w:val="center"/>
        <w:rPr>
          <w:sz w:val="24"/>
          <w:szCs w:val="24"/>
        </w:rPr>
      </w:pPr>
    </w:p>
    <w:p w:rsidR="00017AB6" w:rsidRPr="00F03C48" w:rsidRDefault="00017AB6" w:rsidP="00017AB6">
      <w:pPr>
        <w:jc w:val="right"/>
        <w:rPr>
          <w:sz w:val="24"/>
          <w:szCs w:val="24"/>
        </w:rPr>
      </w:pPr>
      <w:r w:rsidRPr="00F03C48">
        <w:rPr>
          <w:sz w:val="24"/>
          <w:szCs w:val="24"/>
          <w:u w:val="single"/>
        </w:rPr>
        <w:t xml:space="preserve"> </w:t>
      </w:r>
      <w:r w:rsidR="003427FB" w:rsidRPr="00F03C48">
        <w:rPr>
          <w:sz w:val="24"/>
          <w:szCs w:val="24"/>
          <w:u w:val="single"/>
        </w:rPr>
        <w:t>_________________</w:t>
      </w:r>
      <w:r w:rsidRPr="00F03C48">
        <w:rPr>
          <w:sz w:val="24"/>
          <w:szCs w:val="24"/>
          <w:u w:val="single"/>
        </w:rPr>
        <w:tab/>
      </w:r>
      <w:r w:rsidRPr="00F03C48">
        <w:rPr>
          <w:sz w:val="24"/>
          <w:szCs w:val="24"/>
        </w:rPr>
        <w:t>«</w:t>
      </w:r>
      <w:r w:rsidRPr="00F03C48">
        <w:rPr>
          <w:sz w:val="24"/>
          <w:szCs w:val="24"/>
          <w:u w:val="single"/>
        </w:rPr>
        <w:t xml:space="preserve"> </w:t>
      </w:r>
      <w:r w:rsidRPr="00F03C48">
        <w:rPr>
          <w:sz w:val="24"/>
          <w:szCs w:val="24"/>
          <w:u w:val="single"/>
        </w:rPr>
        <w:tab/>
      </w:r>
      <w:r w:rsidR="003427FB" w:rsidRPr="00F03C48">
        <w:rPr>
          <w:sz w:val="24"/>
          <w:szCs w:val="24"/>
          <w:u w:val="single"/>
        </w:rPr>
        <w:t>______</w:t>
      </w:r>
      <w:r w:rsidRPr="00F03C48">
        <w:rPr>
          <w:sz w:val="24"/>
          <w:szCs w:val="24"/>
        </w:rPr>
        <w:t>»</w:t>
      </w:r>
    </w:p>
    <w:p w:rsidR="00017AB6" w:rsidRPr="00F03C48" w:rsidRDefault="00017AB6" w:rsidP="00017AB6">
      <w:pPr>
        <w:jc w:val="right"/>
        <w:rPr>
          <w:sz w:val="24"/>
          <w:szCs w:val="24"/>
        </w:rPr>
      </w:pPr>
    </w:p>
    <w:p w:rsidR="00017AB6" w:rsidRPr="00F03C48" w:rsidRDefault="00017AB6" w:rsidP="00017AB6">
      <w:pPr>
        <w:jc w:val="right"/>
        <w:rPr>
          <w:sz w:val="24"/>
          <w:szCs w:val="24"/>
        </w:rPr>
      </w:pPr>
      <w:proofErr w:type="gramStart"/>
      <w:r w:rsidRPr="00F03C48">
        <w:rPr>
          <w:sz w:val="24"/>
          <w:szCs w:val="24"/>
        </w:rPr>
        <w:t>«</w:t>
      </w:r>
      <w:r w:rsidRPr="00F03C48">
        <w:rPr>
          <w:sz w:val="24"/>
          <w:szCs w:val="24"/>
          <w:u w:val="single"/>
        </w:rPr>
        <w:t xml:space="preserve"> </w:t>
      </w:r>
      <w:r w:rsidRPr="00F03C48">
        <w:rPr>
          <w:sz w:val="24"/>
          <w:szCs w:val="24"/>
          <w:u w:val="single"/>
        </w:rPr>
        <w:tab/>
      </w:r>
      <w:proofErr w:type="gramEnd"/>
      <w:r w:rsidRPr="00F03C48">
        <w:rPr>
          <w:sz w:val="24"/>
          <w:szCs w:val="24"/>
        </w:rPr>
        <w:t>»</w:t>
      </w:r>
      <w:r w:rsidRPr="00F03C48">
        <w:rPr>
          <w:sz w:val="24"/>
          <w:szCs w:val="24"/>
          <w:u w:val="single"/>
        </w:rPr>
        <w:t xml:space="preserve"> </w:t>
      </w:r>
      <w:r w:rsidR="003427FB" w:rsidRPr="00F03C48">
        <w:rPr>
          <w:sz w:val="24"/>
          <w:szCs w:val="24"/>
          <w:u w:val="single"/>
        </w:rPr>
        <w:t>________</w:t>
      </w:r>
      <w:r w:rsidRPr="00F03C48">
        <w:rPr>
          <w:sz w:val="24"/>
          <w:szCs w:val="24"/>
          <w:u w:val="single"/>
        </w:rPr>
        <w:tab/>
      </w:r>
      <w:r w:rsidRPr="00F03C48">
        <w:rPr>
          <w:sz w:val="24"/>
          <w:szCs w:val="24"/>
        </w:rPr>
        <w:t>20</w:t>
      </w:r>
      <w:r w:rsidRPr="00F03C48">
        <w:rPr>
          <w:sz w:val="24"/>
          <w:szCs w:val="24"/>
          <w:u w:val="single"/>
        </w:rPr>
        <w:t xml:space="preserve"> </w:t>
      </w:r>
      <w:r w:rsidR="003427FB" w:rsidRPr="00F03C48">
        <w:rPr>
          <w:sz w:val="24"/>
          <w:szCs w:val="24"/>
          <w:u w:val="single"/>
        </w:rPr>
        <w:t>__</w:t>
      </w:r>
      <w:r w:rsidRPr="00F03C48">
        <w:rPr>
          <w:sz w:val="24"/>
          <w:szCs w:val="24"/>
          <w:u w:val="single"/>
        </w:rPr>
        <w:tab/>
      </w:r>
      <w:r w:rsidRPr="00F03C48">
        <w:rPr>
          <w:sz w:val="24"/>
          <w:szCs w:val="24"/>
        </w:rPr>
        <w:t>г.</w:t>
      </w:r>
    </w:p>
    <w:p w:rsidR="00017AB6" w:rsidRPr="00F03C48" w:rsidRDefault="00017AB6" w:rsidP="00017AB6">
      <w:pPr>
        <w:jc w:val="right"/>
        <w:rPr>
          <w:sz w:val="24"/>
          <w:szCs w:val="24"/>
        </w:rPr>
      </w:pPr>
    </w:p>
    <w:p w:rsidR="00017AB6" w:rsidRPr="00F03C48" w:rsidRDefault="00017AB6" w:rsidP="00017AB6">
      <w:pPr>
        <w:rPr>
          <w:sz w:val="24"/>
          <w:szCs w:val="24"/>
        </w:rPr>
      </w:pPr>
    </w:p>
    <w:p w:rsidR="00017AB6" w:rsidRPr="00F03C48" w:rsidRDefault="00017AB6" w:rsidP="003427FB">
      <w:pPr>
        <w:jc w:val="center"/>
        <w:rPr>
          <w:b/>
          <w:sz w:val="24"/>
          <w:szCs w:val="24"/>
        </w:rPr>
      </w:pPr>
      <w:r w:rsidRPr="00F03C48">
        <w:rPr>
          <w:b/>
          <w:sz w:val="24"/>
          <w:szCs w:val="24"/>
          <w:u w:val="thick"/>
        </w:rPr>
        <w:t>Отчёт по оценке эффективности реализации муниципальной программы</w:t>
      </w:r>
    </w:p>
    <w:p w:rsidR="00017AB6" w:rsidRPr="00F03C48" w:rsidRDefault="00017AB6" w:rsidP="00017AB6">
      <w:pPr>
        <w:rPr>
          <w:b/>
          <w:sz w:val="24"/>
          <w:szCs w:val="24"/>
        </w:rPr>
      </w:pPr>
    </w:p>
    <w:p w:rsidR="00017AB6" w:rsidRPr="00F03C48" w:rsidRDefault="00017AB6" w:rsidP="00017AB6">
      <w:pPr>
        <w:rPr>
          <w:sz w:val="24"/>
          <w:szCs w:val="24"/>
        </w:rPr>
      </w:pPr>
      <w:r w:rsidRPr="00F03C48">
        <w:rPr>
          <w:sz w:val="24"/>
          <w:szCs w:val="24"/>
        </w:rPr>
        <w:t>Наименование программы:</w:t>
      </w:r>
    </w:p>
    <w:p w:rsidR="00017AB6" w:rsidRPr="00F03C48" w:rsidRDefault="00017AB6" w:rsidP="00017AB6">
      <w:pPr>
        <w:rPr>
          <w:sz w:val="24"/>
          <w:szCs w:val="24"/>
        </w:rPr>
      </w:pPr>
      <w:r w:rsidRPr="00F03C48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3C3BF42" wp14:editId="078CE686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325235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76953" id="Line 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85pt,13.55pt" to="561.9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  <w:r w:rsidRPr="00F03C48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3746837" wp14:editId="63CECF09">
                <wp:simplePos x="0" y="0"/>
                <wp:positionH relativeFrom="page">
                  <wp:posOffset>810895</wp:posOffset>
                </wp:positionH>
                <wp:positionV relativeFrom="paragraph">
                  <wp:posOffset>347345</wp:posOffset>
                </wp:positionV>
                <wp:extent cx="6325870" cy="0"/>
                <wp:effectExtent l="0" t="0" r="0" b="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587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983BBF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85pt,27.35pt" to="561.9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FXzHA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" strokeweight=".48pt">
                <w10:wrap type="topAndBottom" anchorx="page"/>
              </v:line>
            </w:pict>
          </mc:Fallback>
        </mc:AlternateContent>
      </w:r>
    </w:p>
    <w:p w:rsidR="00017AB6" w:rsidRPr="00F03C48" w:rsidRDefault="00017AB6" w:rsidP="00017AB6">
      <w:pPr>
        <w:rPr>
          <w:sz w:val="24"/>
          <w:szCs w:val="24"/>
        </w:rPr>
      </w:pPr>
    </w:p>
    <w:p w:rsidR="00017AB6" w:rsidRPr="00F03C48" w:rsidRDefault="00017AB6" w:rsidP="00017AB6">
      <w:pPr>
        <w:rPr>
          <w:sz w:val="24"/>
          <w:szCs w:val="24"/>
        </w:rPr>
      </w:pPr>
    </w:p>
    <w:p w:rsidR="003427FB" w:rsidRPr="00F03C48" w:rsidRDefault="003427FB" w:rsidP="00017AB6">
      <w:pPr>
        <w:rPr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7655"/>
        <w:gridCol w:w="1135"/>
      </w:tblGrid>
      <w:tr w:rsidR="00017AB6" w:rsidRPr="00F03C48" w:rsidTr="003427FB">
        <w:trPr>
          <w:trHeight w:val="278"/>
        </w:trPr>
        <w:tc>
          <w:tcPr>
            <w:tcW w:w="1385" w:type="dxa"/>
          </w:tcPr>
          <w:p w:rsidR="00017AB6" w:rsidRPr="00F03C48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F03C4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017AB6" w:rsidRPr="00F03C48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F03C48">
              <w:rPr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35" w:type="dxa"/>
          </w:tcPr>
          <w:p w:rsidR="00017AB6" w:rsidRPr="00F03C48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F03C48">
              <w:rPr>
                <w:b/>
                <w:sz w:val="24"/>
                <w:szCs w:val="24"/>
              </w:rPr>
              <w:t>Баллы</w:t>
            </w:r>
          </w:p>
        </w:tc>
      </w:tr>
      <w:tr w:rsidR="00017AB6" w:rsidRPr="00F03C48" w:rsidTr="003427FB">
        <w:trPr>
          <w:trHeight w:val="650"/>
        </w:trPr>
        <w:tc>
          <w:tcPr>
            <w:tcW w:w="1385" w:type="dxa"/>
          </w:tcPr>
          <w:p w:rsidR="00017AB6" w:rsidRPr="00F03C48" w:rsidRDefault="00017AB6" w:rsidP="003427FB">
            <w:pPr>
              <w:jc w:val="center"/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К1</w:t>
            </w:r>
          </w:p>
        </w:tc>
        <w:tc>
          <w:tcPr>
            <w:tcW w:w="765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Выполнение плановых объёмов финансирования программы</w:t>
            </w:r>
          </w:p>
        </w:tc>
        <w:tc>
          <w:tcPr>
            <w:tcW w:w="113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F03C48" w:rsidTr="003427FB">
        <w:trPr>
          <w:trHeight w:val="549"/>
        </w:trPr>
        <w:tc>
          <w:tcPr>
            <w:tcW w:w="1385" w:type="dxa"/>
          </w:tcPr>
          <w:p w:rsidR="00017AB6" w:rsidRPr="00F03C48" w:rsidRDefault="00017AB6" w:rsidP="003427FB">
            <w:pPr>
              <w:jc w:val="center"/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К2</w:t>
            </w:r>
          </w:p>
        </w:tc>
        <w:tc>
          <w:tcPr>
            <w:tcW w:w="765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Выполнение целевых показателей программы</w:t>
            </w:r>
          </w:p>
        </w:tc>
        <w:tc>
          <w:tcPr>
            <w:tcW w:w="113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F03C48" w:rsidTr="003427FB">
        <w:trPr>
          <w:trHeight w:val="571"/>
        </w:trPr>
        <w:tc>
          <w:tcPr>
            <w:tcW w:w="1385" w:type="dxa"/>
          </w:tcPr>
          <w:p w:rsidR="00017AB6" w:rsidRPr="00F03C48" w:rsidRDefault="00017AB6" w:rsidP="003427FB">
            <w:pPr>
              <w:jc w:val="center"/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К3</w:t>
            </w:r>
          </w:p>
        </w:tc>
        <w:tc>
          <w:tcPr>
            <w:tcW w:w="765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Количество изменений (корректировок), вносимых в действующую программу в течение года</w:t>
            </w:r>
          </w:p>
        </w:tc>
        <w:tc>
          <w:tcPr>
            <w:tcW w:w="113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F03C48" w:rsidTr="003427FB">
        <w:trPr>
          <w:trHeight w:val="568"/>
        </w:trPr>
        <w:tc>
          <w:tcPr>
            <w:tcW w:w="1385" w:type="dxa"/>
          </w:tcPr>
          <w:p w:rsidR="00017AB6" w:rsidRPr="00F03C48" w:rsidRDefault="00017AB6" w:rsidP="003427FB">
            <w:pPr>
              <w:jc w:val="center"/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R</w:t>
            </w:r>
          </w:p>
        </w:tc>
        <w:tc>
          <w:tcPr>
            <w:tcW w:w="765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  <w:r w:rsidRPr="00F03C48">
              <w:rPr>
                <w:sz w:val="24"/>
                <w:szCs w:val="24"/>
              </w:rPr>
              <w:t>Сумма баллов</w:t>
            </w:r>
          </w:p>
        </w:tc>
        <w:tc>
          <w:tcPr>
            <w:tcW w:w="1135" w:type="dxa"/>
          </w:tcPr>
          <w:p w:rsidR="00017AB6" w:rsidRPr="00F03C48" w:rsidRDefault="00017AB6" w:rsidP="00017AB6">
            <w:pPr>
              <w:rPr>
                <w:sz w:val="24"/>
                <w:szCs w:val="24"/>
              </w:rPr>
            </w:pPr>
          </w:p>
        </w:tc>
      </w:tr>
    </w:tbl>
    <w:p w:rsidR="00017AB6" w:rsidRPr="00F03C48" w:rsidRDefault="00017AB6">
      <w:pPr>
        <w:rPr>
          <w:sz w:val="24"/>
          <w:szCs w:val="24"/>
        </w:rPr>
      </w:pPr>
    </w:p>
    <w:p w:rsidR="00017AB6" w:rsidRPr="00F03C48" w:rsidRDefault="003427FB" w:rsidP="003427FB">
      <w:pPr>
        <w:ind w:firstLine="720"/>
        <w:rPr>
          <w:sz w:val="24"/>
          <w:szCs w:val="24"/>
        </w:rPr>
      </w:pPr>
      <w:r w:rsidRPr="00F03C48">
        <w:rPr>
          <w:sz w:val="24"/>
          <w:szCs w:val="24"/>
        </w:rPr>
        <w:t>Выводы: *</w:t>
      </w:r>
    </w:p>
    <w:p w:rsidR="003427FB" w:rsidRPr="00F03C48" w:rsidRDefault="003427FB">
      <w:pPr>
        <w:rPr>
          <w:sz w:val="24"/>
          <w:szCs w:val="24"/>
        </w:rPr>
      </w:pPr>
    </w:p>
    <w:p w:rsidR="003427FB" w:rsidRPr="00F03C48" w:rsidRDefault="003427FB">
      <w:pPr>
        <w:rPr>
          <w:sz w:val="24"/>
          <w:szCs w:val="24"/>
        </w:rPr>
      </w:pPr>
      <w:r w:rsidRPr="00F03C48">
        <w:rPr>
          <w:sz w:val="24"/>
          <w:szCs w:val="24"/>
        </w:rPr>
        <w:t>Эффективность реализации муниципальной программы признается __________________________</w:t>
      </w:r>
    </w:p>
    <w:p w:rsidR="00017AB6" w:rsidRPr="00F03C48" w:rsidRDefault="00017AB6">
      <w:pPr>
        <w:rPr>
          <w:sz w:val="24"/>
          <w:szCs w:val="24"/>
        </w:rPr>
      </w:pPr>
    </w:p>
    <w:p w:rsidR="00017AB6" w:rsidRPr="00F03C48" w:rsidRDefault="00017AB6">
      <w:pPr>
        <w:rPr>
          <w:sz w:val="24"/>
          <w:szCs w:val="24"/>
        </w:rPr>
      </w:pPr>
    </w:p>
    <w:p w:rsidR="003427FB" w:rsidRPr="00F03C48" w:rsidRDefault="003427FB">
      <w:pPr>
        <w:rPr>
          <w:sz w:val="24"/>
          <w:szCs w:val="24"/>
        </w:rPr>
      </w:pPr>
      <w:r w:rsidRPr="00F03C48">
        <w:rPr>
          <w:sz w:val="24"/>
          <w:szCs w:val="24"/>
        </w:rPr>
        <w:t xml:space="preserve">Руководитель отдела               ____________________            ________________________       </w:t>
      </w:r>
    </w:p>
    <w:p w:rsidR="003427FB" w:rsidRPr="00F03C48" w:rsidRDefault="003427FB">
      <w:pPr>
        <w:rPr>
          <w:sz w:val="24"/>
          <w:szCs w:val="24"/>
        </w:rPr>
      </w:pPr>
    </w:p>
    <w:p w:rsidR="00017AB6" w:rsidRPr="00F03C48" w:rsidRDefault="003427FB" w:rsidP="003427FB">
      <w:pPr>
        <w:jc w:val="center"/>
        <w:rPr>
          <w:sz w:val="24"/>
          <w:szCs w:val="24"/>
        </w:rPr>
      </w:pPr>
      <w:r w:rsidRPr="00F03C48">
        <w:rPr>
          <w:sz w:val="24"/>
          <w:szCs w:val="24"/>
        </w:rPr>
        <w:t xml:space="preserve">                                                                          «_____</w:t>
      </w:r>
      <w:proofErr w:type="gramStart"/>
      <w:r w:rsidRPr="00F03C48">
        <w:rPr>
          <w:sz w:val="24"/>
          <w:szCs w:val="24"/>
        </w:rPr>
        <w:t>_»_</w:t>
      </w:r>
      <w:proofErr w:type="gramEnd"/>
      <w:r w:rsidRPr="00F03C48">
        <w:rPr>
          <w:sz w:val="24"/>
          <w:szCs w:val="24"/>
        </w:rPr>
        <w:t xml:space="preserve">___________20____г.    </w:t>
      </w:r>
    </w:p>
    <w:p w:rsidR="003427FB" w:rsidRPr="00F03C48" w:rsidRDefault="003427FB" w:rsidP="003427FB">
      <w:pPr>
        <w:rPr>
          <w:b/>
          <w:bCs/>
          <w:sz w:val="20"/>
        </w:rPr>
      </w:pPr>
      <w:r w:rsidRPr="00F03C48">
        <w:rPr>
          <w:b/>
          <w:bCs/>
          <w:sz w:val="20"/>
        </w:rPr>
        <w:t>*</w:t>
      </w:r>
    </w:p>
    <w:p w:rsidR="003427FB" w:rsidRPr="00F03C48" w:rsidRDefault="003427FB" w:rsidP="003427FB">
      <w:pPr>
        <w:rPr>
          <w:i/>
          <w:sz w:val="20"/>
        </w:rPr>
      </w:pPr>
      <w:r w:rsidRPr="00F03C48">
        <w:rPr>
          <w:sz w:val="20"/>
        </w:rPr>
        <w:t xml:space="preserve">- </w:t>
      </w:r>
      <w:r w:rsidRPr="00F03C48">
        <w:rPr>
          <w:i/>
          <w:sz w:val="20"/>
        </w:rPr>
        <w:t>эффективность реализации программы признается отличной, если значение R составляет не менее 30 баллов;</w:t>
      </w:r>
    </w:p>
    <w:p w:rsidR="003427FB" w:rsidRPr="00F03C48" w:rsidRDefault="003427FB" w:rsidP="003427FB">
      <w:pPr>
        <w:numPr>
          <w:ilvl w:val="0"/>
          <w:numId w:val="1"/>
        </w:numPr>
        <w:rPr>
          <w:i/>
          <w:sz w:val="20"/>
        </w:rPr>
      </w:pPr>
      <w:r w:rsidRPr="00F03C48">
        <w:rPr>
          <w:i/>
          <w:sz w:val="20"/>
        </w:rPr>
        <w:t>эффективность реализации программы признается хорошей, если значение R составляет от 20 до 30 баллов;</w:t>
      </w:r>
    </w:p>
    <w:p w:rsidR="003427FB" w:rsidRPr="00F03C48" w:rsidRDefault="003427FB" w:rsidP="003427FB">
      <w:pPr>
        <w:numPr>
          <w:ilvl w:val="0"/>
          <w:numId w:val="1"/>
        </w:numPr>
        <w:rPr>
          <w:i/>
          <w:sz w:val="20"/>
        </w:rPr>
      </w:pPr>
      <w:r w:rsidRPr="00F03C48">
        <w:rPr>
          <w:i/>
          <w:sz w:val="20"/>
        </w:rPr>
        <w:t>эффективность реализации программы признается удовлетворительной, если значение R составляет от 10 до 20 баллов;</w:t>
      </w:r>
    </w:p>
    <w:p w:rsidR="00017AB6" w:rsidRPr="00F03C48" w:rsidRDefault="003427FB" w:rsidP="00917FCF">
      <w:pPr>
        <w:numPr>
          <w:ilvl w:val="0"/>
          <w:numId w:val="1"/>
        </w:numPr>
        <w:rPr>
          <w:i/>
          <w:sz w:val="20"/>
        </w:rPr>
        <w:sectPr w:rsidR="00017AB6" w:rsidRPr="00F03C48" w:rsidSect="00017AB6">
          <w:footerReference w:type="default" r:id="rId9"/>
          <w:pgSz w:w="11910" w:h="16840"/>
          <w:pgMar w:top="1134" w:right="567" w:bottom="1134" w:left="1134" w:header="0" w:footer="465" w:gutter="0"/>
          <w:cols w:space="720"/>
        </w:sectPr>
      </w:pPr>
      <w:r w:rsidRPr="00F03C48">
        <w:rPr>
          <w:i/>
          <w:sz w:val="20"/>
        </w:rPr>
        <w:t>эффективность реализации программы признается неудовлетворительной, если значение R составляет не менее 10 баллов</w:t>
      </w:r>
    </w:p>
    <w:p w:rsidR="00551E83" w:rsidRPr="0055217D" w:rsidRDefault="00551E83" w:rsidP="00917FCF">
      <w:pPr>
        <w:tabs>
          <w:tab w:val="left" w:pos="1718"/>
        </w:tabs>
        <w:rPr>
          <w:i/>
          <w:sz w:val="16"/>
        </w:rPr>
        <w:sectPr w:rsidR="00551E83" w:rsidRPr="0055217D" w:rsidSect="00FA5005">
          <w:pgSz w:w="11910" w:h="16840"/>
          <w:pgMar w:top="220" w:right="260" w:bottom="280" w:left="600" w:header="720" w:footer="720" w:gutter="0"/>
          <w:cols w:num="2" w:space="720" w:equalWidth="0">
            <w:col w:w="3353" w:space="3762"/>
            <w:col w:w="3935"/>
          </w:cols>
        </w:sectPr>
      </w:pPr>
    </w:p>
    <w:p w:rsidR="00551E83" w:rsidRDefault="00551E83" w:rsidP="0055217D">
      <w:pPr>
        <w:spacing w:before="70"/>
        <w:ind w:right="156"/>
        <w:rPr>
          <w:i/>
          <w:sz w:val="20"/>
        </w:rPr>
      </w:pPr>
    </w:p>
    <w:sectPr w:rsidR="00551E83" w:rsidSect="0055217D">
      <w:pgSz w:w="11910" w:h="16840"/>
      <w:pgMar w:top="660" w:right="260" w:bottom="660" w:left="600" w:header="0" w:footer="4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088" w:rsidRDefault="00587088">
      <w:r>
        <w:separator/>
      </w:r>
    </w:p>
  </w:endnote>
  <w:endnote w:type="continuationSeparator" w:id="0">
    <w:p w:rsidR="00587088" w:rsidRDefault="0058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088" w:rsidRDefault="00587088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10255885</wp:posOffset>
              </wp:positionV>
              <wp:extent cx="17907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7088" w:rsidRDefault="00587088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8.5pt;margin-top:807.55pt;width:14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" filled="f" stroked="f">
              <v:textbox inset="0,0,0,0">
                <w:txbxContent>
                  <w:p w:rsidR="00587088" w:rsidRDefault="00587088">
                    <w:pPr>
                      <w:spacing w:before="10"/>
                      <w:ind w:left="4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088" w:rsidRDefault="00587088">
      <w:r>
        <w:separator/>
      </w:r>
    </w:p>
  </w:footnote>
  <w:footnote w:type="continuationSeparator" w:id="0">
    <w:p w:rsidR="00587088" w:rsidRDefault="0058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E67B5"/>
    <w:multiLevelType w:val="multilevel"/>
    <w:tmpl w:val="1EF87A2C"/>
    <w:lvl w:ilvl="0">
      <w:start w:val="2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" w15:restartNumberingAfterBreak="0">
    <w:nsid w:val="07B30107"/>
    <w:multiLevelType w:val="multilevel"/>
    <w:tmpl w:val="490E059E"/>
    <w:lvl w:ilvl="0">
      <w:start w:val="4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" w15:restartNumberingAfterBreak="0">
    <w:nsid w:val="0A685A98"/>
    <w:multiLevelType w:val="multilevel"/>
    <w:tmpl w:val="01B6ECAA"/>
    <w:lvl w:ilvl="0">
      <w:start w:val="5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3" w15:restartNumberingAfterBreak="0">
    <w:nsid w:val="0EF20B17"/>
    <w:multiLevelType w:val="hybridMultilevel"/>
    <w:tmpl w:val="26ACE864"/>
    <w:lvl w:ilvl="0" w:tplc="DC5C673E">
      <w:numFmt w:val="bullet"/>
      <w:lvlText w:val="о"/>
      <w:lvlJc w:val="left"/>
      <w:pPr>
        <w:ind w:left="677" w:hanging="185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1" w:tplc="105AA368">
      <w:start w:val="1"/>
      <w:numFmt w:val="decimal"/>
      <w:lvlText w:val="%2."/>
      <w:lvlJc w:val="left"/>
      <w:pPr>
        <w:ind w:left="677" w:hanging="447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 w:tplc="4DB23BB0">
      <w:start w:val="1"/>
      <w:numFmt w:val="upperRoman"/>
      <w:lvlText w:val="%3."/>
      <w:lvlJc w:val="left"/>
      <w:pPr>
        <w:ind w:left="4606" w:hanging="22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3" w:tplc="576C1C44">
      <w:numFmt w:val="bullet"/>
      <w:lvlText w:val="•"/>
      <w:lvlJc w:val="left"/>
      <w:pPr>
        <w:ind w:left="6032" w:hanging="221"/>
      </w:pPr>
      <w:rPr>
        <w:rFonts w:hint="default"/>
        <w:lang w:val="ru-RU" w:eastAsia="ru-RU" w:bidi="ru-RU"/>
      </w:rPr>
    </w:lvl>
    <w:lvl w:ilvl="4" w:tplc="D512D4CA">
      <w:numFmt w:val="bullet"/>
      <w:lvlText w:val="•"/>
      <w:lvlJc w:val="left"/>
      <w:pPr>
        <w:ind w:left="6748" w:hanging="221"/>
      </w:pPr>
      <w:rPr>
        <w:rFonts w:hint="default"/>
        <w:lang w:val="ru-RU" w:eastAsia="ru-RU" w:bidi="ru-RU"/>
      </w:rPr>
    </w:lvl>
    <w:lvl w:ilvl="5" w:tplc="BFF24370">
      <w:numFmt w:val="bullet"/>
      <w:lvlText w:val="•"/>
      <w:lvlJc w:val="left"/>
      <w:pPr>
        <w:ind w:left="7465" w:hanging="221"/>
      </w:pPr>
      <w:rPr>
        <w:rFonts w:hint="default"/>
        <w:lang w:val="ru-RU" w:eastAsia="ru-RU" w:bidi="ru-RU"/>
      </w:rPr>
    </w:lvl>
    <w:lvl w:ilvl="6" w:tplc="ABD0F40A">
      <w:numFmt w:val="bullet"/>
      <w:lvlText w:val="•"/>
      <w:lvlJc w:val="left"/>
      <w:pPr>
        <w:ind w:left="8181" w:hanging="221"/>
      </w:pPr>
      <w:rPr>
        <w:rFonts w:hint="default"/>
        <w:lang w:val="ru-RU" w:eastAsia="ru-RU" w:bidi="ru-RU"/>
      </w:rPr>
    </w:lvl>
    <w:lvl w:ilvl="7" w:tplc="E65859CA">
      <w:numFmt w:val="bullet"/>
      <w:lvlText w:val="•"/>
      <w:lvlJc w:val="left"/>
      <w:pPr>
        <w:ind w:left="8897" w:hanging="221"/>
      </w:pPr>
      <w:rPr>
        <w:rFonts w:hint="default"/>
        <w:lang w:val="ru-RU" w:eastAsia="ru-RU" w:bidi="ru-RU"/>
      </w:rPr>
    </w:lvl>
    <w:lvl w:ilvl="8" w:tplc="EC3098FA">
      <w:numFmt w:val="bullet"/>
      <w:lvlText w:val="•"/>
      <w:lvlJc w:val="left"/>
      <w:pPr>
        <w:ind w:left="9613" w:hanging="221"/>
      </w:pPr>
      <w:rPr>
        <w:rFonts w:hint="default"/>
        <w:lang w:val="ru-RU" w:eastAsia="ru-RU" w:bidi="ru-RU"/>
      </w:rPr>
    </w:lvl>
  </w:abstractNum>
  <w:abstractNum w:abstractNumId="4" w15:restartNumberingAfterBreak="0">
    <w:nsid w:val="12575496"/>
    <w:multiLevelType w:val="hybridMultilevel"/>
    <w:tmpl w:val="91225818"/>
    <w:lvl w:ilvl="0" w:tplc="268057A8">
      <w:numFmt w:val="bullet"/>
      <w:lvlText w:val="-"/>
      <w:lvlJc w:val="left"/>
      <w:pPr>
        <w:ind w:left="535" w:hanging="169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ru-RU" w:eastAsia="ru-RU" w:bidi="ru-RU"/>
      </w:rPr>
    </w:lvl>
    <w:lvl w:ilvl="1" w:tplc="259C50F4">
      <w:numFmt w:val="bullet"/>
      <w:lvlText w:val="•"/>
      <w:lvlJc w:val="left"/>
      <w:pPr>
        <w:ind w:left="1590" w:hanging="169"/>
      </w:pPr>
      <w:rPr>
        <w:rFonts w:hint="default"/>
        <w:lang w:val="ru-RU" w:eastAsia="ru-RU" w:bidi="ru-RU"/>
      </w:rPr>
    </w:lvl>
    <w:lvl w:ilvl="2" w:tplc="37947E6C">
      <w:numFmt w:val="bullet"/>
      <w:lvlText w:val="•"/>
      <w:lvlJc w:val="left"/>
      <w:pPr>
        <w:ind w:left="2641" w:hanging="169"/>
      </w:pPr>
      <w:rPr>
        <w:rFonts w:hint="default"/>
        <w:lang w:val="ru-RU" w:eastAsia="ru-RU" w:bidi="ru-RU"/>
      </w:rPr>
    </w:lvl>
    <w:lvl w:ilvl="3" w:tplc="6058A5FC">
      <w:numFmt w:val="bullet"/>
      <w:lvlText w:val="•"/>
      <w:lvlJc w:val="left"/>
      <w:pPr>
        <w:ind w:left="3691" w:hanging="169"/>
      </w:pPr>
      <w:rPr>
        <w:rFonts w:hint="default"/>
        <w:lang w:val="ru-RU" w:eastAsia="ru-RU" w:bidi="ru-RU"/>
      </w:rPr>
    </w:lvl>
    <w:lvl w:ilvl="4" w:tplc="2A16120E">
      <w:numFmt w:val="bullet"/>
      <w:lvlText w:val="•"/>
      <w:lvlJc w:val="left"/>
      <w:pPr>
        <w:ind w:left="4742" w:hanging="169"/>
      </w:pPr>
      <w:rPr>
        <w:rFonts w:hint="default"/>
        <w:lang w:val="ru-RU" w:eastAsia="ru-RU" w:bidi="ru-RU"/>
      </w:rPr>
    </w:lvl>
    <w:lvl w:ilvl="5" w:tplc="14CE6778">
      <w:numFmt w:val="bullet"/>
      <w:lvlText w:val="•"/>
      <w:lvlJc w:val="left"/>
      <w:pPr>
        <w:ind w:left="5793" w:hanging="169"/>
      </w:pPr>
      <w:rPr>
        <w:rFonts w:hint="default"/>
        <w:lang w:val="ru-RU" w:eastAsia="ru-RU" w:bidi="ru-RU"/>
      </w:rPr>
    </w:lvl>
    <w:lvl w:ilvl="6" w:tplc="E6C6BA72">
      <w:numFmt w:val="bullet"/>
      <w:lvlText w:val="•"/>
      <w:lvlJc w:val="left"/>
      <w:pPr>
        <w:ind w:left="6843" w:hanging="169"/>
      </w:pPr>
      <w:rPr>
        <w:rFonts w:hint="default"/>
        <w:lang w:val="ru-RU" w:eastAsia="ru-RU" w:bidi="ru-RU"/>
      </w:rPr>
    </w:lvl>
    <w:lvl w:ilvl="7" w:tplc="5484CB64">
      <w:numFmt w:val="bullet"/>
      <w:lvlText w:val="•"/>
      <w:lvlJc w:val="left"/>
      <w:pPr>
        <w:ind w:left="7894" w:hanging="169"/>
      </w:pPr>
      <w:rPr>
        <w:rFonts w:hint="default"/>
        <w:lang w:val="ru-RU" w:eastAsia="ru-RU" w:bidi="ru-RU"/>
      </w:rPr>
    </w:lvl>
    <w:lvl w:ilvl="8" w:tplc="6C5C660E">
      <w:numFmt w:val="bullet"/>
      <w:lvlText w:val="•"/>
      <w:lvlJc w:val="left"/>
      <w:pPr>
        <w:ind w:left="8945" w:hanging="169"/>
      </w:pPr>
      <w:rPr>
        <w:rFonts w:hint="default"/>
        <w:lang w:val="ru-RU" w:eastAsia="ru-RU" w:bidi="ru-RU"/>
      </w:rPr>
    </w:lvl>
  </w:abstractNum>
  <w:abstractNum w:abstractNumId="5" w15:restartNumberingAfterBreak="0">
    <w:nsid w:val="14942D3B"/>
    <w:multiLevelType w:val="multilevel"/>
    <w:tmpl w:val="D69A6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1800"/>
      </w:pPr>
      <w:rPr>
        <w:rFonts w:hint="default"/>
      </w:rPr>
    </w:lvl>
  </w:abstractNum>
  <w:abstractNum w:abstractNumId="6" w15:restartNumberingAfterBreak="0">
    <w:nsid w:val="16DD5033"/>
    <w:multiLevelType w:val="hybridMultilevel"/>
    <w:tmpl w:val="08388F0A"/>
    <w:lvl w:ilvl="0" w:tplc="0088E106">
      <w:numFmt w:val="bullet"/>
      <w:lvlText w:val=""/>
      <w:lvlJc w:val="left"/>
      <w:pPr>
        <w:ind w:left="677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3FA98FA">
      <w:numFmt w:val="bullet"/>
      <w:lvlText w:val="•"/>
      <w:lvlJc w:val="left"/>
      <w:pPr>
        <w:ind w:left="1716" w:hanging="286"/>
      </w:pPr>
      <w:rPr>
        <w:rFonts w:hint="default"/>
        <w:lang w:val="ru-RU" w:eastAsia="ru-RU" w:bidi="ru-RU"/>
      </w:rPr>
    </w:lvl>
    <w:lvl w:ilvl="2" w:tplc="1D4691C2">
      <w:numFmt w:val="bullet"/>
      <w:lvlText w:val="•"/>
      <w:lvlJc w:val="left"/>
      <w:pPr>
        <w:ind w:left="2753" w:hanging="286"/>
      </w:pPr>
      <w:rPr>
        <w:rFonts w:hint="default"/>
        <w:lang w:val="ru-RU" w:eastAsia="ru-RU" w:bidi="ru-RU"/>
      </w:rPr>
    </w:lvl>
    <w:lvl w:ilvl="3" w:tplc="2C8AF2EA">
      <w:numFmt w:val="bullet"/>
      <w:lvlText w:val="•"/>
      <w:lvlJc w:val="left"/>
      <w:pPr>
        <w:ind w:left="3789" w:hanging="286"/>
      </w:pPr>
      <w:rPr>
        <w:rFonts w:hint="default"/>
        <w:lang w:val="ru-RU" w:eastAsia="ru-RU" w:bidi="ru-RU"/>
      </w:rPr>
    </w:lvl>
    <w:lvl w:ilvl="4" w:tplc="8C70371E">
      <w:numFmt w:val="bullet"/>
      <w:lvlText w:val="•"/>
      <w:lvlJc w:val="left"/>
      <w:pPr>
        <w:ind w:left="4826" w:hanging="286"/>
      </w:pPr>
      <w:rPr>
        <w:rFonts w:hint="default"/>
        <w:lang w:val="ru-RU" w:eastAsia="ru-RU" w:bidi="ru-RU"/>
      </w:rPr>
    </w:lvl>
    <w:lvl w:ilvl="5" w:tplc="EB8AB34C">
      <w:numFmt w:val="bullet"/>
      <w:lvlText w:val="•"/>
      <w:lvlJc w:val="left"/>
      <w:pPr>
        <w:ind w:left="5863" w:hanging="286"/>
      </w:pPr>
      <w:rPr>
        <w:rFonts w:hint="default"/>
        <w:lang w:val="ru-RU" w:eastAsia="ru-RU" w:bidi="ru-RU"/>
      </w:rPr>
    </w:lvl>
    <w:lvl w:ilvl="6" w:tplc="E642FE22">
      <w:numFmt w:val="bullet"/>
      <w:lvlText w:val="•"/>
      <w:lvlJc w:val="left"/>
      <w:pPr>
        <w:ind w:left="6899" w:hanging="286"/>
      </w:pPr>
      <w:rPr>
        <w:rFonts w:hint="default"/>
        <w:lang w:val="ru-RU" w:eastAsia="ru-RU" w:bidi="ru-RU"/>
      </w:rPr>
    </w:lvl>
    <w:lvl w:ilvl="7" w:tplc="EA1CEE68">
      <w:numFmt w:val="bullet"/>
      <w:lvlText w:val="•"/>
      <w:lvlJc w:val="left"/>
      <w:pPr>
        <w:ind w:left="7936" w:hanging="286"/>
      </w:pPr>
      <w:rPr>
        <w:rFonts w:hint="default"/>
        <w:lang w:val="ru-RU" w:eastAsia="ru-RU" w:bidi="ru-RU"/>
      </w:rPr>
    </w:lvl>
    <w:lvl w:ilvl="8" w:tplc="CE1EE708">
      <w:numFmt w:val="bullet"/>
      <w:lvlText w:val="•"/>
      <w:lvlJc w:val="left"/>
      <w:pPr>
        <w:ind w:left="8973" w:hanging="286"/>
      </w:pPr>
      <w:rPr>
        <w:rFonts w:hint="default"/>
        <w:lang w:val="ru-RU" w:eastAsia="ru-RU" w:bidi="ru-RU"/>
      </w:rPr>
    </w:lvl>
  </w:abstractNum>
  <w:abstractNum w:abstractNumId="7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1E8E69E4"/>
    <w:multiLevelType w:val="multilevel"/>
    <w:tmpl w:val="196A59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B00660"/>
    <w:multiLevelType w:val="multilevel"/>
    <w:tmpl w:val="E1E49476"/>
    <w:lvl w:ilvl="0">
      <w:start w:val="4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0" w15:restartNumberingAfterBreak="0">
    <w:nsid w:val="27DF4A84"/>
    <w:multiLevelType w:val="multilevel"/>
    <w:tmpl w:val="BC9C56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50EED"/>
    <w:multiLevelType w:val="hybridMultilevel"/>
    <w:tmpl w:val="A18AD032"/>
    <w:lvl w:ilvl="0" w:tplc="BF4C559A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48E28476">
      <w:start w:val="1"/>
      <w:numFmt w:val="upperRoman"/>
      <w:lvlText w:val="%2."/>
      <w:lvlJc w:val="left"/>
      <w:pPr>
        <w:ind w:left="5108" w:hanging="852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2" w:tplc="1EE0CED0">
      <w:numFmt w:val="bullet"/>
      <w:lvlText w:val="•"/>
      <w:lvlJc w:val="left"/>
      <w:pPr>
        <w:ind w:left="5760" w:hanging="852"/>
      </w:pPr>
      <w:rPr>
        <w:rFonts w:hint="default"/>
        <w:lang w:val="ru-RU" w:eastAsia="ru-RU" w:bidi="ru-RU"/>
      </w:rPr>
    </w:lvl>
    <w:lvl w:ilvl="3" w:tplc="7D3AA4A0">
      <w:numFmt w:val="bullet"/>
      <w:lvlText w:val="•"/>
      <w:lvlJc w:val="left"/>
      <w:pPr>
        <w:ind w:left="6421" w:hanging="852"/>
      </w:pPr>
      <w:rPr>
        <w:rFonts w:hint="default"/>
        <w:lang w:val="ru-RU" w:eastAsia="ru-RU" w:bidi="ru-RU"/>
      </w:rPr>
    </w:lvl>
    <w:lvl w:ilvl="4" w:tplc="3384BCAA">
      <w:numFmt w:val="bullet"/>
      <w:lvlText w:val="•"/>
      <w:lvlJc w:val="left"/>
      <w:pPr>
        <w:ind w:left="7082" w:hanging="852"/>
      </w:pPr>
      <w:rPr>
        <w:rFonts w:hint="default"/>
        <w:lang w:val="ru-RU" w:eastAsia="ru-RU" w:bidi="ru-RU"/>
      </w:rPr>
    </w:lvl>
    <w:lvl w:ilvl="5" w:tplc="603EB4A0">
      <w:numFmt w:val="bullet"/>
      <w:lvlText w:val="•"/>
      <w:lvlJc w:val="left"/>
      <w:pPr>
        <w:ind w:left="7742" w:hanging="852"/>
      </w:pPr>
      <w:rPr>
        <w:rFonts w:hint="default"/>
        <w:lang w:val="ru-RU" w:eastAsia="ru-RU" w:bidi="ru-RU"/>
      </w:rPr>
    </w:lvl>
    <w:lvl w:ilvl="6" w:tplc="D9FC2FD8">
      <w:numFmt w:val="bullet"/>
      <w:lvlText w:val="•"/>
      <w:lvlJc w:val="left"/>
      <w:pPr>
        <w:ind w:left="8403" w:hanging="852"/>
      </w:pPr>
      <w:rPr>
        <w:rFonts w:hint="default"/>
        <w:lang w:val="ru-RU" w:eastAsia="ru-RU" w:bidi="ru-RU"/>
      </w:rPr>
    </w:lvl>
    <w:lvl w:ilvl="7" w:tplc="BBD67DBE">
      <w:numFmt w:val="bullet"/>
      <w:lvlText w:val="•"/>
      <w:lvlJc w:val="left"/>
      <w:pPr>
        <w:ind w:left="9064" w:hanging="852"/>
      </w:pPr>
      <w:rPr>
        <w:rFonts w:hint="default"/>
        <w:lang w:val="ru-RU" w:eastAsia="ru-RU" w:bidi="ru-RU"/>
      </w:rPr>
    </w:lvl>
    <w:lvl w:ilvl="8" w:tplc="546E5A68">
      <w:numFmt w:val="bullet"/>
      <w:lvlText w:val="•"/>
      <w:lvlJc w:val="left"/>
      <w:pPr>
        <w:ind w:left="9724" w:hanging="852"/>
      </w:pPr>
      <w:rPr>
        <w:rFonts w:hint="default"/>
        <w:lang w:val="ru-RU" w:eastAsia="ru-RU" w:bidi="ru-RU"/>
      </w:rPr>
    </w:lvl>
  </w:abstractNum>
  <w:abstractNum w:abstractNumId="12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4D8E0D10"/>
    <w:multiLevelType w:val="multilevel"/>
    <w:tmpl w:val="0004D788"/>
    <w:lvl w:ilvl="0">
      <w:start w:val="2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4" w15:restartNumberingAfterBreak="0">
    <w:nsid w:val="4DDD644E"/>
    <w:multiLevelType w:val="hybridMultilevel"/>
    <w:tmpl w:val="AA1C81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F867E1F"/>
    <w:multiLevelType w:val="multilevel"/>
    <w:tmpl w:val="0A3C1136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6" w15:restartNumberingAfterBreak="0">
    <w:nsid w:val="4FF40B83"/>
    <w:multiLevelType w:val="multilevel"/>
    <w:tmpl w:val="AB2641BE"/>
    <w:lvl w:ilvl="0">
      <w:start w:val="5"/>
      <w:numFmt w:val="decimal"/>
      <w:lvlText w:val="%1"/>
      <w:lvlJc w:val="left"/>
      <w:pPr>
        <w:ind w:left="1670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67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5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4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3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2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73" w:hanging="428"/>
      </w:pPr>
      <w:rPr>
        <w:rFonts w:hint="default"/>
        <w:lang w:val="ru-RU" w:eastAsia="ru-RU" w:bidi="ru-RU"/>
      </w:rPr>
    </w:lvl>
  </w:abstractNum>
  <w:abstractNum w:abstractNumId="17" w15:restartNumberingAfterBreak="0">
    <w:nsid w:val="547E216E"/>
    <w:multiLevelType w:val="hybridMultilevel"/>
    <w:tmpl w:val="7B36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836B5"/>
    <w:multiLevelType w:val="hybridMultilevel"/>
    <w:tmpl w:val="D4F0A26A"/>
    <w:lvl w:ilvl="0" w:tplc="5B7E5DD2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BBA4F450">
      <w:numFmt w:val="bullet"/>
      <w:lvlText w:val="•"/>
      <w:lvlJc w:val="left"/>
      <w:pPr>
        <w:ind w:left="1968" w:hanging="284"/>
      </w:pPr>
      <w:rPr>
        <w:rFonts w:hint="default"/>
        <w:lang w:val="ru-RU" w:eastAsia="ru-RU" w:bidi="ru-RU"/>
      </w:rPr>
    </w:lvl>
    <w:lvl w:ilvl="2" w:tplc="5B9831A4">
      <w:numFmt w:val="bullet"/>
      <w:lvlText w:val="•"/>
      <w:lvlJc w:val="left"/>
      <w:pPr>
        <w:ind w:left="2977" w:hanging="284"/>
      </w:pPr>
      <w:rPr>
        <w:rFonts w:hint="default"/>
        <w:lang w:val="ru-RU" w:eastAsia="ru-RU" w:bidi="ru-RU"/>
      </w:rPr>
    </w:lvl>
    <w:lvl w:ilvl="3" w:tplc="DDCA0C1A">
      <w:numFmt w:val="bullet"/>
      <w:lvlText w:val="•"/>
      <w:lvlJc w:val="left"/>
      <w:pPr>
        <w:ind w:left="3985" w:hanging="284"/>
      </w:pPr>
      <w:rPr>
        <w:rFonts w:hint="default"/>
        <w:lang w:val="ru-RU" w:eastAsia="ru-RU" w:bidi="ru-RU"/>
      </w:rPr>
    </w:lvl>
    <w:lvl w:ilvl="4" w:tplc="A6E89CAA">
      <w:numFmt w:val="bullet"/>
      <w:lvlText w:val="•"/>
      <w:lvlJc w:val="left"/>
      <w:pPr>
        <w:ind w:left="4994" w:hanging="284"/>
      </w:pPr>
      <w:rPr>
        <w:rFonts w:hint="default"/>
        <w:lang w:val="ru-RU" w:eastAsia="ru-RU" w:bidi="ru-RU"/>
      </w:rPr>
    </w:lvl>
    <w:lvl w:ilvl="5" w:tplc="A74A31CA">
      <w:numFmt w:val="bullet"/>
      <w:lvlText w:val="•"/>
      <w:lvlJc w:val="left"/>
      <w:pPr>
        <w:ind w:left="6003" w:hanging="284"/>
      </w:pPr>
      <w:rPr>
        <w:rFonts w:hint="default"/>
        <w:lang w:val="ru-RU" w:eastAsia="ru-RU" w:bidi="ru-RU"/>
      </w:rPr>
    </w:lvl>
    <w:lvl w:ilvl="6" w:tplc="87FA11B2">
      <w:numFmt w:val="bullet"/>
      <w:lvlText w:val="•"/>
      <w:lvlJc w:val="left"/>
      <w:pPr>
        <w:ind w:left="7011" w:hanging="284"/>
      </w:pPr>
      <w:rPr>
        <w:rFonts w:hint="default"/>
        <w:lang w:val="ru-RU" w:eastAsia="ru-RU" w:bidi="ru-RU"/>
      </w:rPr>
    </w:lvl>
    <w:lvl w:ilvl="7" w:tplc="1D8834EA">
      <w:numFmt w:val="bullet"/>
      <w:lvlText w:val="•"/>
      <w:lvlJc w:val="left"/>
      <w:pPr>
        <w:ind w:left="8020" w:hanging="284"/>
      </w:pPr>
      <w:rPr>
        <w:rFonts w:hint="default"/>
        <w:lang w:val="ru-RU" w:eastAsia="ru-RU" w:bidi="ru-RU"/>
      </w:rPr>
    </w:lvl>
    <w:lvl w:ilvl="8" w:tplc="4DA2A8B0">
      <w:numFmt w:val="bullet"/>
      <w:lvlText w:val="•"/>
      <w:lvlJc w:val="left"/>
      <w:pPr>
        <w:ind w:left="9029" w:hanging="284"/>
      </w:pPr>
      <w:rPr>
        <w:rFonts w:hint="default"/>
        <w:lang w:val="ru-RU" w:eastAsia="ru-RU" w:bidi="ru-RU"/>
      </w:rPr>
    </w:lvl>
  </w:abstractNum>
  <w:abstractNum w:abstractNumId="19" w15:restartNumberingAfterBreak="0">
    <w:nsid w:val="55A43033"/>
    <w:multiLevelType w:val="multilevel"/>
    <w:tmpl w:val="AB3C8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8F577D1"/>
    <w:multiLevelType w:val="hybridMultilevel"/>
    <w:tmpl w:val="E0106264"/>
    <w:lvl w:ilvl="0" w:tplc="2A4AE4FC">
      <w:numFmt w:val="bullet"/>
      <w:lvlText w:val=""/>
      <w:lvlJc w:val="left"/>
      <w:pPr>
        <w:ind w:left="1529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620AAE2">
      <w:numFmt w:val="bullet"/>
      <w:lvlText w:val="•"/>
      <w:lvlJc w:val="left"/>
      <w:pPr>
        <w:ind w:left="2472" w:hanging="286"/>
      </w:pPr>
      <w:rPr>
        <w:rFonts w:hint="default"/>
        <w:lang w:val="ru-RU" w:eastAsia="ru-RU" w:bidi="ru-RU"/>
      </w:rPr>
    </w:lvl>
    <w:lvl w:ilvl="2" w:tplc="461891EA">
      <w:numFmt w:val="bullet"/>
      <w:lvlText w:val="•"/>
      <w:lvlJc w:val="left"/>
      <w:pPr>
        <w:ind w:left="3425" w:hanging="286"/>
      </w:pPr>
      <w:rPr>
        <w:rFonts w:hint="default"/>
        <w:lang w:val="ru-RU" w:eastAsia="ru-RU" w:bidi="ru-RU"/>
      </w:rPr>
    </w:lvl>
    <w:lvl w:ilvl="3" w:tplc="36C0C5C8">
      <w:numFmt w:val="bullet"/>
      <w:lvlText w:val="•"/>
      <w:lvlJc w:val="left"/>
      <w:pPr>
        <w:ind w:left="4377" w:hanging="286"/>
      </w:pPr>
      <w:rPr>
        <w:rFonts w:hint="default"/>
        <w:lang w:val="ru-RU" w:eastAsia="ru-RU" w:bidi="ru-RU"/>
      </w:rPr>
    </w:lvl>
    <w:lvl w:ilvl="4" w:tplc="339076B4">
      <w:numFmt w:val="bullet"/>
      <w:lvlText w:val="•"/>
      <w:lvlJc w:val="left"/>
      <w:pPr>
        <w:ind w:left="5330" w:hanging="286"/>
      </w:pPr>
      <w:rPr>
        <w:rFonts w:hint="default"/>
        <w:lang w:val="ru-RU" w:eastAsia="ru-RU" w:bidi="ru-RU"/>
      </w:rPr>
    </w:lvl>
    <w:lvl w:ilvl="5" w:tplc="44C231D0">
      <w:numFmt w:val="bullet"/>
      <w:lvlText w:val="•"/>
      <w:lvlJc w:val="left"/>
      <w:pPr>
        <w:ind w:left="6283" w:hanging="286"/>
      </w:pPr>
      <w:rPr>
        <w:rFonts w:hint="default"/>
        <w:lang w:val="ru-RU" w:eastAsia="ru-RU" w:bidi="ru-RU"/>
      </w:rPr>
    </w:lvl>
    <w:lvl w:ilvl="6" w:tplc="6FD471C6">
      <w:numFmt w:val="bullet"/>
      <w:lvlText w:val="•"/>
      <w:lvlJc w:val="left"/>
      <w:pPr>
        <w:ind w:left="7235" w:hanging="286"/>
      </w:pPr>
      <w:rPr>
        <w:rFonts w:hint="default"/>
        <w:lang w:val="ru-RU" w:eastAsia="ru-RU" w:bidi="ru-RU"/>
      </w:rPr>
    </w:lvl>
    <w:lvl w:ilvl="7" w:tplc="47ECB8A2">
      <w:numFmt w:val="bullet"/>
      <w:lvlText w:val="•"/>
      <w:lvlJc w:val="left"/>
      <w:pPr>
        <w:ind w:left="8188" w:hanging="286"/>
      </w:pPr>
      <w:rPr>
        <w:rFonts w:hint="default"/>
        <w:lang w:val="ru-RU" w:eastAsia="ru-RU" w:bidi="ru-RU"/>
      </w:rPr>
    </w:lvl>
    <w:lvl w:ilvl="8" w:tplc="95A0B652">
      <w:numFmt w:val="bullet"/>
      <w:lvlText w:val="•"/>
      <w:lvlJc w:val="left"/>
      <w:pPr>
        <w:ind w:left="9141" w:hanging="286"/>
      </w:pPr>
      <w:rPr>
        <w:rFonts w:hint="default"/>
        <w:lang w:val="ru-RU" w:eastAsia="ru-RU" w:bidi="ru-RU"/>
      </w:rPr>
    </w:lvl>
  </w:abstractNum>
  <w:abstractNum w:abstractNumId="21" w15:restartNumberingAfterBreak="0">
    <w:nsid w:val="65750AD5"/>
    <w:multiLevelType w:val="multilevel"/>
    <w:tmpl w:val="6E0638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85E261F"/>
    <w:multiLevelType w:val="multilevel"/>
    <w:tmpl w:val="5706E5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372" w:hanging="48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50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39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6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54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679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768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8576" w:hanging="1440"/>
      </w:pPr>
      <w:rPr>
        <w:rFonts w:hint="default"/>
        <w:w w:val="105"/>
      </w:rPr>
    </w:lvl>
  </w:abstractNum>
  <w:abstractNum w:abstractNumId="23" w15:restartNumberingAfterBreak="0">
    <w:nsid w:val="6A005EB0"/>
    <w:multiLevelType w:val="multilevel"/>
    <w:tmpl w:val="702004C0"/>
    <w:lvl w:ilvl="0">
      <w:start w:val="3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810" w:hanging="593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70" w:hanging="5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95" w:hanging="5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920" w:hanging="5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5" w:hanging="5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70" w:hanging="5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96" w:hanging="593"/>
      </w:pPr>
      <w:rPr>
        <w:rFonts w:hint="default"/>
        <w:lang w:val="ru-RU" w:eastAsia="ru-RU" w:bidi="ru-RU"/>
      </w:rPr>
    </w:lvl>
  </w:abstractNum>
  <w:abstractNum w:abstractNumId="24" w15:restartNumberingAfterBreak="0">
    <w:nsid w:val="6A6E4200"/>
    <w:multiLevelType w:val="multilevel"/>
    <w:tmpl w:val="602E1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577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31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437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59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16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87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5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1536" w:hanging="1800"/>
      </w:pPr>
      <w:rPr>
        <w:rFonts w:hint="default"/>
        <w:w w:val="105"/>
      </w:rPr>
    </w:lvl>
  </w:abstractNum>
  <w:abstractNum w:abstractNumId="25" w15:restartNumberingAfterBreak="0">
    <w:nsid w:val="71BA38DD"/>
    <w:multiLevelType w:val="multilevel"/>
    <w:tmpl w:val="5450E5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6" w15:restartNumberingAfterBreak="0">
    <w:nsid w:val="72672020"/>
    <w:multiLevelType w:val="multilevel"/>
    <w:tmpl w:val="A824D870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7" w15:restartNumberingAfterBreak="0">
    <w:nsid w:val="77734AB7"/>
    <w:multiLevelType w:val="hybridMultilevel"/>
    <w:tmpl w:val="165C1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6"/>
  </w:num>
  <w:num w:numId="5">
    <w:abstractNumId w:val="13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1"/>
  </w:num>
  <w:num w:numId="11">
    <w:abstractNumId w:val="23"/>
  </w:num>
  <w:num w:numId="12">
    <w:abstractNumId w:val="0"/>
  </w:num>
  <w:num w:numId="13">
    <w:abstractNumId w:val="20"/>
  </w:num>
  <w:num w:numId="14">
    <w:abstractNumId w:val="26"/>
  </w:num>
  <w:num w:numId="15">
    <w:abstractNumId w:val="3"/>
  </w:num>
  <w:num w:numId="16">
    <w:abstractNumId w:val="19"/>
  </w:num>
  <w:num w:numId="17">
    <w:abstractNumId w:val="22"/>
  </w:num>
  <w:num w:numId="18">
    <w:abstractNumId w:val="12"/>
  </w:num>
  <w:num w:numId="19">
    <w:abstractNumId w:val="7"/>
  </w:num>
  <w:num w:numId="20">
    <w:abstractNumId w:val="25"/>
  </w:num>
  <w:num w:numId="21">
    <w:abstractNumId w:val="24"/>
  </w:num>
  <w:num w:numId="22">
    <w:abstractNumId w:val="5"/>
  </w:num>
  <w:num w:numId="23">
    <w:abstractNumId w:val="14"/>
  </w:num>
  <w:num w:numId="24">
    <w:abstractNumId w:val="21"/>
  </w:num>
  <w:num w:numId="25">
    <w:abstractNumId w:val="8"/>
  </w:num>
  <w:num w:numId="26">
    <w:abstractNumId w:val="10"/>
  </w:num>
  <w:num w:numId="27">
    <w:abstractNumId w:val="27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E83"/>
    <w:rsid w:val="00017AB6"/>
    <w:rsid w:val="00136853"/>
    <w:rsid w:val="00197937"/>
    <w:rsid w:val="001B2AA8"/>
    <w:rsid w:val="001C49E2"/>
    <w:rsid w:val="001C7614"/>
    <w:rsid w:val="001F3F0E"/>
    <w:rsid w:val="00265A5D"/>
    <w:rsid w:val="0027292E"/>
    <w:rsid w:val="002E23C8"/>
    <w:rsid w:val="003427FB"/>
    <w:rsid w:val="00365D33"/>
    <w:rsid w:val="00406BC9"/>
    <w:rsid w:val="00445819"/>
    <w:rsid w:val="00445E9A"/>
    <w:rsid w:val="004D18B7"/>
    <w:rsid w:val="004E1095"/>
    <w:rsid w:val="004E26B8"/>
    <w:rsid w:val="004F3BFA"/>
    <w:rsid w:val="00551E83"/>
    <w:rsid w:val="0055217D"/>
    <w:rsid w:val="0058078C"/>
    <w:rsid w:val="00587088"/>
    <w:rsid w:val="005C6518"/>
    <w:rsid w:val="005C7816"/>
    <w:rsid w:val="005E546E"/>
    <w:rsid w:val="00630627"/>
    <w:rsid w:val="006347B0"/>
    <w:rsid w:val="006636D1"/>
    <w:rsid w:val="00670AFD"/>
    <w:rsid w:val="006802AD"/>
    <w:rsid w:val="006A7D39"/>
    <w:rsid w:val="006B30C7"/>
    <w:rsid w:val="006C0183"/>
    <w:rsid w:val="007247C7"/>
    <w:rsid w:val="007643AD"/>
    <w:rsid w:val="008632A7"/>
    <w:rsid w:val="00917FCF"/>
    <w:rsid w:val="009602B9"/>
    <w:rsid w:val="009B4C1F"/>
    <w:rsid w:val="009B5522"/>
    <w:rsid w:val="00A56D7A"/>
    <w:rsid w:val="00B42F20"/>
    <w:rsid w:val="00B625A7"/>
    <w:rsid w:val="00B873A9"/>
    <w:rsid w:val="00BB482A"/>
    <w:rsid w:val="00C655E2"/>
    <w:rsid w:val="00C91D23"/>
    <w:rsid w:val="00CC7BBA"/>
    <w:rsid w:val="00CC7F25"/>
    <w:rsid w:val="00D4122C"/>
    <w:rsid w:val="00D51CFC"/>
    <w:rsid w:val="00DE5FEA"/>
    <w:rsid w:val="00E13F97"/>
    <w:rsid w:val="00E64763"/>
    <w:rsid w:val="00ED0B97"/>
    <w:rsid w:val="00EF6DFE"/>
    <w:rsid w:val="00F03C48"/>
    <w:rsid w:val="00F26B1D"/>
    <w:rsid w:val="00FA5005"/>
    <w:rsid w:val="00FE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2C7B891-EA3D-48A3-83F8-4A07FDA0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9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77" w:firstLine="5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B2A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AA8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3">
    <w:name w:val="Body Text Indent 3"/>
    <w:basedOn w:val="a"/>
    <w:link w:val="30"/>
    <w:uiPriority w:val="99"/>
    <w:semiHidden/>
    <w:unhideWhenUsed/>
    <w:rsid w:val="001F3F0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F3F0E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5B4D8-A58C-43AE-9F03-7664A09C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3026</Words>
  <Characters>17249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Адаменко Анна Анатольевна</cp:lastModifiedBy>
  <cp:revision>2</cp:revision>
  <cp:lastPrinted>2022-10-12T12:16:00Z</cp:lastPrinted>
  <dcterms:created xsi:type="dcterms:W3CDTF">2023-01-12T11:32:00Z</dcterms:created>
  <dcterms:modified xsi:type="dcterms:W3CDTF">2023-01-12T11:32:00Z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2021-02-15T00:00:00Z</vt:filetime>
  </property>
</Properties>
</file>