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BA458" w14:textId="522328F8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14:paraId="71ACCB96" w14:textId="77777777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к Постановлению Местной Администрации</w:t>
      </w:r>
    </w:p>
    <w:p w14:paraId="0D0B3102" w14:textId="77777777" w:rsidR="00D410A4" w:rsidRPr="00D410A4" w:rsidRDefault="00D410A4" w:rsidP="00D41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14:paraId="0163C26B" w14:textId="77777777" w:rsidR="00D410A4" w:rsidRPr="00D410A4" w:rsidRDefault="00D410A4" w:rsidP="00D410A4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B26282F" w14:textId="77777777" w:rsidR="00D410A4" w:rsidRPr="00D410A4" w:rsidRDefault="00D410A4" w:rsidP="00D410A4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округ № 15</w:t>
      </w:r>
    </w:p>
    <w:p w14:paraId="31E07E73" w14:textId="317FC873" w:rsidR="00D410A4" w:rsidRPr="00D410A4" w:rsidRDefault="004E5639" w:rsidP="00D410A4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 10.05.2023г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4.2-п</w:t>
      </w:r>
      <w:r w:rsidR="00D410A4" w:rsidRPr="00D41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AA82060" w14:textId="77777777" w:rsidR="005E22A9" w:rsidRPr="005E22A9" w:rsidRDefault="005E22A9" w:rsidP="005E22A9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EED43F" w14:textId="77777777" w:rsidR="005E22A9" w:rsidRPr="005E22A9" w:rsidRDefault="005E22A9" w:rsidP="005E2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программа </w:t>
      </w:r>
    </w:p>
    <w:p w14:paraId="2AC735EA" w14:textId="7C042FF0" w:rsidR="005E22A9" w:rsidRPr="005E22A9" w:rsidRDefault="005E22A9" w:rsidP="005E2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«Обеспечение условий для развития на территории внутригородского муниципального образования 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D4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2022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626"/>
      </w:tblGrid>
      <w:tr w:rsidR="005E22A9" w:rsidRPr="005E22A9" w14:paraId="10D325FF" w14:textId="77777777" w:rsidTr="00D410A4">
        <w:trPr>
          <w:trHeight w:val="1127"/>
        </w:trPr>
        <w:tc>
          <w:tcPr>
            <w:tcW w:w="2830" w:type="dxa"/>
          </w:tcPr>
          <w:p w14:paraId="376C1C4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626" w:type="dxa"/>
          </w:tcPr>
          <w:p w14:paraId="49851067" w14:textId="43D9BAB3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</w:t>
            </w:r>
            <w:r w:rsidR="00366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города федерального значения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Санкт-Петербурга </w:t>
            </w:r>
            <w:r w:rsidR="00D41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2022 год.</w:t>
            </w:r>
          </w:p>
        </w:tc>
      </w:tr>
      <w:tr w:rsidR="005E22A9" w:rsidRPr="005E22A9" w14:paraId="781B3D33" w14:textId="77777777" w:rsidTr="00D410A4">
        <w:trPr>
          <w:trHeight w:val="529"/>
        </w:trPr>
        <w:tc>
          <w:tcPr>
            <w:tcW w:w="2830" w:type="dxa"/>
          </w:tcPr>
          <w:p w14:paraId="0F6574AB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626" w:type="dxa"/>
          </w:tcPr>
          <w:p w14:paraId="42396D1B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301B8C5C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2BE48050" w14:textId="24A150A0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366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федерального значения 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Санкт-Петербурга   </w:t>
            </w:r>
            <w:r w:rsidR="00D41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униципальный округ № 15</w:t>
            </w:r>
          </w:p>
        </w:tc>
      </w:tr>
      <w:tr w:rsidR="005E22A9" w:rsidRPr="005E22A9" w14:paraId="13C2D070" w14:textId="77777777" w:rsidTr="00D410A4">
        <w:trPr>
          <w:trHeight w:val="334"/>
        </w:trPr>
        <w:tc>
          <w:tcPr>
            <w:tcW w:w="2830" w:type="dxa"/>
          </w:tcPr>
          <w:p w14:paraId="4807B9F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626" w:type="dxa"/>
          </w:tcPr>
          <w:p w14:paraId="6B7572D2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 xml:space="preserve">2022 год  </w:t>
            </w:r>
          </w:p>
        </w:tc>
      </w:tr>
      <w:tr w:rsidR="005E22A9" w:rsidRPr="005E22A9" w14:paraId="517D6AFA" w14:textId="77777777" w:rsidTr="00D410A4">
        <w:trPr>
          <w:trHeight w:val="374"/>
        </w:trPr>
        <w:tc>
          <w:tcPr>
            <w:tcW w:w="2830" w:type="dxa"/>
          </w:tcPr>
          <w:p w14:paraId="33C30CC4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7626" w:type="dxa"/>
          </w:tcPr>
          <w:p w14:paraId="5CCD77E5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5E22A9" w:rsidRPr="005E22A9" w14:paraId="217A0939" w14:textId="77777777" w:rsidTr="00D410A4">
        <w:trPr>
          <w:trHeight w:val="71"/>
        </w:trPr>
        <w:tc>
          <w:tcPr>
            <w:tcW w:w="2830" w:type="dxa"/>
          </w:tcPr>
          <w:p w14:paraId="537DCA0B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программы</w:t>
            </w:r>
          </w:p>
        </w:tc>
        <w:tc>
          <w:tcPr>
            <w:tcW w:w="7626" w:type="dxa"/>
          </w:tcPr>
          <w:p w14:paraId="1BBCDDF1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14:paraId="379B2724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укрепление здоровья и активности жителей округа</w:t>
            </w:r>
          </w:p>
          <w:p w14:paraId="56395995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14:paraId="712E8A3C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5E22A9" w:rsidRPr="005E22A9" w14:paraId="4A3707D9" w14:textId="77777777" w:rsidTr="00D410A4">
        <w:trPr>
          <w:trHeight w:val="71"/>
        </w:trPr>
        <w:tc>
          <w:tcPr>
            <w:tcW w:w="2830" w:type="dxa"/>
          </w:tcPr>
          <w:p w14:paraId="61C0990F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 основных мероприятий программы</w:t>
            </w:r>
          </w:p>
        </w:tc>
        <w:tc>
          <w:tcPr>
            <w:tcW w:w="7626" w:type="dxa"/>
          </w:tcPr>
          <w:p w14:paraId="34BCCDFC" w14:textId="76476313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отдел Местной Администрации внутригородского муниципального образования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D410A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№15</w:t>
            </w:r>
          </w:p>
        </w:tc>
      </w:tr>
      <w:tr w:rsidR="005E22A9" w:rsidRPr="005E22A9" w14:paraId="214C34F0" w14:textId="77777777" w:rsidTr="00D410A4">
        <w:trPr>
          <w:trHeight w:val="71"/>
        </w:trPr>
        <w:tc>
          <w:tcPr>
            <w:tcW w:w="2830" w:type="dxa"/>
          </w:tcPr>
          <w:p w14:paraId="3C34FEBA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626" w:type="dxa"/>
          </w:tcPr>
          <w:p w14:paraId="581CF8D1" w14:textId="41F2E476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D410A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 15</w:t>
            </w:r>
          </w:p>
          <w:p w14:paraId="6A823C32" w14:textId="20EA5EF3" w:rsidR="005E22A9" w:rsidRPr="005E22A9" w:rsidRDefault="005E22A9" w:rsidP="00804B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бюджетных средств </w:t>
            </w:r>
            <w:r w:rsidR="003665B5">
              <w:rPr>
                <w:rFonts w:ascii="Times New Roman" w:eastAsia="Calibri" w:hAnsi="Times New Roman" w:cs="Times New Roman"/>
                <w:sz w:val="24"/>
                <w:szCs w:val="24"/>
              </w:rPr>
              <w:t>459,</w:t>
            </w:r>
            <w:r w:rsidR="00804B8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E22A9" w:rsidRPr="005E22A9" w14:paraId="3F44D687" w14:textId="77777777" w:rsidTr="00D410A4">
        <w:trPr>
          <w:trHeight w:val="71"/>
        </w:trPr>
        <w:tc>
          <w:tcPr>
            <w:tcW w:w="2830" w:type="dxa"/>
          </w:tcPr>
          <w:p w14:paraId="0397AED0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626" w:type="dxa"/>
          </w:tcPr>
          <w:p w14:paraId="6D1A09F2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14:paraId="1AFC8573" w14:textId="77777777" w:rsidR="005E22A9" w:rsidRPr="005E22A9" w:rsidRDefault="005E22A9" w:rsidP="005E22A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14:paraId="64983C0E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14:paraId="7A6647EF" w14:textId="77777777" w:rsidR="00D410A4" w:rsidRDefault="00D410A4" w:rsidP="00D410A4">
      <w:pPr>
        <w:rPr>
          <w:lang w:eastAsia="ru-RU"/>
        </w:rPr>
      </w:pPr>
    </w:p>
    <w:p w14:paraId="51C1DC1E" w14:textId="77777777" w:rsidR="00D410A4" w:rsidRDefault="00D410A4" w:rsidP="00D410A4">
      <w:pPr>
        <w:rPr>
          <w:lang w:eastAsia="ru-RU"/>
        </w:rPr>
      </w:pPr>
    </w:p>
    <w:p w14:paraId="4EE6D308" w14:textId="40E2A432" w:rsidR="005E22A9" w:rsidRPr="005E22A9" w:rsidRDefault="005E22A9" w:rsidP="00D410A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мероприятия муниципальной программы</w:t>
      </w:r>
    </w:p>
    <w:p w14:paraId="083AB985" w14:textId="77777777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«Обеспечение условий для развития на территории внутригородского</w:t>
      </w:r>
    </w:p>
    <w:p w14:paraId="244E8A6C" w14:textId="015B20E1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 города федерального значения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</w:t>
      </w:r>
      <w:r w:rsidR="00D4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3665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</w:p>
    <w:p w14:paraId="742115F1" w14:textId="77777777" w:rsidR="005E22A9" w:rsidRPr="005E22A9" w:rsidRDefault="005E22A9" w:rsidP="00D41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2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спортивных мероприятий» на 2022 год</w:t>
      </w:r>
    </w:p>
    <w:tbl>
      <w:tblPr>
        <w:tblW w:w="10490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1"/>
        <w:gridCol w:w="993"/>
        <w:gridCol w:w="1393"/>
        <w:gridCol w:w="1701"/>
        <w:gridCol w:w="1300"/>
        <w:gridCol w:w="1276"/>
      </w:tblGrid>
      <w:tr w:rsidR="005E22A9" w:rsidRPr="005E22A9" w14:paraId="022F16A7" w14:textId="77777777" w:rsidTr="00D410A4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3AE0C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0948C0A1" w14:textId="77777777" w:rsidR="005E22A9" w:rsidRPr="005E22A9" w:rsidRDefault="005E22A9" w:rsidP="005E22A9">
            <w:pPr>
              <w:spacing w:after="0" w:line="240" w:lineRule="auto"/>
              <w:ind w:left="-102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291CA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FE02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715F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3018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E22A9" w:rsidRPr="005E22A9" w14:paraId="058909B6" w14:textId="77777777" w:rsidTr="00D410A4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4C062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566E3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3D909E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5DAB1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8CEBE" w14:textId="77777777" w:rsidR="005E22A9" w:rsidRPr="005E22A9" w:rsidRDefault="005E22A9" w:rsidP="005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03CD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BF59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1C18FC0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</w:tr>
      <w:tr w:rsidR="005E22A9" w:rsidRPr="005E22A9" w14:paraId="06C37B71" w14:textId="77777777" w:rsidTr="00D410A4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463FF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D5C40" w14:textId="6731B04A" w:rsidR="005E22A9" w:rsidRPr="005E22A9" w:rsidRDefault="005E22A9" w:rsidP="00D41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физкультурно-оздоровительных мероприятий для жителей округа старшего возраста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18D83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782BB56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DC3C1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2160  </w:t>
            </w:r>
          </w:p>
          <w:p w14:paraId="7EFB07D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67AA4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B4479" w14:textId="0476E07A" w:rsidR="005E22A9" w:rsidRPr="005E22A9" w:rsidRDefault="00B93522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7EAD1A" w14:textId="722B20E0" w:rsidR="005E22A9" w:rsidRPr="005E22A9" w:rsidRDefault="00B93522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174,3</w:t>
            </w:r>
          </w:p>
        </w:tc>
      </w:tr>
      <w:tr w:rsidR="005E22A9" w:rsidRPr="005E22A9" w14:paraId="175F75F5" w14:textId="77777777" w:rsidTr="00D410A4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634BF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6C349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Приобретение сувенирной продукции для участников мероприятия, ветровки с символикой муниципального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5E9EF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  <w:p w14:paraId="66051C3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18ED9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</w:t>
            </w:r>
          </w:p>
          <w:p w14:paraId="70603BE8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E7230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8A3E" w14:textId="459E265C" w:rsidR="005E22A9" w:rsidRPr="005E22A9" w:rsidRDefault="003665B5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62652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0CF9A4D" w14:textId="702DF932" w:rsidR="005E22A9" w:rsidRPr="005E22A9" w:rsidRDefault="003665B5" w:rsidP="003665B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85,0</w:t>
            </w:r>
          </w:p>
        </w:tc>
      </w:tr>
      <w:tr w:rsidR="005E22A9" w:rsidRPr="005E22A9" w14:paraId="32658F2F" w14:textId="77777777" w:rsidTr="00D410A4">
        <w:trPr>
          <w:trHeight w:val="125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D06C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8F047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физкультурно-оздоровительных мероприятий для жителей по йоге  ( от 18 до 65 лет)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66CFA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 </w:t>
            </w:r>
          </w:p>
          <w:p w14:paraId="4E38F6E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64254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1440 </w:t>
            </w:r>
          </w:p>
          <w:p w14:paraId="6EF7D5B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CE7FC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 xml:space="preserve"> 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80AD1" w14:textId="17B67A60" w:rsidR="005E22A9" w:rsidRPr="005E22A9" w:rsidRDefault="005E22A9" w:rsidP="00B93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93522">
              <w:rPr>
                <w:rFonts w:ascii="Times New Roman" w:eastAsia="Times New Roman" w:hAnsi="Times New Roman" w:cs="Times New Roman"/>
                <w:lang w:eastAsia="ru-RU"/>
              </w:rPr>
              <w:t>65,4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D3B961" w14:textId="77777777" w:rsidR="00C379CA" w:rsidRDefault="00C379CA" w:rsidP="00B9352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93EFDB" w14:textId="7CFE88D1" w:rsidR="005E22A9" w:rsidRPr="005E22A9" w:rsidRDefault="005E22A9" w:rsidP="00B9352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93522">
              <w:rPr>
                <w:rFonts w:ascii="Times New Roman" w:eastAsia="Times New Roman" w:hAnsi="Times New Roman" w:cs="Times New Roman"/>
                <w:lang w:eastAsia="ru-RU"/>
              </w:rPr>
              <w:t>65,4</w:t>
            </w:r>
          </w:p>
        </w:tc>
      </w:tr>
      <w:tr w:rsidR="005E22A9" w:rsidRPr="005E22A9" w14:paraId="222F99DE" w14:textId="77777777" w:rsidTr="00D410A4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2C3C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CC078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Приобретение сувенирной продукции для участников мероприятия, футболки с символикой муниципального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C0911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  <w:p w14:paraId="778ADC7E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39D65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</w:t>
            </w:r>
          </w:p>
          <w:p w14:paraId="36E1B31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A00BC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11216" w14:textId="184D4421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4F975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46D5A56" w14:textId="6E7332E7" w:rsidR="005E22A9" w:rsidRPr="005E22A9" w:rsidRDefault="003665B5" w:rsidP="00804B81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</w:t>
            </w:r>
            <w:r w:rsidR="00804B8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E22A9" w:rsidRPr="005E22A9" w14:paraId="1254A911" w14:textId="77777777" w:rsidTr="00D410A4">
        <w:trPr>
          <w:trHeight w:val="112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2EA09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434AB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детского спортивного праздника ко Дню защиты детей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F5869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5338720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7B01A2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125</w:t>
            </w:r>
          </w:p>
          <w:p w14:paraId="04FA7933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0848B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2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B186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442BE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29AEC56B" w14:textId="77777777" w:rsidTr="00D410A4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E69F7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11544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спортивного праздника ко Дню Государственного флага Российской Федерации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19948A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55644CD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5DF9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50</w:t>
            </w:r>
          </w:p>
          <w:p w14:paraId="24BEFF1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4C01E5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3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19C6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0A496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6CCD037D" w14:textId="77777777" w:rsidTr="00D410A4">
        <w:trPr>
          <w:trHeight w:val="84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D85AE9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46998" w14:textId="77777777" w:rsidR="005E22A9" w:rsidRPr="005E22A9" w:rsidRDefault="005E22A9" w:rsidP="005E22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Организация Фестиваля скандинавской ходьбы на территории МО </w:t>
            </w:r>
            <w:proofErr w:type="spellStart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</w:t>
            </w:r>
            <w:proofErr w:type="spellEnd"/>
            <w:r w:rsidRPr="005E2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F3DAF6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0823FB31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6848E3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</w:t>
            </w:r>
          </w:p>
          <w:p w14:paraId="26C10E40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4C624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3 квартал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3EE8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C2809F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E22A9" w:rsidRPr="005E22A9" w14:paraId="5D1717D3" w14:textId="77777777" w:rsidTr="00D410A4">
        <w:trPr>
          <w:trHeight w:val="756"/>
        </w:trPr>
        <w:tc>
          <w:tcPr>
            <w:tcW w:w="38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C74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22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  <w:p w14:paraId="2EE9963D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:</w:t>
            </w:r>
          </w:p>
          <w:p w14:paraId="52355DA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915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>1101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>5120000240</w:t>
            </w:r>
            <w:r w:rsidRPr="005E22A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 xml:space="preserve">244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56B20C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5E22A9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  <w:p w14:paraId="6CF96327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DC57B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2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DD254" w14:textId="77777777" w:rsidR="005E22A9" w:rsidRPr="005E22A9" w:rsidRDefault="005E22A9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AC7C3" w14:textId="1057A991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E8F95" w14:textId="6C950C87" w:rsidR="005E22A9" w:rsidRPr="005E22A9" w:rsidRDefault="00804B81" w:rsidP="005E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459,6</w:t>
            </w:r>
          </w:p>
        </w:tc>
      </w:tr>
    </w:tbl>
    <w:p w14:paraId="62400F10" w14:textId="77777777" w:rsidR="00D410A4" w:rsidRDefault="00D410A4" w:rsidP="005E22A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CE10EE" w14:textId="231D3CD5" w:rsidR="005E22A9" w:rsidRPr="005E22A9" w:rsidRDefault="005E22A9" w:rsidP="005E22A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5E22A9">
        <w:rPr>
          <w:rFonts w:ascii="Times New Roman" w:eastAsia="Calibri" w:hAnsi="Times New Roman" w:cs="Times New Roman"/>
          <w:sz w:val="24"/>
          <w:szCs w:val="24"/>
        </w:rPr>
        <w:t>азработчик (ответственный за реализацию)</w:t>
      </w:r>
      <w:r w:rsidR="00D410A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2CAF62B8" w14:textId="77777777" w:rsidR="003665B5" w:rsidRPr="003665B5" w:rsidRDefault="003665B5" w:rsidP="003665B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665B5">
        <w:rPr>
          <w:rFonts w:ascii="Times New Roman" w:eastAsia="Calibri" w:hAnsi="Times New Roman" w:cs="Times New Roman"/>
          <w:sz w:val="24"/>
          <w:szCs w:val="24"/>
        </w:rPr>
        <w:t>исполнитель Муниципальной программы</w:t>
      </w:r>
    </w:p>
    <w:p w14:paraId="5FB8ABDD" w14:textId="66910B26" w:rsidR="00095B3D" w:rsidRDefault="003665B5" w:rsidP="003665B5">
      <w:pPr>
        <w:spacing w:after="0" w:line="276" w:lineRule="auto"/>
      </w:pPr>
      <w:r w:rsidRPr="003665B5">
        <w:rPr>
          <w:rFonts w:ascii="Times New Roman" w:eastAsia="Calibri" w:hAnsi="Times New Roman" w:cs="Times New Roman"/>
          <w:sz w:val="24"/>
          <w:szCs w:val="24"/>
        </w:rPr>
        <w:t xml:space="preserve">Руководитель общего отдела                                                                                   </w:t>
      </w:r>
      <w:r w:rsidR="00D410A4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3665B5">
        <w:rPr>
          <w:rFonts w:ascii="Times New Roman" w:eastAsia="Calibri" w:hAnsi="Times New Roman" w:cs="Times New Roman"/>
          <w:sz w:val="24"/>
          <w:szCs w:val="24"/>
        </w:rPr>
        <w:t xml:space="preserve">         Шабурова Я.Ю.</w:t>
      </w:r>
    </w:p>
    <w:sectPr w:rsidR="00095B3D" w:rsidSect="00D410A4">
      <w:pgSz w:w="11906" w:h="16838"/>
      <w:pgMar w:top="568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294"/>
    <w:rsid w:val="000847D5"/>
    <w:rsid w:val="00095B3D"/>
    <w:rsid w:val="003665B5"/>
    <w:rsid w:val="004E5639"/>
    <w:rsid w:val="005E22A9"/>
    <w:rsid w:val="00804B81"/>
    <w:rsid w:val="00A56294"/>
    <w:rsid w:val="00B93522"/>
    <w:rsid w:val="00C379CA"/>
    <w:rsid w:val="00D4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B992B"/>
  <w15:chartTrackingRefBased/>
  <w15:docId w15:val="{8B473313-B79A-471C-BF5E-4E0FB16D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MO15</cp:lastModifiedBy>
  <cp:revision>3</cp:revision>
  <dcterms:created xsi:type="dcterms:W3CDTF">2023-08-24T10:03:00Z</dcterms:created>
  <dcterms:modified xsi:type="dcterms:W3CDTF">2023-08-29T18:57:00Z</dcterms:modified>
</cp:coreProperties>
</file>