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A18" w:rsidRPr="00675B24" w:rsidRDefault="003C0A18" w:rsidP="003C0A1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3C0A18" w:rsidRPr="00675B24" w:rsidRDefault="003C0A18" w:rsidP="003C0A1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3C0A18" w:rsidRPr="00675B24" w:rsidRDefault="003C0A18" w:rsidP="003C0A1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3C0A18" w:rsidRPr="00675B24" w:rsidRDefault="003C0A18" w:rsidP="003C0A18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3C0A18" w:rsidRPr="00675B24" w:rsidRDefault="003C0A18" w:rsidP="003C0A1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3C0A18" w:rsidRPr="00675B24" w:rsidRDefault="003C0A18" w:rsidP="003C0A1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3C0A18" w:rsidRPr="00675B24" w:rsidRDefault="003C0A18" w:rsidP="003C0A1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3C0A18" w:rsidRPr="00675B24" w:rsidRDefault="003C0A18" w:rsidP="003C0A1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3C0A18" w:rsidRPr="00675B24" w:rsidRDefault="003C0A18" w:rsidP="003C0A1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10.7-П</w:t>
      </w:r>
    </w:p>
    <w:p w:rsidR="003C0A18" w:rsidRDefault="003C0A18" w:rsidP="003C0A18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874262" w:rsidTr="00874262">
        <w:trPr>
          <w:trHeight w:val="1814"/>
        </w:trPr>
        <w:tc>
          <w:tcPr>
            <w:tcW w:w="5365" w:type="dxa"/>
            <w:hideMark/>
          </w:tcPr>
          <w:p w:rsidR="00874262" w:rsidRDefault="00874262" w:rsidP="00874262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874262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годов»</w:t>
            </w:r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874262" w:rsidRPr="00675B24" w:rsidRDefault="00874262" w:rsidP="003C0A1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3C0A18" w:rsidRPr="0004452A" w:rsidRDefault="003C0A18" w:rsidP="00874262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3C0A18" w:rsidRDefault="003C0A18" w:rsidP="00874262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3C0A18" w:rsidRPr="00675B24" w:rsidRDefault="003C0A18" w:rsidP="00874262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3C0A18" w:rsidRPr="00F86508" w:rsidRDefault="003C0A18" w:rsidP="00874262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3C0A18" w:rsidRPr="00F86508" w:rsidRDefault="003C0A18" w:rsidP="0087426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F86508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9E3F4F">
        <w:rPr>
          <w:rFonts w:eastAsia="Times New Roman"/>
          <w:b/>
          <w:szCs w:val="24"/>
          <w:lang w:eastAsia="ru-RU"/>
        </w:rPr>
        <w:t>«</w:t>
      </w:r>
      <w:r w:rsidRPr="009E3F4F">
        <w:rPr>
          <w:rFonts w:eastAsia="Times New Roman"/>
          <w:szCs w:val="24"/>
          <w:lang w:eastAsia="ru-RU"/>
        </w:rPr>
        <w:t>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2024 год</w:t>
      </w:r>
      <w:r w:rsidRPr="003C0A18">
        <w:rPr>
          <w:szCs w:val="24"/>
          <w:lang w:eastAsia="ru-RU"/>
        </w:rPr>
        <w:t xml:space="preserve"> и плановый период 2025-2026 годов»</w:t>
      </w:r>
      <w:r w:rsidRPr="003C0A18">
        <w:rPr>
          <w:rFonts w:eastAsia="Times New Roman"/>
          <w:szCs w:val="24"/>
          <w:lang w:eastAsia="ru-RU"/>
        </w:rPr>
        <w:t>, согласно</w:t>
      </w:r>
      <w:r w:rsidRPr="00F86508">
        <w:rPr>
          <w:rFonts w:eastAsia="Times New Roman"/>
          <w:szCs w:val="24"/>
          <w:lang w:eastAsia="ru-RU"/>
        </w:rPr>
        <w:t xml:space="preserve"> Приложению к настоящему Постановлению.</w:t>
      </w:r>
    </w:p>
    <w:p w:rsidR="003C0A18" w:rsidRDefault="003C0A18" w:rsidP="0087426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3C0A18" w:rsidRDefault="003C0A18" w:rsidP="0087426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3C0A18" w:rsidRPr="004F6F4C" w:rsidRDefault="003C0A18" w:rsidP="0087426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3C0A18" w:rsidRPr="0068584C" w:rsidRDefault="003C0A18" w:rsidP="00874262">
      <w:pPr>
        <w:spacing w:after="0"/>
        <w:jc w:val="both"/>
        <w:rPr>
          <w:rFonts w:eastAsia="Times New Roman"/>
          <w:szCs w:val="24"/>
        </w:rPr>
      </w:pPr>
    </w:p>
    <w:p w:rsidR="003C0A18" w:rsidRPr="0040112B" w:rsidRDefault="003C0A18" w:rsidP="00874262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3C0A18" w:rsidRDefault="003C0A18" w:rsidP="00874262">
      <w:pPr>
        <w:tabs>
          <w:tab w:val="left" w:pos="7797"/>
        </w:tabs>
        <w:spacing w:after="0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3C0A18" w:rsidRDefault="003C0A18" w:rsidP="003C0A1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E3F4F" w:rsidRPr="009E3F4F" w:rsidRDefault="009E3F4F" w:rsidP="009E3F4F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9E3F4F">
        <w:rPr>
          <w:rFonts w:eastAsia="Times New Roman"/>
          <w:sz w:val="20"/>
          <w:szCs w:val="20"/>
          <w:lang w:eastAsia="ru-RU"/>
        </w:rPr>
        <w:t>14.09.2023 г.№ 10.7-</w:t>
      </w:r>
      <w:r w:rsidR="00874262">
        <w:rPr>
          <w:rFonts w:eastAsia="Times New Roman"/>
          <w:sz w:val="20"/>
          <w:szCs w:val="20"/>
          <w:lang w:eastAsia="ru-RU"/>
        </w:rPr>
        <w:t>П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:rsidR="009E3F4F" w:rsidRPr="009E3F4F" w:rsidRDefault="009E3F4F" w:rsidP="009E3F4F">
      <w:pPr>
        <w:spacing w:after="0" w:line="240" w:lineRule="auto"/>
        <w:jc w:val="center"/>
        <w:rPr>
          <w:b/>
          <w:lang w:eastAsia="ru-RU"/>
        </w:rPr>
      </w:pPr>
      <w:r w:rsidRPr="009E3F4F">
        <w:rPr>
          <w:b/>
          <w:lang w:eastAsia="ru-RU"/>
        </w:rPr>
        <w:t>Муниципальная программа</w:t>
      </w:r>
    </w:p>
    <w:p w:rsidR="009E3F4F" w:rsidRPr="00874262" w:rsidRDefault="009E3F4F" w:rsidP="009E3F4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2" w:name="_Hlk145942767"/>
      <w:r w:rsidRPr="00874262">
        <w:rPr>
          <w:rFonts w:eastAsia="Times New Roman"/>
          <w:b/>
          <w:szCs w:val="24"/>
          <w:lang w:eastAsia="ru-RU"/>
        </w:rPr>
        <w:t>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2024 год</w:t>
      </w:r>
      <w:r w:rsidRPr="00874262">
        <w:rPr>
          <w:b/>
          <w:szCs w:val="24"/>
          <w:lang w:eastAsia="ru-RU"/>
        </w:rPr>
        <w:t xml:space="preserve"> и плановый период 2025-2026 годов»</w:t>
      </w:r>
      <w:bookmarkEnd w:id="2"/>
    </w:p>
    <w:tbl>
      <w:tblPr>
        <w:tblpPr w:leftFromText="180" w:rightFromText="180" w:vertAnchor="text" w:horzAnchor="margin" w:tblpX="-431" w:tblpY="184"/>
        <w:tblW w:w="10627" w:type="dxa"/>
        <w:tblLook w:val="04A0" w:firstRow="1" w:lastRow="0" w:firstColumn="1" w:lastColumn="0" w:noHBand="0" w:noVBand="1"/>
      </w:tblPr>
      <w:tblGrid>
        <w:gridCol w:w="3114"/>
        <w:gridCol w:w="7513"/>
      </w:tblGrid>
      <w:tr w:rsidR="009E3F4F" w:rsidRPr="009E3F4F" w:rsidTr="009E3F4F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lang w:eastAsia="ru-RU"/>
              </w:rPr>
            </w:pPr>
            <w:r w:rsidRPr="009E3F4F">
              <w:rPr>
                <w:lang w:eastAsia="ru-RU"/>
              </w:rPr>
              <w:t>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</w:t>
            </w:r>
          </w:p>
        </w:tc>
      </w:tr>
      <w:tr w:rsidR="009E3F4F" w:rsidRPr="009E3F4F" w:rsidTr="009E3F4F">
        <w:trPr>
          <w:trHeight w:val="1123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- Федеральный закон от 10.12.1995 г. № 196-ФЗ «О безопасности дорожного движения»;</w:t>
            </w:r>
          </w:p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- Закон Санкт-Петербурга от 23.09.2009 № 420-79 «Об организации местного самоуправления в Санкт-Петербурге»;</w:t>
            </w:r>
          </w:p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 w:rsidRPr="009E3F4F">
              <w:rPr>
                <w:szCs w:val="24"/>
              </w:rPr>
              <w:t>- 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9E3F4F" w:rsidRPr="009E3F4F" w:rsidTr="00874262">
        <w:trPr>
          <w:trHeight w:val="343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Сроки реализации</w:t>
            </w:r>
          </w:p>
        </w:tc>
        <w:tc>
          <w:tcPr>
            <w:tcW w:w="7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2024 год</w:t>
            </w:r>
            <w:r w:rsidRPr="009E3F4F">
              <w:rPr>
                <w:lang w:eastAsia="ru-RU"/>
              </w:rPr>
              <w:t xml:space="preserve"> и плановый период 2025-2026 годов</w:t>
            </w:r>
          </w:p>
        </w:tc>
      </w:tr>
      <w:tr w:rsidR="009E3F4F" w:rsidRPr="009E3F4F" w:rsidTr="009E3F4F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tabs>
                <w:tab w:val="left" w:pos="0"/>
                <w:tab w:val="left" w:pos="851"/>
              </w:tabs>
              <w:spacing w:after="0" w:line="240" w:lineRule="auto"/>
              <w:ind w:right="-285"/>
              <w:jc w:val="both"/>
              <w:rPr>
                <w:rFonts w:eastAsia="Times New Roman"/>
                <w:szCs w:val="24"/>
                <w:lang w:eastAsia="ru-RU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- уменьшение дорожно-транспортного травматизма, в том числе детского,</w:t>
            </w:r>
          </w:p>
          <w:p w:rsidR="009E3F4F" w:rsidRPr="009E3F4F" w:rsidRDefault="009E3F4F" w:rsidP="009E3F4F">
            <w:pPr>
              <w:tabs>
                <w:tab w:val="left" w:pos="0"/>
                <w:tab w:val="left" w:pos="851"/>
              </w:tabs>
              <w:spacing w:after="0" w:line="240" w:lineRule="auto"/>
              <w:ind w:right="-285"/>
              <w:jc w:val="both"/>
              <w:rPr>
                <w:rFonts w:eastAsia="Times New Roman"/>
                <w:szCs w:val="24"/>
                <w:lang w:eastAsia="ru-RU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на территории муниципального образования;</w:t>
            </w:r>
          </w:p>
          <w:p w:rsidR="009E3F4F" w:rsidRPr="009E3F4F" w:rsidRDefault="009E3F4F" w:rsidP="009E3F4F">
            <w:pPr>
              <w:tabs>
                <w:tab w:val="left" w:pos="0"/>
                <w:tab w:val="left" w:pos="851"/>
              </w:tabs>
              <w:spacing w:after="0" w:line="240" w:lineRule="auto"/>
              <w:ind w:right="143"/>
              <w:jc w:val="both"/>
              <w:rPr>
                <w:rFonts w:eastAsia="Times New Roman"/>
                <w:szCs w:val="24"/>
                <w:lang w:eastAsia="ru-RU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- формирование у населения муниципального образования внутренней потребности в соблюдении правил дорожного движения в повседневной жизни;</w:t>
            </w:r>
          </w:p>
        </w:tc>
      </w:tr>
      <w:tr w:rsidR="009E3F4F" w:rsidRPr="009E3F4F" w:rsidTr="009E3F4F">
        <w:trPr>
          <w:trHeight w:val="2588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>в дорожной обстановке;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  <w:lang w:eastAsia="ru-RU"/>
              </w:rPr>
            </w:pPr>
            <w:r w:rsidRPr="009E3F4F"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9E3F4F" w:rsidRPr="009E3F4F" w:rsidTr="009E3F4F">
        <w:trPr>
          <w:trHeight w:val="960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E3F4F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9E3F4F" w:rsidRPr="009E3F4F" w:rsidTr="009E3F4F">
        <w:trPr>
          <w:trHeight w:val="878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szCs w:val="24"/>
              </w:rPr>
              <w:t>на 2024 год</w:t>
            </w:r>
            <w:r>
              <w:rPr>
                <w:szCs w:val="24"/>
              </w:rPr>
              <w:t xml:space="preserve"> в объеме </w:t>
            </w:r>
            <w:r w:rsidR="00FC7A7F" w:rsidRPr="00FC7A7F">
              <w:rPr>
                <w:b/>
                <w:szCs w:val="24"/>
              </w:rPr>
              <w:t>7</w:t>
            </w:r>
            <w:bookmarkStart w:id="3" w:name="_GoBack"/>
            <w:bookmarkEnd w:id="3"/>
            <w:r w:rsidRPr="009E3F4F">
              <w:rPr>
                <w:b/>
                <w:szCs w:val="24"/>
              </w:rPr>
              <w:t>2,0 тыс. рублей.</w:t>
            </w:r>
          </w:p>
          <w:p w:rsid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FB7A9C">
              <w:rPr>
                <w:szCs w:val="24"/>
              </w:rPr>
              <w:t>на 202</w:t>
            </w:r>
            <w:r>
              <w:rPr>
                <w:szCs w:val="24"/>
              </w:rPr>
              <w:t xml:space="preserve">5 год в объеме </w:t>
            </w:r>
            <w:r>
              <w:rPr>
                <w:b/>
                <w:szCs w:val="24"/>
              </w:rPr>
              <w:t xml:space="preserve">74,0 </w:t>
            </w:r>
            <w:r w:rsidRPr="00EB37B9">
              <w:rPr>
                <w:b/>
                <w:szCs w:val="24"/>
              </w:rPr>
              <w:t>тыс. руб</w:t>
            </w:r>
            <w:r>
              <w:rPr>
                <w:b/>
                <w:szCs w:val="24"/>
              </w:rPr>
              <w:t>лей</w:t>
            </w:r>
          </w:p>
          <w:p w:rsidR="009E3F4F" w:rsidRPr="009E3F4F" w:rsidRDefault="009E3F4F" w:rsidP="009E3F4F">
            <w:pPr>
              <w:spacing w:after="0" w:line="240" w:lineRule="auto"/>
              <w:jc w:val="both"/>
              <w:rPr>
                <w:szCs w:val="24"/>
              </w:rPr>
            </w:pPr>
            <w:r w:rsidRPr="00FB7A9C">
              <w:rPr>
                <w:szCs w:val="24"/>
              </w:rPr>
              <w:t>на 202</w:t>
            </w:r>
            <w:r>
              <w:rPr>
                <w:szCs w:val="24"/>
              </w:rPr>
              <w:t xml:space="preserve">6 год в объеме </w:t>
            </w:r>
            <w:r>
              <w:rPr>
                <w:b/>
                <w:szCs w:val="24"/>
              </w:rPr>
              <w:t>76,0</w:t>
            </w:r>
            <w:r w:rsidRPr="00EB37B9">
              <w:rPr>
                <w:b/>
                <w:szCs w:val="24"/>
              </w:rPr>
              <w:t xml:space="preserve"> тыс. руб</w:t>
            </w:r>
            <w:r>
              <w:rPr>
                <w:b/>
                <w:szCs w:val="24"/>
              </w:rPr>
              <w:t>лей</w:t>
            </w:r>
            <w:r w:rsidRPr="00EB37B9">
              <w:rPr>
                <w:b/>
                <w:szCs w:val="24"/>
              </w:rPr>
              <w:t>.</w:t>
            </w:r>
          </w:p>
        </w:tc>
      </w:tr>
      <w:tr w:rsidR="009E3F4F" w:rsidRPr="009E3F4F" w:rsidTr="009E3F4F">
        <w:trPr>
          <w:trHeight w:val="27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 w:rsidRPr="009E3F4F">
              <w:rPr>
                <w:szCs w:val="24"/>
                <w:lang w:eastAsia="ru-RU"/>
              </w:rPr>
              <w:t>Формирование умений и навыков у населения муниципального образования правильно и своевременно действовать на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9E3F4F" w:rsidRPr="009E3F4F" w:rsidRDefault="009E3F4F" w:rsidP="009E3F4F">
      <w:pPr>
        <w:spacing w:after="0" w:line="240" w:lineRule="auto"/>
        <w:jc w:val="both"/>
        <w:rPr>
          <w:b/>
        </w:rPr>
      </w:pPr>
    </w:p>
    <w:p w:rsidR="009E3F4F" w:rsidRDefault="009E3F4F" w:rsidP="009E3F4F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  <w:sectPr w:rsidR="009E3F4F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9E3F4F" w:rsidRPr="009E3F4F" w:rsidRDefault="009E3F4F" w:rsidP="009E3F4F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 w:rsidRPr="009E3F4F">
        <w:rPr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9E3F4F" w:rsidRDefault="009E3F4F" w:rsidP="009E3F4F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 w:rsidRPr="009E3F4F">
        <w:rPr>
          <w:b/>
          <w:lang w:eastAsia="ru-RU"/>
        </w:rPr>
        <w:t>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2024 год</w:t>
      </w:r>
      <w:r>
        <w:rPr>
          <w:b/>
          <w:lang w:eastAsia="ru-RU"/>
        </w:rPr>
        <w:t xml:space="preserve"> и плановый период 2025-2026 годов»</w:t>
      </w:r>
    </w:p>
    <w:p w:rsidR="009E3F4F" w:rsidRPr="009E3F4F" w:rsidRDefault="009E3F4F" w:rsidP="009E3F4F">
      <w:pPr>
        <w:keepNext/>
        <w:spacing w:after="0" w:line="240" w:lineRule="auto"/>
        <w:jc w:val="center"/>
        <w:outlineLvl w:val="0"/>
        <w:rPr>
          <w:b/>
          <w:lang w:eastAsia="ru-RU"/>
        </w:rPr>
      </w:pPr>
    </w:p>
    <w:tbl>
      <w:tblPr>
        <w:tblW w:w="15309" w:type="dxa"/>
        <w:tblInd w:w="137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25"/>
        <w:gridCol w:w="635"/>
        <w:gridCol w:w="5602"/>
        <w:gridCol w:w="1701"/>
        <w:gridCol w:w="1560"/>
        <w:gridCol w:w="1842"/>
        <w:gridCol w:w="1131"/>
        <w:gridCol w:w="1137"/>
        <w:gridCol w:w="1276"/>
      </w:tblGrid>
      <w:tr w:rsidR="009E3F4F" w:rsidRPr="009E3F4F" w:rsidTr="00874262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№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п/п</w:t>
            </w:r>
          </w:p>
        </w:tc>
        <w:tc>
          <w:tcPr>
            <w:tcW w:w="62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Наименование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мероприятий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Ожидаемые конечные результаты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Срок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исполнения мероприятия</w:t>
            </w:r>
          </w:p>
        </w:tc>
        <w:tc>
          <w:tcPr>
            <w:tcW w:w="3544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Необходимый объем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финансирования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9E3F4F">
              <w:rPr>
                <w:b/>
                <w:bCs/>
                <w:szCs w:val="24"/>
              </w:rPr>
              <w:t>(тыс. руб.)</w:t>
            </w:r>
          </w:p>
        </w:tc>
      </w:tr>
      <w:tr w:rsidR="009E3F4F" w:rsidRPr="009E3F4F" w:rsidTr="00874262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2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Ед. изм.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</w:t>
            </w: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54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</w:p>
        </w:tc>
      </w:tr>
      <w:tr w:rsidR="009E3F4F" w:rsidRPr="009E3F4F" w:rsidTr="00874262">
        <w:trPr>
          <w:trHeight w:val="20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2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4F" w:rsidRPr="00874262" w:rsidRDefault="009E3F4F" w:rsidP="0087426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74262"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4F" w:rsidRPr="00874262" w:rsidRDefault="009E3F4F" w:rsidP="0087426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74262"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F" w:rsidRPr="00874262" w:rsidRDefault="009E3F4F" w:rsidP="0087426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74262"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874262" w:rsidRPr="009E3F4F" w:rsidTr="00874262">
        <w:trPr>
          <w:trHeight w:val="44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74262" w:rsidRPr="009E3F4F" w:rsidRDefault="00874262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884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74262" w:rsidRPr="009E3F4F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Информационные мероприятия по профилактике дорожно-транспортного травматизма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rPr>
                <w:szCs w:val="24"/>
              </w:rPr>
              <w:t>Размещение в муниципальной газете «Вестник нашего округа», на официальном сайте муниципального образования материалов, направленных на профилактику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материалов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Не менее</w:t>
            </w:r>
          </w:p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9E3F4F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2.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Разработка, подготовка печатной продукции по вопросам профилактики дорожно-транспортного травматизма.</w:t>
            </w:r>
            <w:r w:rsidRPr="009E3F4F">
              <w:rPr>
                <w:bCs/>
                <w:szCs w:val="24"/>
              </w:rPr>
              <w:t xml:space="preserve"> Издание и распространение печатной продукции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кол-во 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экз. (брошюра)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1000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1-3 кв.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9E3F4F" w:rsidRPr="00874262" w:rsidRDefault="009E3F4F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32,0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33,0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34,0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3.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материалов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По мере поступления информации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874262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74262" w:rsidRPr="009E3F4F" w:rsidRDefault="00874262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74262" w:rsidRPr="009E3F4F" w:rsidRDefault="00874262" w:rsidP="009E3F4F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4249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74262" w:rsidRPr="00874262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9E3F4F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874262" w:rsidP="009E3F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9E3F4F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t>Участие в проведение акции «Правила дорожные для нас не сложные» с приобретением сувенирной продукции.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кол-во </w:t>
            </w:r>
            <w:proofErr w:type="spellStart"/>
            <w:r w:rsidRPr="009E3F4F">
              <w:rPr>
                <w:szCs w:val="24"/>
              </w:rPr>
              <w:t>меропр</w:t>
            </w:r>
            <w:proofErr w:type="spellEnd"/>
            <w:r w:rsidRPr="009E3F4F">
              <w:rPr>
                <w:szCs w:val="24"/>
              </w:rPr>
              <w:t>.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 ед. 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участников, чел.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1/100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3F4F" w:rsidRPr="00874262" w:rsidRDefault="009E3F4F" w:rsidP="00874262">
            <w:pPr>
              <w:spacing w:after="0" w:line="240" w:lineRule="auto"/>
              <w:jc w:val="center"/>
              <w:rPr>
                <w:b/>
                <w:color w:val="FF0000"/>
                <w:szCs w:val="24"/>
              </w:rPr>
            </w:pPr>
            <w:r w:rsidRPr="00874262">
              <w:rPr>
                <w:b/>
                <w:szCs w:val="24"/>
              </w:rPr>
              <w:t>40,0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41,0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42,0</w:t>
            </w:r>
          </w:p>
        </w:tc>
      </w:tr>
      <w:tr w:rsidR="00874262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4262" w:rsidRPr="009E3F4F" w:rsidRDefault="00874262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8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4262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Взаимодействие с органами государственной и исполнительной власти в сфере профилактики</w:t>
            </w:r>
          </w:p>
          <w:p w:rsidR="00874262" w:rsidRPr="00874262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874262" w:rsidP="003C0A1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3C0A18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кол-во </w:t>
            </w:r>
          </w:p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заседаний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По плану комиссии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874262" w:rsidP="003C0A1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6</w:t>
            </w:r>
            <w:r w:rsidR="003C0A18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 и иными органами по вопросам профилактики дорожно-транспортного травматизма на территории МО </w:t>
            </w:r>
            <w:proofErr w:type="spellStart"/>
            <w:r w:rsidRPr="009E3F4F">
              <w:rPr>
                <w:szCs w:val="24"/>
              </w:rPr>
              <w:t>МО</w:t>
            </w:r>
            <w:proofErr w:type="spellEnd"/>
            <w:r w:rsidRPr="009E3F4F">
              <w:rPr>
                <w:szCs w:val="24"/>
              </w:rPr>
              <w:t xml:space="preserve"> №15, </w:t>
            </w:r>
            <w:r w:rsidRPr="009E3F4F"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количество </w:t>
            </w:r>
            <w:proofErr w:type="spellStart"/>
            <w:proofErr w:type="gramStart"/>
            <w:r w:rsidRPr="009E3F4F">
              <w:rPr>
                <w:szCs w:val="24"/>
              </w:rPr>
              <w:t>мероприятий,информаций</w:t>
            </w:r>
            <w:proofErr w:type="spellEnd"/>
            <w:proofErr w:type="gramEnd"/>
            <w:r w:rsidRPr="009E3F4F">
              <w:rPr>
                <w:szCs w:val="24"/>
              </w:rPr>
              <w:t>, ед.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Систематически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874262" w:rsidP="003C0A1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3C0A18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предложений, шт.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9E3F4F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ИТОГО: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9E3F4F">
              <w:rPr>
                <w:b/>
                <w:szCs w:val="24"/>
              </w:rPr>
              <w:t>915 0113 7950000490 244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7</w:t>
            </w:r>
            <w:r w:rsidR="009E3F4F" w:rsidRPr="00874262">
              <w:rPr>
                <w:b/>
                <w:szCs w:val="24"/>
              </w:rPr>
              <w:t>2,0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74,0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76,0</w:t>
            </w:r>
          </w:p>
        </w:tc>
      </w:tr>
    </w:tbl>
    <w:p w:rsidR="009E3F4F" w:rsidRPr="009E3F4F" w:rsidRDefault="009E3F4F" w:rsidP="009E3F4F">
      <w:pPr>
        <w:tabs>
          <w:tab w:val="left" w:pos="-180"/>
        </w:tabs>
        <w:spacing w:after="240"/>
        <w:jc w:val="both"/>
        <w:rPr>
          <w:szCs w:val="24"/>
        </w:rPr>
      </w:pPr>
    </w:p>
    <w:p w:rsidR="009E3F4F" w:rsidRPr="009E3F4F" w:rsidRDefault="009E3F4F" w:rsidP="009E3F4F">
      <w:pPr>
        <w:tabs>
          <w:tab w:val="left" w:pos="-180"/>
        </w:tabs>
        <w:spacing w:after="0"/>
        <w:jc w:val="both"/>
        <w:rPr>
          <w:szCs w:val="24"/>
        </w:rPr>
      </w:pPr>
      <w:r w:rsidRPr="009E3F4F">
        <w:rPr>
          <w:szCs w:val="24"/>
        </w:rPr>
        <w:t>Разработчик (ответственный за реализацию) Муниципальной программы</w:t>
      </w:r>
    </w:p>
    <w:p w:rsidR="009E3F4F" w:rsidRPr="009E3F4F" w:rsidRDefault="009E3F4F" w:rsidP="009E3F4F">
      <w:pPr>
        <w:tabs>
          <w:tab w:val="left" w:pos="-180"/>
        </w:tabs>
        <w:spacing w:after="0"/>
        <w:jc w:val="both"/>
        <w:rPr>
          <w:szCs w:val="24"/>
        </w:rPr>
      </w:pPr>
      <w:r w:rsidRPr="009E3F4F">
        <w:rPr>
          <w:szCs w:val="24"/>
        </w:rPr>
        <w:t xml:space="preserve">Руководитель общего отдела                                                                                                   Я.Ю. Шабурова  </w:t>
      </w:r>
    </w:p>
    <w:p w:rsidR="009E3F4F" w:rsidRPr="009E3F4F" w:rsidRDefault="009E3F4F" w:rsidP="009E3F4F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9E3F4F" w:rsidRPr="009E3F4F" w:rsidRDefault="009E3F4F" w:rsidP="009E3F4F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  <w:r w:rsidRPr="009E3F4F">
        <w:rPr>
          <w:rFonts w:eastAsia="Times New Roman"/>
          <w:szCs w:val="24"/>
          <w:lang w:eastAsia="ru-RU"/>
        </w:rPr>
        <w:t xml:space="preserve">Исполнитель Муниципальной программы </w:t>
      </w:r>
    </w:p>
    <w:p w:rsidR="009E3F4F" w:rsidRPr="009E3F4F" w:rsidRDefault="009E3F4F" w:rsidP="009E3F4F">
      <w:pPr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 w:rsidRPr="009E3F4F">
        <w:rPr>
          <w:szCs w:val="24"/>
        </w:rPr>
        <w:t>Главный специалист общего отдела                                                                                       А.</w:t>
      </w:r>
      <w:r w:rsidR="00874262">
        <w:rPr>
          <w:szCs w:val="24"/>
        </w:rPr>
        <w:t xml:space="preserve">А. </w:t>
      </w:r>
      <w:r w:rsidRPr="009E3F4F">
        <w:rPr>
          <w:szCs w:val="24"/>
        </w:rPr>
        <w:t>Адаменко</w:t>
      </w:r>
    </w:p>
    <w:p w:rsidR="009E3F4F" w:rsidRPr="009E3F4F" w:rsidRDefault="009E3F4F" w:rsidP="009E3F4F">
      <w:pPr>
        <w:tabs>
          <w:tab w:val="left" w:pos="-180"/>
        </w:tabs>
        <w:spacing w:after="0"/>
        <w:jc w:val="both"/>
        <w:rPr>
          <w:b/>
          <w:szCs w:val="24"/>
        </w:rPr>
      </w:pPr>
    </w:p>
    <w:p w:rsidR="00874273" w:rsidRPr="009E3F4F" w:rsidRDefault="00874273" w:rsidP="009E3F4F"/>
    <w:sectPr w:rsidR="00874273" w:rsidRPr="009E3F4F" w:rsidSect="009E3F4F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0A18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62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4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A7F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F2E3B0B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79882-4913-4858-886A-9441F2101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1157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7</cp:revision>
  <cp:lastPrinted>2023-09-14T12:02:00Z</cp:lastPrinted>
  <dcterms:created xsi:type="dcterms:W3CDTF">2022-10-11T12:21:00Z</dcterms:created>
  <dcterms:modified xsi:type="dcterms:W3CDTF">2023-11-09T09:37:00Z</dcterms:modified>
</cp:coreProperties>
</file>