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B31" w:rsidRDefault="000E7B31" w:rsidP="000E7B31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E7B31" w:rsidRDefault="000E7B31" w:rsidP="000E7B31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E7B31" w:rsidRDefault="000E7B31" w:rsidP="000E7B31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E7B31" w:rsidRDefault="000E7B31" w:rsidP="000E7B31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0E7B31" w:rsidRDefault="000E7B31" w:rsidP="000E7B3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E7B31" w:rsidRDefault="000E7B31" w:rsidP="000E7B31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E7B31" w:rsidRDefault="000E7B31" w:rsidP="000E7B3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E7B31" w:rsidRDefault="000E7B31" w:rsidP="000E7B3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E7B31" w:rsidRDefault="000E7B31" w:rsidP="000E7B31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 г.                                                                                                                                  № 10.20-П</w:t>
      </w:r>
    </w:p>
    <w:p w:rsidR="000E7B31" w:rsidRDefault="000E7B31" w:rsidP="000E7B31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94"/>
      </w:tblGrid>
      <w:tr w:rsidR="000E7B31" w:rsidRPr="00655F0E" w:rsidTr="000E7B31">
        <w:trPr>
          <w:trHeight w:val="108"/>
        </w:trPr>
        <w:tc>
          <w:tcPr>
            <w:tcW w:w="5894" w:type="dxa"/>
            <w:shd w:val="clear" w:color="auto" w:fill="auto"/>
            <w:hideMark/>
          </w:tcPr>
          <w:p w:rsidR="000E7B31" w:rsidRPr="007127E0" w:rsidRDefault="000E7B31" w:rsidP="002A0388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0E7B31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2024 году и плановом период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е</w:t>
            </w:r>
            <w:r w:rsidRPr="000E7B31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2025-2026 годов</w:t>
            </w:r>
            <w:r w:rsidRPr="007127E0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:rsidR="000E7B31" w:rsidRPr="00655F0E" w:rsidRDefault="000E7B31" w:rsidP="002A0388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 w:rsidRPr="000132E4">
              <w:rPr>
                <w:b/>
                <w:i/>
              </w:rPr>
              <w:t xml:space="preserve"> </w:t>
            </w:r>
            <w:bookmarkEnd w:id="1"/>
            <w:r w:rsidRPr="00655F0E">
              <w:rPr>
                <w:b/>
                <w:i/>
                <w:szCs w:val="24"/>
              </w:rPr>
              <w:t xml:space="preserve"> </w:t>
            </w:r>
          </w:p>
        </w:tc>
      </w:tr>
    </w:tbl>
    <w:p w:rsidR="000E7B31" w:rsidRDefault="000E7B31" w:rsidP="000E7B31">
      <w:pPr>
        <w:spacing w:after="0" w:line="240" w:lineRule="auto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0E7B31" w:rsidRDefault="000E7B31" w:rsidP="000E7B31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0E7B31" w:rsidRDefault="000E7B31" w:rsidP="000E7B31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0E7B31" w:rsidRDefault="000E7B31" w:rsidP="000E7B3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0E7B31" w:rsidRPr="008C5858" w:rsidRDefault="000E7B31" w:rsidP="000E7B31">
      <w:pPr>
        <w:pStyle w:val="a3"/>
        <w:numPr>
          <w:ilvl w:val="0"/>
          <w:numId w:val="48"/>
        </w:numPr>
        <w:tabs>
          <w:tab w:val="left" w:pos="284"/>
        </w:tabs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0E7B31">
        <w:rPr>
          <w:rFonts w:eastAsia="Times New Roman"/>
          <w:szCs w:val="24"/>
          <w:lang w:eastAsia="ru-RU"/>
        </w:rPr>
        <w:t>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2024 году и плановом период</w:t>
      </w:r>
      <w:r>
        <w:rPr>
          <w:rFonts w:eastAsia="Times New Roman"/>
          <w:szCs w:val="24"/>
          <w:lang w:eastAsia="ru-RU"/>
        </w:rPr>
        <w:t>е</w:t>
      </w:r>
      <w:r w:rsidRPr="000E7B31">
        <w:rPr>
          <w:rFonts w:eastAsia="Times New Roman"/>
          <w:szCs w:val="24"/>
          <w:lang w:eastAsia="ru-RU"/>
        </w:rPr>
        <w:t xml:space="preserve"> 2025-2026 годов»</w:t>
      </w:r>
      <w:r w:rsidRPr="008C5858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0E7B31" w:rsidRDefault="000E7B31" w:rsidP="000E7B31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E7B31" w:rsidRDefault="000E7B31" w:rsidP="000E7B31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E7B31" w:rsidRDefault="000E7B31" w:rsidP="000E7B31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0E7B31" w:rsidRDefault="000E7B31" w:rsidP="000E7B31">
      <w:pPr>
        <w:spacing w:after="0"/>
        <w:jc w:val="both"/>
        <w:rPr>
          <w:rFonts w:eastAsia="Times New Roman"/>
          <w:szCs w:val="24"/>
        </w:rPr>
      </w:pPr>
    </w:p>
    <w:p w:rsidR="000E7B31" w:rsidRDefault="000E7B31" w:rsidP="000E7B31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E7B31" w:rsidRDefault="000E7B31" w:rsidP="000E7B31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>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0E7B31" w:rsidRDefault="000E7B31" w:rsidP="000E7B3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E7B31" w:rsidRDefault="000E7B31" w:rsidP="000E7B3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E7B31" w:rsidRDefault="000E7B31" w:rsidP="000E7B31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14.09.2023 г.№ 10.20-П</w:t>
      </w:r>
    </w:p>
    <w:p w:rsidR="000E7B31" w:rsidRDefault="000E7B31" w:rsidP="000E7B31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0E7B31" w:rsidRDefault="000E7B31" w:rsidP="000E7B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</w:t>
      </w:r>
      <w:bookmarkStart w:id="3" w:name="_Hlk146030943"/>
      <w:r w:rsidRPr="001B030D">
        <w:rPr>
          <w:rFonts w:eastAsia="Times New Roman"/>
          <w:b/>
          <w:szCs w:val="24"/>
          <w:lang w:eastAsia="ru-RU"/>
        </w:rPr>
        <w:t>Оказание содействия развитию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</w:t>
      </w:r>
      <w:r>
        <w:rPr>
          <w:b/>
          <w:szCs w:val="24"/>
          <w:lang w:eastAsia="ru-RU"/>
        </w:rPr>
        <w:t xml:space="preserve">города федерального значения </w:t>
      </w:r>
      <w:r w:rsidRPr="001B030D">
        <w:rPr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1B030D">
        <w:rPr>
          <w:rFonts w:eastAsia="Times New Roman"/>
          <w:b/>
          <w:szCs w:val="24"/>
          <w:lang w:eastAsia="ru-RU"/>
        </w:rPr>
        <w:t xml:space="preserve">униципальный округ № 15 </w:t>
      </w:r>
      <w:bookmarkStart w:id="4" w:name="_Hlk146031042"/>
      <w:r w:rsidRPr="001B030D">
        <w:rPr>
          <w:rFonts w:eastAsia="Times New Roman"/>
          <w:b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2024 году и плановом периоде 2025-2026 годов»</w:t>
      </w:r>
      <w:bookmarkEnd w:id="3"/>
      <w:bookmarkEnd w:id="4"/>
    </w:p>
    <w:p w:rsidR="000E7B31" w:rsidRPr="00911292" w:rsidRDefault="000E7B31" w:rsidP="000E7B3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6411"/>
      </w:tblGrid>
      <w:tr w:rsidR="000E7B31" w:rsidRPr="001B030D" w:rsidTr="002A0388">
        <w:trPr>
          <w:trHeight w:val="529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Оказание содействия развитию малого бизнеса на территории внутригородского</w:t>
            </w:r>
            <w:r>
              <w:rPr>
                <w:rFonts w:eastAsia="Times New Roman"/>
                <w:szCs w:val="24"/>
                <w:lang w:eastAsia="ru-RU"/>
              </w:rPr>
              <w:t xml:space="preserve">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униципальный </w:t>
            </w:r>
            <w:proofErr w:type="gramStart"/>
            <w:r w:rsidRPr="001B030D">
              <w:rPr>
                <w:rFonts w:eastAsia="Times New Roman"/>
                <w:szCs w:val="24"/>
                <w:lang w:eastAsia="ru-RU"/>
              </w:rPr>
              <w:t>округ  №</w:t>
            </w:r>
            <w:proofErr w:type="gramEnd"/>
            <w:r w:rsidRPr="001B030D">
              <w:rPr>
                <w:rFonts w:eastAsia="Times New Roman"/>
                <w:szCs w:val="24"/>
                <w:lang w:eastAsia="ru-RU"/>
              </w:rPr>
              <w:t xml:space="preserve"> 15 в </w:t>
            </w:r>
            <w:r>
              <w:rPr>
                <w:rFonts w:eastAsia="Times New Roman"/>
                <w:szCs w:val="24"/>
                <w:lang w:eastAsia="ru-RU"/>
              </w:rPr>
              <w:t>2024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у </w:t>
            </w:r>
            <w:r>
              <w:t xml:space="preserve"> </w:t>
            </w:r>
            <w:r w:rsidRPr="000E7B31">
              <w:rPr>
                <w:rFonts w:eastAsia="Times New Roman"/>
                <w:szCs w:val="24"/>
                <w:lang w:eastAsia="ru-RU"/>
              </w:rPr>
              <w:t>и плановом периоде 2025-2026 годов</w:t>
            </w:r>
          </w:p>
        </w:tc>
      </w:tr>
      <w:tr w:rsidR="000E7B31" w:rsidRPr="001B030D" w:rsidTr="002A0388">
        <w:trPr>
          <w:trHeight w:val="529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Федеральный закон от 24.07.2007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209-ФЗ </w:t>
            </w:r>
            <w:r>
              <w:rPr>
                <w:szCs w:val="24"/>
                <w:lang w:eastAsia="ru-RU"/>
              </w:rPr>
              <w:t>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Российской Федерации</w:t>
            </w:r>
            <w:r>
              <w:rPr>
                <w:szCs w:val="24"/>
                <w:lang w:eastAsia="ru-RU"/>
              </w:rPr>
              <w:t>»</w:t>
            </w:r>
          </w:p>
          <w:p w:rsidR="000E7B31" w:rsidRPr="001B030D" w:rsidRDefault="000E7B31" w:rsidP="002A0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 xml:space="preserve">Закон Санкт-Петербурга от 17.04.2008 </w:t>
            </w:r>
            <w:r>
              <w:rPr>
                <w:szCs w:val="24"/>
                <w:lang w:eastAsia="ru-RU"/>
              </w:rPr>
              <w:t>№</w:t>
            </w:r>
            <w:r w:rsidRPr="001B030D">
              <w:rPr>
                <w:szCs w:val="24"/>
                <w:lang w:eastAsia="ru-RU"/>
              </w:rPr>
              <w:t xml:space="preserve"> 194-32 </w:t>
            </w:r>
            <w:r>
              <w:rPr>
                <w:szCs w:val="24"/>
                <w:lang w:eastAsia="ru-RU"/>
              </w:rPr>
              <w:t>№ «</w:t>
            </w:r>
            <w:r w:rsidRPr="001B030D">
              <w:rPr>
                <w:szCs w:val="24"/>
                <w:lang w:eastAsia="ru-RU"/>
              </w:rPr>
              <w:t>О развитии малого и среднего предпринимательства в Санкт-Петербурге</w:t>
            </w:r>
            <w:r>
              <w:rPr>
                <w:szCs w:val="24"/>
                <w:lang w:eastAsia="ru-RU"/>
              </w:rPr>
              <w:t>»</w:t>
            </w:r>
          </w:p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Устав</w:t>
            </w:r>
            <w:r w:rsidRPr="006C5C2F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C5C2F">
              <w:rPr>
                <w:szCs w:val="24"/>
              </w:rPr>
              <w:t xml:space="preserve">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6C5C2F">
              <w:rPr>
                <w:szCs w:val="24"/>
              </w:rPr>
              <w:t xml:space="preserve">униципальный </w:t>
            </w:r>
            <w:proofErr w:type="gramStart"/>
            <w:r w:rsidRPr="006C5C2F">
              <w:rPr>
                <w:szCs w:val="24"/>
              </w:rPr>
              <w:t>округ  №</w:t>
            </w:r>
            <w:proofErr w:type="gramEnd"/>
            <w:r w:rsidRPr="006C5C2F">
              <w:rPr>
                <w:szCs w:val="24"/>
              </w:rPr>
              <w:t xml:space="preserve"> 15</w:t>
            </w:r>
          </w:p>
        </w:tc>
      </w:tr>
      <w:tr w:rsidR="000E7B31" w:rsidRPr="001B030D" w:rsidTr="002A0388">
        <w:trPr>
          <w:trHeight w:val="529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11" w:type="dxa"/>
          </w:tcPr>
          <w:p w:rsidR="000E7B31" w:rsidRPr="000E7B31" w:rsidRDefault="000E7B31" w:rsidP="002A0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0E7B31">
              <w:rPr>
                <w:szCs w:val="24"/>
              </w:rPr>
              <w:t>2024 год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>
              <w:rPr>
                <w:rFonts w:eastAsia="Times New Roman"/>
                <w:szCs w:val="24"/>
                <w:lang w:eastAsia="ru-RU"/>
              </w:rPr>
              <w:t>ый</w:t>
            </w:r>
            <w:r w:rsidRPr="000E7B31">
              <w:rPr>
                <w:rFonts w:eastAsia="Times New Roman"/>
                <w:szCs w:val="24"/>
                <w:lang w:eastAsia="ru-RU"/>
              </w:rPr>
              <w:t xml:space="preserve"> период 2025-2026 годов</w:t>
            </w:r>
          </w:p>
        </w:tc>
      </w:tr>
      <w:tr w:rsidR="000E7B31" w:rsidRPr="001B030D" w:rsidTr="002A0388">
        <w:trPr>
          <w:trHeight w:val="71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0E7B31" w:rsidRPr="001B030D" w:rsidTr="002A0388">
        <w:trPr>
          <w:trHeight w:val="71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jc w:val="both"/>
            </w:pPr>
            <w:r>
              <w:t>Повышение уровня общедоступной системы информационно-консультационных услуг для субъектов малого и среднего предпринимательства</w:t>
            </w:r>
          </w:p>
        </w:tc>
      </w:tr>
      <w:tr w:rsidR="000E7B31" w:rsidRPr="001B030D" w:rsidTr="002A0388">
        <w:trPr>
          <w:trHeight w:val="147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 отдел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внутригородского муниципального образования города федерального значения Санкт-Петербурга м</w:t>
            </w:r>
            <w:r w:rsidRPr="006C5C2F">
              <w:rPr>
                <w:szCs w:val="24"/>
              </w:rPr>
              <w:t>униципальный округ № 15</w:t>
            </w:r>
          </w:p>
        </w:tc>
      </w:tr>
      <w:tr w:rsidR="000E7B31" w:rsidRPr="001B030D" w:rsidTr="002A0388">
        <w:trPr>
          <w:trHeight w:val="350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Объем бюджетных средств на 2024,2025, 2026 </w:t>
            </w:r>
            <w:proofErr w:type="spellStart"/>
            <w:r>
              <w:rPr>
                <w:szCs w:val="24"/>
              </w:rPr>
              <w:t>гг</w:t>
            </w:r>
            <w:proofErr w:type="spellEnd"/>
            <w:r>
              <w:rPr>
                <w:szCs w:val="24"/>
              </w:rPr>
              <w:t xml:space="preserve"> – без финансирования.</w:t>
            </w:r>
          </w:p>
        </w:tc>
      </w:tr>
      <w:tr w:rsidR="000E7B31" w:rsidRPr="001B030D" w:rsidTr="002A0388">
        <w:trPr>
          <w:trHeight w:val="841"/>
        </w:trPr>
        <w:tc>
          <w:tcPr>
            <w:tcW w:w="3256" w:type="dxa"/>
          </w:tcPr>
          <w:p w:rsidR="000E7B31" w:rsidRPr="001B030D" w:rsidRDefault="000E7B31" w:rsidP="002A0388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11" w:type="dxa"/>
          </w:tcPr>
          <w:p w:rsidR="000E7B31" w:rsidRPr="001B030D" w:rsidRDefault="000E7B31" w:rsidP="002A0388">
            <w:pPr>
              <w:spacing w:after="0" w:line="240" w:lineRule="auto"/>
              <w:ind w:left="-103" w:firstLine="103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</w:t>
            </w:r>
            <w:r>
              <w:rPr>
                <w:szCs w:val="24"/>
              </w:rPr>
              <w:t xml:space="preserve">, совершаемых субъектами </w:t>
            </w:r>
            <w:r w:rsidRPr="001B030D">
              <w:rPr>
                <w:szCs w:val="24"/>
              </w:rPr>
              <w:t xml:space="preserve">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</w:t>
            </w:r>
            <w:r>
              <w:rPr>
                <w:rFonts w:eastAsia="Times New Roman"/>
                <w:szCs w:val="24"/>
                <w:lang w:eastAsia="ru-RU"/>
              </w:rPr>
              <w:t xml:space="preserve">, осуществляющих деятельность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на территории </w:t>
            </w:r>
            <w:r w:rsidRPr="006C5C2F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6C5C2F">
              <w:rPr>
                <w:rFonts w:eastAsia="Times New Roman"/>
                <w:szCs w:val="24"/>
                <w:lang w:eastAsia="ru-RU"/>
              </w:rPr>
              <w:t xml:space="preserve"> № 15.</w:t>
            </w:r>
          </w:p>
        </w:tc>
      </w:tr>
    </w:tbl>
    <w:p w:rsidR="000E7B31" w:rsidRPr="001B030D" w:rsidRDefault="000E7B31" w:rsidP="000E7B31">
      <w:pPr>
        <w:spacing w:after="0" w:line="240" w:lineRule="auto"/>
        <w:jc w:val="center"/>
        <w:rPr>
          <w:b/>
          <w:szCs w:val="24"/>
        </w:rPr>
      </w:pPr>
    </w:p>
    <w:p w:rsidR="000E7B31" w:rsidRDefault="000E7B31" w:rsidP="000E7B31">
      <w:pPr>
        <w:spacing w:after="0" w:line="240" w:lineRule="auto"/>
        <w:jc w:val="center"/>
        <w:rPr>
          <w:b/>
          <w:szCs w:val="24"/>
        </w:rPr>
        <w:sectPr w:rsidR="000E7B3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E7B31" w:rsidRPr="00911292" w:rsidRDefault="000E7B31" w:rsidP="000E7B31">
      <w:pPr>
        <w:spacing w:after="0" w:line="240" w:lineRule="auto"/>
        <w:jc w:val="center"/>
        <w:rPr>
          <w:b/>
          <w:szCs w:val="24"/>
        </w:rPr>
      </w:pPr>
      <w:r w:rsidRPr="00911292">
        <w:rPr>
          <w:b/>
          <w:szCs w:val="24"/>
        </w:rPr>
        <w:lastRenderedPageBreak/>
        <w:t>Основные мероприятия муниципальной программы</w:t>
      </w:r>
    </w:p>
    <w:p w:rsidR="000E7B31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 xml:space="preserve">«Оказание содействия развитию малого бизнеса на территории внутригородского муниципального образования </w:t>
      </w:r>
    </w:p>
    <w:p w:rsidR="000E7B31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11292">
        <w:rPr>
          <w:rFonts w:eastAsia="Times New Roman"/>
          <w:b/>
          <w:szCs w:val="24"/>
          <w:lang w:eastAsia="ru-RU"/>
        </w:rPr>
        <w:t xml:space="preserve">города федерального значения Санкт-Петербурга муниципальный округ № 15 </w:t>
      </w:r>
      <w:r w:rsidRPr="001B030D">
        <w:rPr>
          <w:rFonts w:eastAsia="Times New Roman"/>
          <w:b/>
          <w:szCs w:val="24"/>
          <w:lang w:eastAsia="ru-RU"/>
        </w:rPr>
        <w:t xml:space="preserve">в </w:t>
      </w:r>
      <w:r>
        <w:rPr>
          <w:rFonts w:eastAsia="Times New Roman"/>
          <w:b/>
          <w:szCs w:val="24"/>
          <w:lang w:eastAsia="ru-RU"/>
        </w:rPr>
        <w:t>2024 году и плановом периоде 2025-2026 годов»</w:t>
      </w:r>
    </w:p>
    <w:p w:rsidR="000E7B31" w:rsidRPr="001B030D" w:rsidRDefault="000E7B31" w:rsidP="000E7B31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502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"/>
        <w:gridCol w:w="5955"/>
        <w:gridCol w:w="1418"/>
        <w:gridCol w:w="992"/>
        <w:gridCol w:w="1984"/>
        <w:gridCol w:w="1276"/>
        <w:gridCol w:w="1418"/>
        <w:gridCol w:w="1559"/>
      </w:tblGrid>
      <w:tr w:rsidR="000E7B31" w:rsidRPr="001B030D" w:rsidTr="000E7B31">
        <w:trPr>
          <w:cantSplit/>
          <w:trHeight w:val="615"/>
        </w:trPr>
        <w:tc>
          <w:tcPr>
            <w:tcW w:w="4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95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2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объем финансирования 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(тыс. руб.)</w:t>
            </w:r>
          </w:p>
        </w:tc>
      </w:tr>
      <w:tr w:rsidR="000E7B31" w:rsidRPr="001B030D" w:rsidTr="000E7B31">
        <w:trPr>
          <w:cantSplit/>
          <w:trHeight w:val="164"/>
        </w:trPr>
        <w:tc>
          <w:tcPr>
            <w:tcW w:w="4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95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E7B31" w:rsidRDefault="000E7B31" w:rsidP="002A038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0E7B31" w:rsidRPr="001B030D" w:rsidTr="000E7B31">
        <w:trPr>
          <w:cantSplit/>
          <w:trHeight w:val="1840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предпринимательства на территории 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0E7B31" w:rsidRPr="001B030D" w:rsidTr="000E7B31">
        <w:trPr>
          <w:cantSplit/>
          <w:trHeight w:val="164"/>
        </w:trPr>
        <w:tc>
          <w:tcPr>
            <w:tcW w:w="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95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поддержка субъектов малого предпринимательства на территории МО </w:t>
            </w:r>
            <w:proofErr w:type="spellStart"/>
            <w:r w:rsidRPr="001B030D"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 xml:space="preserve">1 раз в неделю </w:t>
            </w:r>
            <w:r w:rsidRPr="001B030D">
              <w:rPr>
                <w:szCs w:val="24"/>
              </w:rPr>
              <w:t xml:space="preserve">в помещении </w:t>
            </w:r>
            <w:r>
              <w:rPr>
                <w:szCs w:val="24"/>
              </w:rPr>
              <w:t xml:space="preserve">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 w:rsidRPr="001B030D">
              <w:rPr>
                <w:szCs w:val="24"/>
              </w:rPr>
              <w:t xml:space="preserve"> №15</w:t>
            </w:r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и  ежедневно</w:t>
            </w:r>
            <w:proofErr w:type="gramEnd"/>
            <w:r>
              <w:rPr>
                <w:szCs w:val="24"/>
              </w:rPr>
              <w:t xml:space="preserve"> на территории </w:t>
            </w:r>
            <w:r w:rsidRPr="00DF7AAB">
              <w:rPr>
                <w:szCs w:val="24"/>
              </w:rPr>
              <w:t xml:space="preserve">МО </w:t>
            </w:r>
            <w:proofErr w:type="spellStart"/>
            <w:r w:rsidRPr="00DF7AAB">
              <w:rPr>
                <w:szCs w:val="24"/>
              </w:rPr>
              <w:t>МО</w:t>
            </w:r>
            <w:proofErr w:type="spellEnd"/>
            <w:r w:rsidRPr="00DF7AAB">
              <w:rPr>
                <w:szCs w:val="24"/>
              </w:rPr>
              <w:t xml:space="preserve"> №15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0E7B31" w:rsidRPr="001B030D" w:rsidTr="00482B86">
        <w:trPr>
          <w:cantSplit/>
          <w:trHeight w:val="164"/>
        </w:trPr>
        <w:tc>
          <w:tcPr>
            <w:tcW w:w="6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0E7B31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</w:t>
            </w:r>
          </w:p>
          <w:p w:rsidR="000E7B31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  <w:r w:rsidRPr="00E66940">
              <w:rPr>
                <w:szCs w:val="24"/>
              </w:rPr>
              <w:t>915</w:t>
            </w:r>
            <w:r w:rsidRPr="00E66940">
              <w:rPr>
                <w:szCs w:val="24"/>
              </w:rPr>
              <w:tab/>
              <w:t>0412</w:t>
            </w:r>
            <w:r w:rsidRPr="00E66940">
              <w:rPr>
                <w:szCs w:val="24"/>
              </w:rPr>
              <w:tab/>
              <w:t>3450000120</w:t>
            </w:r>
            <w:r w:rsidRPr="00E66940">
              <w:rPr>
                <w:szCs w:val="24"/>
              </w:rPr>
              <w:tab/>
              <w:t>244</w:t>
            </w:r>
          </w:p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7B31" w:rsidRPr="001B030D" w:rsidRDefault="000E7B31" w:rsidP="002A038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E7B31" w:rsidRPr="00482B86" w:rsidRDefault="000E7B31" w:rsidP="00482B8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82B86">
              <w:rPr>
                <w:b/>
                <w:szCs w:val="24"/>
              </w:rPr>
              <w:t>0,0</w:t>
            </w:r>
          </w:p>
        </w:tc>
      </w:tr>
    </w:tbl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</w:t>
      </w:r>
      <w:r>
        <w:rPr>
          <w:szCs w:val="24"/>
        </w:rPr>
        <w:t xml:space="preserve">                                            </w:t>
      </w:r>
      <w:r w:rsidRPr="00150D37">
        <w:rPr>
          <w:szCs w:val="24"/>
        </w:rPr>
        <w:t xml:space="preserve">  </w:t>
      </w:r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 xml:space="preserve">. </w:t>
      </w:r>
      <w:r>
        <w:rPr>
          <w:szCs w:val="24"/>
        </w:rPr>
        <w:t>Шабурова</w:t>
      </w: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  <w:bookmarkStart w:id="5" w:name="_GoBack"/>
      <w:bookmarkEnd w:id="5"/>
    </w:p>
    <w:p w:rsidR="000E7B31" w:rsidRPr="00150D37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</w:t>
      </w:r>
      <w:r>
        <w:rPr>
          <w:szCs w:val="24"/>
        </w:rPr>
        <w:t>циалист общего отдела</w:t>
      </w:r>
      <w:r w:rsidRPr="00150D37">
        <w:rPr>
          <w:szCs w:val="24"/>
        </w:rPr>
        <w:t xml:space="preserve">                                                                       </w:t>
      </w:r>
      <w:r>
        <w:rPr>
          <w:szCs w:val="24"/>
        </w:rPr>
        <w:t xml:space="preserve">                                            </w:t>
      </w:r>
      <w:r w:rsidRPr="00150D37">
        <w:rPr>
          <w:szCs w:val="24"/>
        </w:rPr>
        <w:t xml:space="preserve">    </w:t>
      </w:r>
      <w:r>
        <w:rPr>
          <w:szCs w:val="24"/>
        </w:rPr>
        <w:t>А.А.</w:t>
      </w:r>
      <w:r w:rsidR="00482B86">
        <w:rPr>
          <w:szCs w:val="24"/>
        </w:rPr>
        <w:t xml:space="preserve"> </w:t>
      </w:r>
      <w:r>
        <w:rPr>
          <w:szCs w:val="24"/>
        </w:rPr>
        <w:t>Адаменко</w:t>
      </w: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E7B31" w:rsidRDefault="000E7B31" w:rsidP="000E7B31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74273" w:rsidRPr="000E7B31" w:rsidRDefault="00874273" w:rsidP="000E7B31"/>
    <w:sectPr w:rsidR="00874273" w:rsidRPr="000E7B31" w:rsidSect="000E7B31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B31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86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FC13441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ADB5E-30BE-4D4A-B56D-EE1C981A5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2023-09-20T09:31:00Z</cp:lastPrinted>
  <dcterms:created xsi:type="dcterms:W3CDTF">2022-10-11T12:21:00Z</dcterms:created>
  <dcterms:modified xsi:type="dcterms:W3CDTF">2023-09-20T09:31:00Z</dcterms:modified>
</cp:coreProperties>
</file>