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4DA6" w:rsidRPr="00FF4DA6" w:rsidRDefault="007B503B" w:rsidP="00FF4DA6">
      <w:pPr>
        <w:jc w:val="center"/>
        <w:rPr>
          <w:b/>
          <w:sz w:val="28"/>
          <w:szCs w:val="28"/>
        </w:rPr>
      </w:pPr>
      <w:r w:rsidRPr="00CA4A57">
        <w:rPr>
          <w:rFonts w:eastAsia="Courier New"/>
          <w:b/>
          <w:noProof/>
          <w:color w:val="000000"/>
        </w:rPr>
        <w:drawing>
          <wp:inline distT="0" distB="0" distL="0" distR="0">
            <wp:extent cx="571500" cy="752475"/>
            <wp:effectExtent l="0" t="0" r="0" b="0"/>
            <wp:docPr id="1" name="Рисунок 6" descr="15_округ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15_округ_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715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DA6" w:rsidRPr="00FF4DA6" w:rsidRDefault="00FF4DA6" w:rsidP="00FF4DA6">
      <w:pPr>
        <w:jc w:val="center"/>
        <w:rPr>
          <w:b/>
          <w:sz w:val="28"/>
          <w:szCs w:val="28"/>
        </w:rPr>
      </w:pPr>
      <w:r w:rsidRPr="00FF4DA6">
        <w:rPr>
          <w:b/>
          <w:sz w:val="28"/>
          <w:szCs w:val="28"/>
        </w:rPr>
        <w:t>МУНИЦИПАЛЬНЫЙ СОВЕТ</w:t>
      </w:r>
    </w:p>
    <w:p w:rsidR="00FF4DA6" w:rsidRPr="00FF4DA6" w:rsidRDefault="00FF4DA6" w:rsidP="00FF4DA6">
      <w:pPr>
        <w:jc w:val="center"/>
      </w:pPr>
      <w:r w:rsidRPr="00FF4DA6">
        <w:t xml:space="preserve">ВНУТРИГОРОДСКОГО МУНИЦИПАЛЬНОГО ОБРАЗОВАНИЯ </w:t>
      </w:r>
    </w:p>
    <w:p w:rsidR="00FF4DA6" w:rsidRPr="00FF4DA6" w:rsidRDefault="00FF4DA6" w:rsidP="00FF4DA6">
      <w:pPr>
        <w:jc w:val="center"/>
      </w:pPr>
      <w:r w:rsidRPr="00FF4DA6">
        <w:t xml:space="preserve">ГОРОДА ФЕДЕРАЛЬНОГО ЗНАЧЕНИЯ САНКТ-ПЕТЕРБУРГА </w:t>
      </w:r>
    </w:p>
    <w:p w:rsidR="00FF4DA6" w:rsidRPr="00FF4DA6" w:rsidRDefault="00FF4DA6" w:rsidP="00FF4DA6">
      <w:pPr>
        <w:pBdr>
          <w:bottom w:val="single" w:sz="12" w:space="1" w:color="auto"/>
        </w:pBdr>
        <w:jc w:val="center"/>
      </w:pPr>
      <w:r w:rsidRPr="00FF4DA6">
        <w:t>МУНИЦИПАЛЬНЫЙ ОКРУГ №15</w:t>
      </w:r>
    </w:p>
    <w:p w:rsidR="00FF4DA6" w:rsidRPr="00FF4DA6" w:rsidRDefault="00FF4DA6" w:rsidP="00FF4DA6">
      <w:pPr>
        <w:jc w:val="center"/>
        <w:rPr>
          <w:b/>
          <w:sz w:val="28"/>
          <w:szCs w:val="28"/>
        </w:rPr>
      </w:pPr>
    </w:p>
    <w:p w:rsidR="00FF4DA6" w:rsidRPr="00FF4DA6" w:rsidRDefault="00FF4DA6" w:rsidP="00FF4DA6">
      <w:pPr>
        <w:jc w:val="center"/>
        <w:rPr>
          <w:color w:val="000000"/>
          <w:sz w:val="28"/>
          <w:szCs w:val="28"/>
        </w:rPr>
      </w:pPr>
      <w:r w:rsidRPr="00FF4DA6">
        <w:rPr>
          <w:b/>
          <w:color w:val="000000"/>
          <w:sz w:val="28"/>
          <w:szCs w:val="28"/>
        </w:rPr>
        <w:t xml:space="preserve">РЕШЕНИЕ </w:t>
      </w:r>
    </w:p>
    <w:p w:rsidR="00FF4DA6" w:rsidRPr="00FF4DA6" w:rsidRDefault="00FF4DA6" w:rsidP="00FF4DA6">
      <w:pPr>
        <w:rPr>
          <w:color w:val="000000"/>
          <w:sz w:val="20"/>
          <w:szCs w:val="20"/>
        </w:rPr>
      </w:pPr>
    </w:p>
    <w:p w:rsidR="00FF4DA6" w:rsidRPr="005767AF" w:rsidRDefault="00FF4DA6" w:rsidP="00FF4DA6">
      <w:pPr>
        <w:tabs>
          <w:tab w:val="left" w:pos="7938"/>
        </w:tabs>
        <w:rPr>
          <w:b/>
          <w:color w:val="000000"/>
        </w:rPr>
      </w:pPr>
      <w:r w:rsidRPr="00FF4DA6">
        <w:rPr>
          <w:b/>
          <w:color w:val="000000"/>
        </w:rPr>
        <w:t>«</w:t>
      </w:r>
      <w:r w:rsidR="00D42FE8">
        <w:rPr>
          <w:b/>
          <w:color w:val="000000"/>
        </w:rPr>
        <w:t>16</w:t>
      </w:r>
      <w:r w:rsidRPr="00FF4DA6">
        <w:rPr>
          <w:b/>
          <w:color w:val="000000"/>
        </w:rPr>
        <w:t>»</w:t>
      </w:r>
      <w:r w:rsidR="00D42FE8">
        <w:rPr>
          <w:b/>
          <w:color w:val="000000"/>
        </w:rPr>
        <w:t xml:space="preserve"> ноября</w:t>
      </w:r>
      <w:r w:rsidR="005767AF">
        <w:rPr>
          <w:b/>
          <w:color w:val="000000"/>
        </w:rPr>
        <w:t xml:space="preserve"> </w:t>
      </w:r>
      <w:r w:rsidRPr="00FF4DA6">
        <w:rPr>
          <w:b/>
          <w:color w:val="000000"/>
        </w:rPr>
        <w:t>202</w:t>
      </w:r>
      <w:r w:rsidR="005767AF">
        <w:rPr>
          <w:b/>
          <w:color w:val="000000"/>
        </w:rPr>
        <w:t>3</w:t>
      </w:r>
      <w:r w:rsidRPr="00FF4DA6">
        <w:rPr>
          <w:b/>
          <w:color w:val="000000"/>
        </w:rPr>
        <w:t xml:space="preserve">г.                                                                                                  </w:t>
      </w:r>
      <w:r w:rsidR="005767AF">
        <w:rPr>
          <w:b/>
          <w:color w:val="000000"/>
        </w:rPr>
        <w:t xml:space="preserve">         </w:t>
      </w:r>
      <w:r w:rsidRPr="00FF4DA6">
        <w:rPr>
          <w:b/>
          <w:color w:val="000000"/>
        </w:rPr>
        <w:t xml:space="preserve">       </w:t>
      </w:r>
      <w:r w:rsidR="00DA1553">
        <w:rPr>
          <w:b/>
          <w:color w:val="000000"/>
        </w:rPr>
        <w:t>37</w:t>
      </w:r>
      <w:r w:rsidR="00D42FE8">
        <w:rPr>
          <w:b/>
          <w:color w:val="000000"/>
        </w:rPr>
        <w:t>/1</w:t>
      </w:r>
    </w:p>
    <w:p w:rsidR="00FF4DA6" w:rsidRPr="00FF4DA6" w:rsidRDefault="00FF4DA6" w:rsidP="00FF4DA6">
      <w:pPr>
        <w:tabs>
          <w:tab w:val="left" w:pos="7513"/>
        </w:tabs>
        <w:jc w:val="both"/>
        <w:rPr>
          <w:i/>
          <w:color w:val="000000"/>
        </w:rPr>
      </w:pPr>
    </w:p>
    <w:tbl>
      <w:tblPr>
        <w:tblW w:w="5579" w:type="dxa"/>
        <w:tblLook w:val="04A0" w:firstRow="1" w:lastRow="0" w:firstColumn="1" w:lastColumn="0" w:noHBand="0" w:noVBand="1"/>
      </w:tblPr>
      <w:tblGrid>
        <w:gridCol w:w="5579"/>
      </w:tblGrid>
      <w:tr w:rsidR="00FF4DA6" w:rsidRPr="00FF4DA6" w:rsidTr="00152251">
        <w:trPr>
          <w:trHeight w:val="425"/>
        </w:trPr>
        <w:tc>
          <w:tcPr>
            <w:tcW w:w="5579" w:type="dxa"/>
            <w:shd w:val="clear" w:color="auto" w:fill="auto"/>
            <w:hideMark/>
          </w:tcPr>
          <w:p w:rsidR="00026586" w:rsidRPr="00DD3174" w:rsidRDefault="00FF4DA6" w:rsidP="00C63F5C">
            <w:pPr>
              <w:autoSpaceDE w:val="0"/>
              <w:autoSpaceDN w:val="0"/>
              <w:adjustRightInd w:val="0"/>
              <w:jc w:val="both"/>
              <w:rPr>
                <w:rFonts w:ascii="Calibri" w:eastAsia="Arial Unicode MS" w:hAnsi="Calibri" w:cs="Arial Unicode MS"/>
                <w:b/>
                <w:i/>
                <w:color w:val="000000"/>
              </w:rPr>
            </w:pPr>
            <w:bookmarkStart w:id="0" w:name="_GoBack"/>
            <w:r w:rsidRPr="00FF4DA6">
              <w:rPr>
                <w:rFonts w:ascii="Times New Roman CYR" w:eastAsia="Calibri" w:hAnsi="Times New Roman CYR" w:cs="Times New Roman CYR"/>
                <w:b/>
                <w:bCs/>
                <w:i/>
                <w:iCs/>
                <w:lang w:eastAsia="en-US"/>
              </w:rPr>
              <w:t>О внесении изменений и дополнений в Устав внутригородского муниципального образования города федерального значения Санкт-Петербурга муниципальный округ № 15</w:t>
            </w:r>
            <w:bookmarkEnd w:id="0"/>
          </w:p>
        </w:tc>
      </w:tr>
    </w:tbl>
    <w:p w:rsidR="00C63F5C" w:rsidRDefault="00C63F5C" w:rsidP="00FF4DA6">
      <w:pPr>
        <w:ind w:firstLine="708"/>
        <w:jc w:val="both"/>
        <w:rPr>
          <w:rFonts w:eastAsia="Arial Unicode MS"/>
          <w:color w:val="000000"/>
        </w:rPr>
      </w:pPr>
    </w:p>
    <w:p w:rsidR="00FF4DA6" w:rsidRPr="00FF4DA6" w:rsidRDefault="00FF4DA6" w:rsidP="00FF4DA6">
      <w:pPr>
        <w:ind w:firstLine="708"/>
        <w:jc w:val="both"/>
        <w:rPr>
          <w:rFonts w:eastAsia="Arial Unicode MS"/>
          <w:color w:val="000000"/>
        </w:rPr>
      </w:pPr>
      <w:r w:rsidRPr="00FF4DA6">
        <w:rPr>
          <w:rFonts w:eastAsia="Arial Unicode MS"/>
          <w:color w:val="000000"/>
        </w:rPr>
        <w:t xml:space="preserve">Руководствуясь положениями Федерального закона от </w:t>
      </w:r>
      <w:r w:rsidR="00ED180C">
        <w:rPr>
          <w:rFonts w:eastAsia="Arial Unicode MS"/>
          <w:color w:val="000000"/>
        </w:rPr>
        <w:t>0</w:t>
      </w:r>
      <w:r w:rsidRPr="00FF4DA6">
        <w:rPr>
          <w:rFonts w:eastAsia="Arial Unicode MS"/>
          <w:color w:val="000000"/>
        </w:rPr>
        <w:t>6.10.2003 № 131 «Об общих принципах организации местного самоуправления в Российской Федерации», Закона Санкт-Петербурга от 23.09.2009 № 420-79 «Об организации местного самоуправления в Санкт-Петербурге», Устава внутригородского муниципального образования города федерального значения Санкт-Петербурга муниципальный округ № 15, Муниципальный Совет</w:t>
      </w:r>
    </w:p>
    <w:p w:rsidR="00FF4DA6" w:rsidRPr="00FF4DA6" w:rsidRDefault="00FF4DA6" w:rsidP="00FF4DA6">
      <w:pPr>
        <w:ind w:firstLine="708"/>
        <w:jc w:val="both"/>
        <w:rPr>
          <w:rFonts w:eastAsia="Arial Unicode MS"/>
          <w:color w:val="000000"/>
        </w:rPr>
      </w:pPr>
    </w:p>
    <w:p w:rsidR="00AF3B74" w:rsidRPr="00482C7C" w:rsidRDefault="00AF3B74" w:rsidP="00482C7C">
      <w:pPr>
        <w:spacing w:line="276" w:lineRule="auto"/>
        <w:ind w:firstLine="567"/>
        <w:rPr>
          <w:b/>
        </w:rPr>
      </w:pPr>
      <w:r w:rsidRPr="00482C7C">
        <w:rPr>
          <w:b/>
          <w:spacing w:val="60"/>
        </w:rPr>
        <w:t>РЕШИЛ</w:t>
      </w:r>
      <w:r w:rsidRPr="00482C7C">
        <w:rPr>
          <w:b/>
        </w:rPr>
        <w:t>:</w:t>
      </w:r>
    </w:p>
    <w:p w:rsidR="00637648" w:rsidRPr="0028764F" w:rsidRDefault="00637648" w:rsidP="009E7E19">
      <w:pPr>
        <w:spacing w:line="276" w:lineRule="auto"/>
        <w:ind w:firstLine="567"/>
        <w:jc w:val="both"/>
      </w:pPr>
    </w:p>
    <w:p w:rsidR="00B93510" w:rsidRDefault="00B93510" w:rsidP="00D67C95">
      <w:pPr>
        <w:numPr>
          <w:ilvl w:val="0"/>
          <w:numId w:val="19"/>
        </w:numPr>
        <w:ind w:left="0" w:firstLine="567"/>
        <w:jc w:val="both"/>
      </w:pPr>
      <w:r w:rsidRPr="0028764F">
        <w:t>Внести следующ</w:t>
      </w:r>
      <w:r w:rsidR="00A82508">
        <w:t>е</w:t>
      </w:r>
      <w:r w:rsidRPr="0028764F">
        <w:t>е изменени</w:t>
      </w:r>
      <w:r w:rsidR="00A82508">
        <w:t>е</w:t>
      </w:r>
      <w:r w:rsidRPr="0028764F">
        <w:t xml:space="preserve"> и дополнени</w:t>
      </w:r>
      <w:r w:rsidR="00A82508">
        <w:t>е</w:t>
      </w:r>
      <w:r w:rsidRPr="0028764F">
        <w:t xml:space="preserve"> </w:t>
      </w:r>
      <w:r w:rsidR="006F6053" w:rsidRPr="007934AB">
        <w:rPr>
          <w:color w:val="000000"/>
        </w:rPr>
        <w:t xml:space="preserve">в Устав внутригородского муниципального образования </w:t>
      </w:r>
      <w:r w:rsidR="006F6053">
        <w:rPr>
          <w:color w:val="000000"/>
        </w:rPr>
        <w:t xml:space="preserve">города федерального значения </w:t>
      </w:r>
      <w:r w:rsidR="006F6053" w:rsidRPr="007934AB">
        <w:rPr>
          <w:color w:val="000000"/>
        </w:rPr>
        <w:t xml:space="preserve">Санкт-Петербурга </w:t>
      </w:r>
      <w:r w:rsidR="006F6053">
        <w:rPr>
          <w:color w:val="000000"/>
        </w:rPr>
        <w:t>м</w:t>
      </w:r>
      <w:r w:rsidR="006F6053" w:rsidRPr="007934AB">
        <w:rPr>
          <w:color w:val="000000"/>
        </w:rPr>
        <w:t>униципальный округ № 15, принятый Решением Муниципального Совета внутригородского муниципального образования Санкт-Петербурга Муниципальный округ № 15 от 02 мая 2017 года № 30.1/5, зарегистрированный Главным управлением Министерства юстиции Российской Федерации по Санкт-Петербургу 23.05.2017г. за государственным регистрационным № </w:t>
      </w:r>
      <w:r w:rsidR="006F6053" w:rsidRPr="007934AB">
        <w:rPr>
          <w:color w:val="000000"/>
          <w:lang w:val="en-US"/>
        </w:rPr>
        <w:t>RU</w:t>
      </w:r>
      <w:r w:rsidR="006F6053" w:rsidRPr="007934AB">
        <w:rPr>
          <w:color w:val="000000"/>
        </w:rPr>
        <w:t>781610002017001</w:t>
      </w:r>
      <w:r w:rsidRPr="0028764F">
        <w:t xml:space="preserve"> (далее – Устав):</w:t>
      </w:r>
    </w:p>
    <w:p w:rsidR="009A2372" w:rsidRDefault="009A2372" w:rsidP="00D67C95">
      <w:pPr>
        <w:ind w:firstLine="567"/>
        <w:jc w:val="both"/>
      </w:pPr>
    </w:p>
    <w:p w:rsidR="00322F4F" w:rsidRDefault="00322F4F" w:rsidP="00E46F7F">
      <w:pPr>
        <w:numPr>
          <w:ilvl w:val="1"/>
          <w:numId w:val="19"/>
        </w:numPr>
        <w:ind w:left="0" w:firstLine="567"/>
        <w:jc w:val="both"/>
        <w:rPr>
          <w:rFonts w:eastAsia="Calibri"/>
          <w:bCs/>
          <w:color w:val="000000"/>
          <w:lang w:eastAsia="en-US"/>
        </w:rPr>
      </w:pPr>
      <w:r w:rsidRPr="00657921">
        <w:rPr>
          <w:b/>
          <w:bCs/>
        </w:rPr>
        <w:t>В абзаце 3 подпункта 48 пункта 2 статьи 5 Устава</w:t>
      </w:r>
      <w:r>
        <w:rPr>
          <w:bCs/>
        </w:rPr>
        <w:t xml:space="preserve"> слова «санитарных рубок (в том числе удаление аварийных, больных деревьев и кустарников)» заменить словами «санитарных рубок, рубок ухода, удаления деревьев или их частей»</w:t>
      </w:r>
      <w:r>
        <w:rPr>
          <w:rFonts w:eastAsia="Calibri"/>
          <w:bCs/>
          <w:color w:val="000000"/>
          <w:lang w:eastAsia="en-US"/>
        </w:rPr>
        <w:t>;</w:t>
      </w:r>
    </w:p>
    <w:p w:rsidR="00322F4F" w:rsidRPr="00E46F7F" w:rsidRDefault="00322F4F" w:rsidP="00E46F7F">
      <w:pPr>
        <w:ind w:left="927"/>
        <w:jc w:val="both"/>
        <w:rPr>
          <w:rFonts w:eastAsia="Calibri"/>
          <w:bCs/>
          <w:color w:val="000000"/>
          <w:lang w:eastAsia="en-US"/>
        </w:rPr>
      </w:pPr>
    </w:p>
    <w:p w:rsidR="00883E43" w:rsidRPr="002D76E1" w:rsidRDefault="00883E43" w:rsidP="00D67C95">
      <w:pPr>
        <w:numPr>
          <w:ilvl w:val="1"/>
          <w:numId w:val="19"/>
        </w:numPr>
        <w:jc w:val="both"/>
        <w:rPr>
          <w:b/>
        </w:rPr>
      </w:pPr>
      <w:r w:rsidRPr="002D76E1">
        <w:rPr>
          <w:b/>
          <w:bCs/>
        </w:rPr>
        <w:t xml:space="preserve">Пункт 4 статьи </w:t>
      </w:r>
      <w:r w:rsidR="005B4628" w:rsidRPr="002D76E1">
        <w:rPr>
          <w:b/>
          <w:bCs/>
        </w:rPr>
        <w:t>21</w:t>
      </w:r>
      <w:r w:rsidRPr="002D76E1">
        <w:rPr>
          <w:b/>
          <w:bCs/>
        </w:rPr>
        <w:t xml:space="preserve"> Устава изложить в новой редакции следующего содержания:</w:t>
      </w:r>
    </w:p>
    <w:p w:rsidR="005B4628" w:rsidRDefault="00883E43" w:rsidP="005B4628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>
        <w:rPr>
          <w:bCs/>
        </w:rPr>
        <w:t xml:space="preserve">«4. </w:t>
      </w:r>
      <w:r w:rsidR="005B4628" w:rsidRPr="005B4628">
        <w:rPr>
          <w:rFonts w:eastAsia="Calibri"/>
          <w:bCs/>
          <w:color w:val="000000"/>
          <w:lang w:eastAsia="en-US"/>
        </w:rPr>
        <w:t>Муниципальный Совет избирает из своего состава Главу муниципального образования, исполняющего полномочия председателя Муниципального Совета, Заместител</w:t>
      </w:r>
      <w:r w:rsidR="005B4628">
        <w:rPr>
          <w:rFonts w:eastAsia="Calibri"/>
          <w:bCs/>
          <w:color w:val="000000"/>
          <w:lang w:eastAsia="en-US"/>
        </w:rPr>
        <w:t>ей</w:t>
      </w:r>
      <w:r w:rsidR="005B4628" w:rsidRPr="005B4628">
        <w:rPr>
          <w:rFonts w:eastAsia="Calibri"/>
          <w:bCs/>
          <w:color w:val="000000"/>
          <w:lang w:eastAsia="en-US"/>
        </w:rPr>
        <w:t xml:space="preserve"> Главы муниципального образования, исполняющ</w:t>
      </w:r>
      <w:r w:rsidR="00FB4F90">
        <w:rPr>
          <w:rFonts w:eastAsia="Calibri"/>
          <w:bCs/>
          <w:color w:val="000000"/>
          <w:lang w:eastAsia="en-US"/>
        </w:rPr>
        <w:t>его</w:t>
      </w:r>
      <w:r w:rsidR="005B4628" w:rsidRPr="005B4628">
        <w:rPr>
          <w:rFonts w:eastAsia="Calibri"/>
          <w:bCs/>
          <w:color w:val="000000"/>
          <w:lang w:eastAsia="en-US"/>
        </w:rPr>
        <w:t xml:space="preserve"> полномочия председателя Муниципального Совета муниципального образования</w:t>
      </w:r>
      <w:r w:rsidRPr="00883E43">
        <w:rPr>
          <w:bCs/>
        </w:rPr>
        <w:t>.</w:t>
      </w:r>
      <w:r>
        <w:rPr>
          <w:bCs/>
        </w:rPr>
        <w:t>»</w:t>
      </w:r>
    </w:p>
    <w:p w:rsidR="005B4628" w:rsidRDefault="005B4628" w:rsidP="005B4628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bCs/>
          <w:color w:val="000000"/>
          <w:lang w:eastAsia="en-US"/>
        </w:rPr>
      </w:pPr>
    </w:p>
    <w:p w:rsidR="00346482" w:rsidRPr="00657921" w:rsidRDefault="006E6BA0" w:rsidP="005B4628">
      <w:pPr>
        <w:widowControl w:val="0"/>
        <w:numPr>
          <w:ilvl w:val="1"/>
          <w:numId w:val="19"/>
        </w:numPr>
        <w:autoSpaceDE w:val="0"/>
        <w:autoSpaceDN w:val="0"/>
        <w:adjustRightInd w:val="0"/>
        <w:jc w:val="both"/>
        <w:rPr>
          <w:rFonts w:eastAsia="Calibri"/>
          <w:b/>
          <w:bCs/>
          <w:color w:val="000000"/>
          <w:lang w:eastAsia="en-US"/>
        </w:rPr>
      </w:pPr>
      <w:r w:rsidRPr="00657921">
        <w:rPr>
          <w:b/>
        </w:rPr>
        <w:t xml:space="preserve">Статью </w:t>
      </w:r>
      <w:r w:rsidR="005B4628" w:rsidRPr="00657921">
        <w:rPr>
          <w:b/>
        </w:rPr>
        <w:t>30</w:t>
      </w:r>
      <w:r w:rsidRPr="00657921">
        <w:rPr>
          <w:b/>
        </w:rPr>
        <w:t xml:space="preserve"> Устава </w:t>
      </w:r>
      <w:r w:rsidR="005B4628" w:rsidRPr="00657921">
        <w:rPr>
          <w:b/>
        </w:rPr>
        <w:t>изложить в новой редакции</w:t>
      </w:r>
      <w:r w:rsidRPr="00657921">
        <w:rPr>
          <w:b/>
        </w:rPr>
        <w:t xml:space="preserve"> следующего содержания: </w:t>
      </w:r>
    </w:p>
    <w:p w:rsidR="00DD35FD" w:rsidRPr="002D76E1" w:rsidRDefault="00225502" w:rsidP="005B4628">
      <w:pPr>
        <w:autoSpaceDE w:val="0"/>
        <w:autoSpaceDN w:val="0"/>
        <w:adjustRightInd w:val="0"/>
        <w:ind w:firstLine="567"/>
        <w:jc w:val="both"/>
        <w:rPr>
          <w:b/>
        </w:rPr>
      </w:pPr>
      <w:r w:rsidRPr="002D76E1">
        <w:rPr>
          <w:b/>
        </w:rPr>
        <w:t>«</w:t>
      </w:r>
      <w:r w:rsidR="005B4628" w:rsidRPr="002D76E1">
        <w:rPr>
          <w:b/>
        </w:rPr>
        <w:t>Статья 30. Заместители Главы муниципального образования»</w:t>
      </w:r>
    </w:p>
    <w:p w:rsidR="005B4628" w:rsidRPr="005B4628" w:rsidRDefault="005B4628" w:rsidP="005B4628">
      <w:pPr>
        <w:ind w:firstLine="567"/>
        <w:jc w:val="both"/>
      </w:pPr>
      <w:r w:rsidRPr="005B4628">
        <w:t>1.</w:t>
      </w:r>
      <w:r>
        <w:t xml:space="preserve"> </w:t>
      </w:r>
      <w:r w:rsidRPr="005B4628">
        <w:rPr>
          <w:bCs/>
          <w:iCs/>
        </w:rPr>
        <w:t>Заместители</w:t>
      </w:r>
      <w:r>
        <w:t xml:space="preserve"> </w:t>
      </w:r>
      <w:r>
        <w:rPr>
          <w:bCs/>
          <w:iCs/>
        </w:rPr>
        <w:t>Г</w:t>
      </w:r>
      <w:r w:rsidRPr="005B4628">
        <w:rPr>
          <w:bCs/>
          <w:iCs/>
        </w:rPr>
        <w:t>лавы</w:t>
      </w:r>
      <w:r>
        <w:t xml:space="preserve"> </w:t>
      </w:r>
      <w:r w:rsidRPr="005B4628">
        <w:rPr>
          <w:bCs/>
          <w:iCs/>
        </w:rPr>
        <w:t>муниципального</w:t>
      </w:r>
      <w:r>
        <w:t xml:space="preserve"> </w:t>
      </w:r>
      <w:r w:rsidRPr="005B4628">
        <w:rPr>
          <w:bCs/>
          <w:iCs/>
        </w:rPr>
        <w:t>образования</w:t>
      </w:r>
      <w:r w:rsidRPr="005B4628">
        <w:t xml:space="preserve">, избираются Муниципальным Советом из своего состава тайным голосованием </w:t>
      </w:r>
      <w:r w:rsidR="00A059E2">
        <w:t xml:space="preserve">при участии в голосовании не менее 2/3 от числа избранных депутатов Муниципального Совета </w:t>
      </w:r>
      <w:r w:rsidRPr="005B4628">
        <w:t>на срок полномочий Муниципального Совета</w:t>
      </w:r>
      <w:r w:rsidR="00A059E2">
        <w:t xml:space="preserve">. </w:t>
      </w:r>
    </w:p>
    <w:p w:rsidR="00A059E2" w:rsidRDefault="00A059E2" w:rsidP="00A059E2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bCs/>
          <w:color w:val="000000"/>
          <w:lang w:eastAsia="en-US"/>
        </w:rPr>
      </w:pPr>
      <w:r w:rsidRPr="00A059E2">
        <w:rPr>
          <w:bCs/>
          <w:iCs/>
        </w:rPr>
        <w:lastRenderedPageBreak/>
        <w:t xml:space="preserve">2. </w:t>
      </w:r>
      <w:r w:rsidRPr="00A059E2">
        <w:rPr>
          <w:rFonts w:eastAsia="Calibri"/>
          <w:bCs/>
          <w:color w:val="000000"/>
          <w:lang w:eastAsia="en-US"/>
        </w:rPr>
        <w:t>Избранным на должность Заместителя Главы муниципального образования считается кандидат, набравший в ходе голосования большинство голосов от числа присутствующих депутатов Муниципального Совета.</w:t>
      </w:r>
    </w:p>
    <w:p w:rsidR="00A059E2" w:rsidRPr="00A059E2" w:rsidRDefault="00A059E2" w:rsidP="00A059E2">
      <w:pPr>
        <w:ind w:firstLine="567"/>
        <w:jc w:val="both"/>
      </w:pPr>
      <w:r>
        <w:rPr>
          <w:bCs/>
          <w:iCs/>
        </w:rPr>
        <w:t xml:space="preserve">3. </w:t>
      </w:r>
      <w:r w:rsidRPr="00A059E2">
        <w:rPr>
          <w:bCs/>
          <w:iCs/>
        </w:rPr>
        <w:t>Заместители</w:t>
      </w:r>
      <w:r>
        <w:t xml:space="preserve"> Г</w:t>
      </w:r>
      <w:r w:rsidRPr="00A059E2">
        <w:rPr>
          <w:bCs/>
          <w:iCs/>
        </w:rPr>
        <w:t>лавы</w:t>
      </w:r>
      <w:r>
        <w:t xml:space="preserve"> </w:t>
      </w:r>
      <w:r w:rsidRPr="00A059E2">
        <w:rPr>
          <w:bCs/>
          <w:iCs/>
        </w:rPr>
        <w:t>муниципального</w:t>
      </w:r>
      <w:r>
        <w:rPr>
          <w:bCs/>
          <w:iCs/>
        </w:rPr>
        <w:t xml:space="preserve"> </w:t>
      </w:r>
      <w:r w:rsidRPr="00A059E2">
        <w:rPr>
          <w:bCs/>
          <w:iCs/>
        </w:rPr>
        <w:t>образования</w:t>
      </w:r>
      <w:r>
        <w:rPr>
          <w:bCs/>
          <w:iCs/>
        </w:rPr>
        <w:t xml:space="preserve"> </w:t>
      </w:r>
      <w:r w:rsidRPr="00A059E2">
        <w:t>осуществляют свои полномочия на постоянной или на непостоянной основе по решению Муниципального Совета муниципального образования.</w:t>
      </w:r>
    </w:p>
    <w:p w:rsidR="00521D50" w:rsidRDefault="00A059E2" w:rsidP="00521D50">
      <w:pPr>
        <w:ind w:firstLine="567"/>
        <w:jc w:val="both"/>
      </w:pPr>
      <w:r w:rsidRPr="00FB4F90">
        <w:t xml:space="preserve">4. </w:t>
      </w:r>
      <w:r w:rsidR="00521D50" w:rsidRPr="00FB4F90">
        <w:t xml:space="preserve">В случае отсутствия Главы муниципального образования его полномочия, в том числе и как председателя Муниципального Совета муниципального образования, исполняет один из </w:t>
      </w:r>
      <w:r w:rsidR="00521D50" w:rsidRPr="00FB4F90">
        <w:rPr>
          <w:bCs/>
          <w:iCs/>
        </w:rPr>
        <w:t>Заместителей</w:t>
      </w:r>
      <w:r w:rsidR="00521D50" w:rsidRPr="00FB4F90">
        <w:t xml:space="preserve"> Г</w:t>
      </w:r>
      <w:r w:rsidR="00521D50" w:rsidRPr="00FB4F90">
        <w:rPr>
          <w:bCs/>
          <w:iCs/>
        </w:rPr>
        <w:t>лавы</w:t>
      </w:r>
      <w:r w:rsidR="00521D50" w:rsidRPr="00FB4F90">
        <w:t xml:space="preserve"> </w:t>
      </w:r>
      <w:r w:rsidR="00521D50" w:rsidRPr="00FB4F90">
        <w:rPr>
          <w:bCs/>
          <w:iCs/>
        </w:rPr>
        <w:t>муниципального</w:t>
      </w:r>
      <w:r w:rsidR="00521D50" w:rsidRPr="00FB4F90">
        <w:t xml:space="preserve"> </w:t>
      </w:r>
      <w:r w:rsidR="00521D50" w:rsidRPr="00FB4F90">
        <w:rPr>
          <w:bCs/>
          <w:iCs/>
        </w:rPr>
        <w:t>образования</w:t>
      </w:r>
      <w:r w:rsidR="005B46B7" w:rsidRPr="00FB4F90">
        <w:t>.</w:t>
      </w:r>
    </w:p>
    <w:p w:rsidR="005B4628" w:rsidRPr="0005536A" w:rsidRDefault="00124E16" w:rsidP="00124E16">
      <w:pPr>
        <w:ind w:firstLine="567"/>
        <w:jc w:val="both"/>
      </w:pPr>
      <w:r w:rsidRPr="00124E16">
        <w:t>5</w:t>
      </w:r>
      <w:r>
        <w:t xml:space="preserve">. </w:t>
      </w:r>
      <w:r w:rsidR="005B4628" w:rsidRPr="0005536A">
        <w:t>Полномочия каждого из</w:t>
      </w:r>
      <w:r w:rsidRPr="00124E16">
        <w:t xml:space="preserve"> </w:t>
      </w:r>
      <w:r w:rsidR="005B4628" w:rsidRPr="0005536A">
        <w:rPr>
          <w:bCs/>
          <w:iCs/>
        </w:rPr>
        <w:t>Заместителей</w:t>
      </w:r>
      <w:r w:rsidRPr="00124E16">
        <w:t xml:space="preserve"> </w:t>
      </w:r>
      <w:r>
        <w:rPr>
          <w:bCs/>
          <w:iCs/>
        </w:rPr>
        <w:t>Г</w:t>
      </w:r>
      <w:r w:rsidR="005B4628" w:rsidRPr="0005536A">
        <w:rPr>
          <w:bCs/>
          <w:iCs/>
        </w:rPr>
        <w:t>лавы</w:t>
      </w:r>
      <w:r w:rsidRPr="00124E16">
        <w:t xml:space="preserve"> </w:t>
      </w:r>
      <w:r w:rsidR="005B4628" w:rsidRPr="0005536A">
        <w:rPr>
          <w:bCs/>
          <w:iCs/>
        </w:rPr>
        <w:t>муниципального</w:t>
      </w:r>
      <w:r w:rsidRPr="00124E16">
        <w:t xml:space="preserve"> </w:t>
      </w:r>
      <w:r w:rsidR="005B4628" w:rsidRPr="0005536A">
        <w:rPr>
          <w:bCs/>
          <w:iCs/>
        </w:rPr>
        <w:t>образования</w:t>
      </w:r>
      <w:r w:rsidRPr="00124E16">
        <w:t xml:space="preserve"> </w:t>
      </w:r>
      <w:r w:rsidR="005B4628" w:rsidRPr="0005536A">
        <w:t>устанавливаются Муниципальным Советом в соответствии с настоящим Уставом.</w:t>
      </w:r>
    </w:p>
    <w:p w:rsidR="00521D50" w:rsidRPr="00521D50" w:rsidRDefault="00521D50" w:rsidP="00521D50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color w:val="000000"/>
          <w:lang w:eastAsia="en-US"/>
        </w:rPr>
      </w:pPr>
      <w:r w:rsidRPr="00521D50">
        <w:rPr>
          <w:rFonts w:eastAsia="Calibri"/>
          <w:bCs/>
          <w:color w:val="000000"/>
          <w:lang w:eastAsia="en-US"/>
        </w:rPr>
        <w:t xml:space="preserve">         6. Заместител</w:t>
      </w:r>
      <w:r w:rsidR="00FB4F90">
        <w:rPr>
          <w:rFonts w:eastAsia="Calibri"/>
          <w:bCs/>
          <w:color w:val="000000"/>
          <w:lang w:eastAsia="en-US"/>
        </w:rPr>
        <w:t>и</w:t>
      </w:r>
      <w:r w:rsidRPr="00521D50">
        <w:rPr>
          <w:rFonts w:eastAsia="Calibri"/>
          <w:bCs/>
          <w:color w:val="000000"/>
          <w:lang w:eastAsia="en-US"/>
        </w:rPr>
        <w:t xml:space="preserve"> Главы муниципального образования</w:t>
      </w:r>
      <w:r w:rsidRPr="00521D50">
        <w:rPr>
          <w:rFonts w:eastAsia="Calibri"/>
          <w:lang w:eastAsia="en-US"/>
        </w:rPr>
        <w:t xml:space="preserve"> долж</w:t>
      </w:r>
      <w:r w:rsidR="00FB4F90">
        <w:rPr>
          <w:rFonts w:eastAsia="Calibri"/>
          <w:lang w:eastAsia="en-US"/>
        </w:rPr>
        <w:t>ны</w:t>
      </w:r>
      <w:r w:rsidRPr="00521D50">
        <w:rPr>
          <w:rFonts w:eastAsia="Calibri"/>
          <w:lang w:eastAsia="en-US"/>
        </w:rPr>
        <w:t xml:space="preserve"> соблюдать ограничения, запреты, исполнять обязанности, которые установлены Федеральным законом от 25 декабря 2008 года </w:t>
      </w:r>
      <w:r>
        <w:rPr>
          <w:rFonts w:eastAsia="Calibri"/>
          <w:lang w:eastAsia="en-US"/>
        </w:rPr>
        <w:t>№</w:t>
      </w:r>
      <w:r w:rsidRPr="00521D50">
        <w:rPr>
          <w:rFonts w:eastAsia="Calibri"/>
          <w:lang w:eastAsia="en-US"/>
        </w:rPr>
        <w:t xml:space="preserve"> 273-ФЗ </w:t>
      </w:r>
      <w:r>
        <w:rPr>
          <w:rFonts w:eastAsia="Calibri"/>
          <w:lang w:eastAsia="en-US"/>
        </w:rPr>
        <w:t>«</w:t>
      </w:r>
      <w:r w:rsidRPr="00521D50">
        <w:rPr>
          <w:rFonts w:eastAsia="Calibri"/>
          <w:lang w:eastAsia="en-US"/>
        </w:rPr>
        <w:t>О противодействии коррупции</w:t>
      </w:r>
      <w:r>
        <w:rPr>
          <w:rFonts w:eastAsia="Calibri"/>
          <w:lang w:eastAsia="en-US"/>
        </w:rPr>
        <w:t>»</w:t>
      </w:r>
      <w:r w:rsidRPr="00521D50">
        <w:rPr>
          <w:rFonts w:eastAsia="Calibri"/>
          <w:lang w:eastAsia="en-US"/>
        </w:rPr>
        <w:t xml:space="preserve"> и другими федеральными законами.</w:t>
      </w:r>
    </w:p>
    <w:p w:rsidR="00521D50" w:rsidRPr="00521D50" w:rsidRDefault="00521D50" w:rsidP="00521D50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color w:val="000000"/>
          <w:lang w:eastAsia="en-US"/>
        </w:rPr>
      </w:pPr>
      <w:r w:rsidRPr="00521D50">
        <w:rPr>
          <w:rFonts w:eastAsia="Calibri"/>
          <w:bCs/>
          <w:color w:val="000000"/>
          <w:lang w:eastAsia="en-US"/>
        </w:rPr>
        <w:t xml:space="preserve">         7. Основания для досрочного прекращения полномочий Заместител</w:t>
      </w:r>
      <w:r>
        <w:rPr>
          <w:rFonts w:eastAsia="Calibri"/>
          <w:bCs/>
          <w:color w:val="000000"/>
          <w:lang w:eastAsia="en-US"/>
        </w:rPr>
        <w:t>ей</w:t>
      </w:r>
      <w:r w:rsidRPr="00521D50">
        <w:rPr>
          <w:rFonts w:eastAsia="Calibri"/>
          <w:bCs/>
          <w:color w:val="000000"/>
          <w:lang w:eastAsia="en-US"/>
        </w:rPr>
        <w:t xml:space="preserve"> Главы муниципального образования предусмотрены стать</w:t>
      </w:r>
      <w:r w:rsidR="005B46B7">
        <w:rPr>
          <w:rFonts w:eastAsia="Calibri"/>
          <w:bCs/>
          <w:color w:val="000000"/>
          <w:lang w:eastAsia="en-US"/>
        </w:rPr>
        <w:t>ей</w:t>
      </w:r>
      <w:r w:rsidRPr="00521D50">
        <w:rPr>
          <w:rFonts w:eastAsia="Calibri"/>
          <w:bCs/>
          <w:color w:val="000000"/>
          <w:lang w:eastAsia="en-US"/>
        </w:rPr>
        <w:t xml:space="preserve"> 31 настоящего Устава</w:t>
      </w:r>
      <w:r>
        <w:rPr>
          <w:rFonts w:eastAsia="Calibri"/>
          <w:bCs/>
          <w:color w:val="000000"/>
          <w:lang w:eastAsia="en-US"/>
        </w:rPr>
        <w:t xml:space="preserve"> и действующим </w:t>
      </w:r>
      <w:r w:rsidR="005B46B7" w:rsidRPr="0005536A">
        <w:t>законодательством Российской Федерации.</w:t>
      </w:r>
    </w:p>
    <w:p w:rsidR="005B46B7" w:rsidRDefault="005B46B7" w:rsidP="00D67C95">
      <w:pPr>
        <w:ind w:firstLine="567"/>
        <w:jc w:val="both"/>
      </w:pPr>
    </w:p>
    <w:p w:rsidR="002D76E1" w:rsidRDefault="00657921" w:rsidP="002D76E1">
      <w:pPr>
        <w:numPr>
          <w:ilvl w:val="1"/>
          <w:numId w:val="19"/>
        </w:numPr>
        <w:jc w:val="both"/>
        <w:rPr>
          <w:b/>
        </w:rPr>
      </w:pPr>
      <w:r>
        <w:rPr>
          <w:b/>
        </w:rPr>
        <w:t>Пункты 1-5 с</w:t>
      </w:r>
      <w:r w:rsidR="002D76E1" w:rsidRPr="002D76E1">
        <w:rPr>
          <w:b/>
        </w:rPr>
        <w:t>тать</w:t>
      </w:r>
      <w:r>
        <w:rPr>
          <w:b/>
        </w:rPr>
        <w:t>и</w:t>
      </w:r>
      <w:r w:rsidR="002D76E1" w:rsidRPr="002D76E1">
        <w:rPr>
          <w:b/>
        </w:rPr>
        <w:t xml:space="preserve"> 43 Устава изложить в новой редакции следующего содержания:</w:t>
      </w:r>
    </w:p>
    <w:p w:rsidR="002D76E1" w:rsidRPr="002D76E1" w:rsidRDefault="00657921" w:rsidP="00657921">
      <w:pPr>
        <w:tabs>
          <w:tab w:val="left" w:pos="993"/>
        </w:tabs>
        <w:spacing w:line="276" w:lineRule="auto"/>
        <w:ind w:firstLine="567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«1. </w:t>
      </w:r>
      <w:r w:rsidR="002D76E1" w:rsidRPr="002D76E1">
        <w:rPr>
          <w:rFonts w:eastAsia="Calibri"/>
          <w:color w:val="000000"/>
          <w:lang w:eastAsia="en-US"/>
        </w:rPr>
        <w:t>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</w:p>
    <w:p w:rsidR="002D76E1" w:rsidRDefault="002D76E1" w:rsidP="002D76E1">
      <w:pPr>
        <w:tabs>
          <w:tab w:val="left" w:pos="993"/>
        </w:tabs>
        <w:ind w:firstLine="709"/>
        <w:jc w:val="both"/>
        <w:rPr>
          <w:rFonts w:eastAsia="Calibri"/>
          <w:color w:val="000000"/>
          <w:lang w:eastAsia="en-US"/>
        </w:rPr>
      </w:pPr>
      <w:r w:rsidRPr="002D76E1">
        <w:rPr>
          <w:rFonts w:eastAsia="Calibri"/>
          <w:color w:val="000000"/>
          <w:lang w:eastAsia="en-US"/>
        </w:rPr>
        <w:t>Порядок опубликования (обнародования) муниципальных правовых актов, соглашений, заключаемых между органами местного самоуправления, устанавливается настоящим Уставом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федеральными законами.</w:t>
      </w:r>
    </w:p>
    <w:p w:rsidR="002D76E1" w:rsidRPr="002D76E1" w:rsidRDefault="002D76E1" w:rsidP="002D76E1">
      <w:pPr>
        <w:tabs>
          <w:tab w:val="left" w:pos="993"/>
        </w:tabs>
        <w:ind w:firstLine="709"/>
        <w:jc w:val="both"/>
        <w:rPr>
          <w:rFonts w:eastAsia="Calibri"/>
          <w:color w:val="000000"/>
          <w:lang w:eastAsia="en-US"/>
        </w:rPr>
      </w:pPr>
      <w:r w:rsidRPr="002D76E1">
        <w:rPr>
          <w:rFonts w:eastAsia="Calibri"/>
          <w:color w:val="000000"/>
          <w:lang w:eastAsia="en-US"/>
        </w:rPr>
        <w:t>2.</w:t>
      </w:r>
      <w:r w:rsidRPr="002D76E1">
        <w:rPr>
          <w:rFonts w:eastAsia="Calibri"/>
          <w:color w:val="000000"/>
          <w:lang w:eastAsia="en-US"/>
        </w:rPr>
        <w:tab/>
        <w:t>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подлежат официальному опубликованию (обнародованию) в течение 10 дней со дня их принятия (издания) и вступают в силу после их официального опубликования (обнародования), если иной срок вступления в силу не предусмотрен самим муниципальным нормативным правовым актом</w:t>
      </w:r>
      <w:r>
        <w:rPr>
          <w:rFonts w:eastAsia="Calibri"/>
          <w:color w:val="000000"/>
          <w:lang w:eastAsia="en-US"/>
        </w:rPr>
        <w:t>.</w:t>
      </w:r>
    </w:p>
    <w:p w:rsidR="002D76E1" w:rsidRPr="002D76E1" w:rsidRDefault="00A52A52" w:rsidP="002D76E1">
      <w:pPr>
        <w:tabs>
          <w:tab w:val="left" w:pos="993"/>
        </w:tabs>
        <w:ind w:firstLine="709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3. </w:t>
      </w:r>
      <w:r w:rsidR="000D3445">
        <w:t>Устав муниципального образования, муниципальный правовой акт о внесении изменений (дополнений)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образования, муниципальном правовом акте о внесении изменений в Устав муниципального образования в государственный реестр уставов муниципальных образований Санкт-Петербурга подлежат официальному опубликованию (обнародованию) и вступают в силу с момента их официального опубликования (обнародования).</w:t>
      </w:r>
    </w:p>
    <w:p w:rsidR="000D3445" w:rsidRDefault="000D3445" w:rsidP="002D76E1">
      <w:pPr>
        <w:tabs>
          <w:tab w:val="left" w:pos="993"/>
        </w:tabs>
        <w:ind w:firstLine="709"/>
        <w:jc w:val="both"/>
      </w:pPr>
      <w:r>
        <w:rPr>
          <w:rFonts w:eastAsia="Calibri"/>
          <w:color w:val="000000"/>
          <w:lang w:eastAsia="en-US"/>
        </w:rPr>
        <w:t>4</w:t>
      </w:r>
      <w:r w:rsidR="002D76E1" w:rsidRPr="002D76E1">
        <w:rPr>
          <w:rFonts w:eastAsia="Calibri"/>
          <w:color w:val="000000"/>
          <w:lang w:eastAsia="en-US"/>
        </w:rPr>
        <w:t xml:space="preserve">. </w:t>
      </w:r>
      <w:r>
        <w:t>Иные муниципальные правовые акты вступают в силу со дня их принятия соответствующими органами местного самоуправления или должностными лицами местного самоуправления муниципального образования, за исключением случаев, когда принятый муниципальный правовой акт предусматривает иной порядок вступления в силу и должен обеспечивать возможность ознакомления с ними граждан</w:t>
      </w:r>
    </w:p>
    <w:p w:rsidR="000D3445" w:rsidRDefault="000D3445" w:rsidP="002D76E1">
      <w:pPr>
        <w:tabs>
          <w:tab w:val="left" w:pos="993"/>
        </w:tabs>
        <w:ind w:firstLine="709"/>
        <w:jc w:val="both"/>
      </w:pPr>
      <w:r>
        <w:rPr>
          <w:rFonts w:eastAsia="Calibri"/>
          <w:color w:val="000000"/>
          <w:lang w:eastAsia="en-US"/>
        </w:rPr>
        <w:lastRenderedPageBreak/>
        <w:t>5</w:t>
      </w:r>
      <w:r w:rsidR="002D76E1" w:rsidRPr="002D76E1">
        <w:rPr>
          <w:rFonts w:eastAsia="Calibri"/>
          <w:color w:val="000000"/>
          <w:lang w:eastAsia="en-US"/>
        </w:rPr>
        <w:t xml:space="preserve">. </w:t>
      </w:r>
      <w:r>
        <w:t>Муниципальный нормативный правовой акт об изменении структуры органов местного самоуправления вступает в силу не ранее чем по истечении срока полномочий муниципального совета муниципального образования, принявшего указанный муниципальный правовой акт, за исключением случаев, предусмотренных Федеральным законом от 06.10.2003 № 131-ФЗ «Об общих принципах организации местного самоуправления в Российской Федерации</w:t>
      </w:r>
      <w:r w:rsidR="0058331C">
        <w:t>.</w:t>
      </w:r>
      <w:r>
        <w:t>».</w:t>
      </w:r>
    </w:p>
    <w:p w:rsidR="00657921" w:rsidRDefault="00657921" w:rsidP="004C1491">
      <w:pPr>
        <w:widowControl w:val="0"/>
        <w:autoSpaceDE w:val="0"/>
        <w:autoSpaceDN w:val="0"/>
        <w:adjustRightInd w:val="0"/>
        <w:ind w:firstLine="708"/>
        <w:jc w:val="both"/>
      </w:pPr>
    </w:p>
    <w:p w:rsidR="00657921" w:rsidRPr="00657921" w:rsidRDefault="00657921" w:rsidP="00657921">
      <w:pPr>
        <w:widowControl w:val="0"/>
        <w:numPr>
          <w:ilvl w:val="1"/>
          <w:numId w:val="19"/>
        </w:numPr>
        <w:autoSpaceDE w:val="0"/>
        <w:autoSpaceDN w:val="0"/>
        <w:adjustRightInd w:val="0"/>
        <w:jc w:val="both"/>
        <w:rPr>
          <w:b/>
        </w:rPr>
      </w:pPr>
      <w:r w:rsidRPr="00657921">
        <w:rPr>
          <w:b/>
        </w:rPr>
        <w:t>Пункт 10 статьи 43 Устава дополнить абзацем следующего содержания:</w:t>
      </w:r>
    </w:p>
    <w:p w:rsidR="004C1491" w:rsidRPr="004C1491" w:rsidRDefault="00657921" w:rsidP="004C1491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b/>
          <w:lang w:eastAsia="en-US"/>
        </w:rPr>
      </w:pPr>
      <w:r>
        <w:t>«</w:t>
      </w:r>
      <w:r w:rsidR="004C1491">
        <w:t>В качестве дополнительного источника обнародования муниципальных правовых актов и соглашений также используется портал Министерства юстиции Российской Федерации "Нормативные правовые акты в Российской Федерации" (http://pravo-minjust.ru, http://право-минюст.рф, регистрация в качестве сетевого издания Эл. N ФС77-72471 от 05.03.2018).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издании могут не приводиться.</w:t>
      </w:r>
      <w:r>
        <w:t>»</w:t>
      </w:r>
      <w:r w:rsidR="0058331C">
        <w:t>.</w:t>
      </w:r>
    </w:p>
    <w:p w:rsidR="00657921" w:rsidRDefault="00657921" w:rsidP="004C1491">
      <w:pPr>
        <w:widowControl w:val="0"/>
        <w:autoSpaceDE w:val="0"/>
        <w:autoSpaceDN w:val="0"/>
        <w:adjustRightInd w:val="0"/>
        <w:ind w:firstLine="426"/>
        <w:jc w:val="both"/>
        <w:rPr>
          <w:rFonts w:eastAsia="Calibri"/>
          <w:lang w:eastAsia="en-US"/>
        </w:rPr>
      </w:pPr>
    </w:p>
    <w:p w:rsidR="0055009A" w:rsidRPr="001C3E3E" w:rsidRDefault="0055009A" w:rsidP="0058331C">
      <w:pPr>
        <w:widowControl w:val="0"/>
        <w:numPr>
          <w:ilvl w:val="1"/>
          <w:numId w:val="19"/>
        </w:numPr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  <w:r w:rsidRPr="001C3E3E">
        <w:rPr>
          <w:rFonts w:eastAsia="Calibri"/>
          <w:b/>
          <w:lang w:eastAsia="en-US"/>
        </w:rPr>
        <w:t>Пункт 3 статьи 48 дополнить абзацем следующего содержания:</w:t>
      </w:r>
    </w:p>
    <w:p w:rsidR="0055009A" w:rsidRDefault="0055009A" w:rsidP="0055009A">
      <w:pPr>
        <w:pStyle w:val="a6"/>
        <w:spacing w:before="0" w:beforeAutospacing="0" w:after="0" w:afterAutospacing="0" w:line="180" w:lineRule="atLeast"/>
        <w:ind w:firstLine="54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«</w:t>
      </w:r>
      <w:r>
        <w:rPr>
          <w:rFonts w:ascii="Times New Roman" w:hAnsi="Times New Roman" w:cs="Times New Roman"/>
          <w:sz w:val="24"/>
          <w:szCs w:val="24"/>
        </w:rPr>
        <w:t>Проект местного бюджета составляется и утверждается</w:t>
      </w:r>
      <w:r w:rsidRPr="0055009A">
        <w:rPr>
          <w:rFonts w:ascii="Times New Roman" w:hAnsi="Times New Roman" w:cs="Times New Roman"/>
          <w:sz w:val="24"/>
          <w:szCs w:val="24"/>
        </w:rPr>
        <w:t xml:space="preserve"> сроком на три года (очередной финансовый год и плановый период</w:t>
      </w:r>
      <w:r>
        <w:rPr>
          <w:rFonts w:eastAsia="Calibri"/>
          <w:lang w:eastAsia="en-US"/>
        </w:rPr>
        <w:t>»).</w:t>
      </w:r>
    </w:p>
    <w:p w:rsidR="0055009A" w:rsidRPr="0055009A" w:rsidRDefault="0055009A" w:rsidP="0055009A">
      <w:pPr>
        <w:pStyle w:val="a6"/>
        <w:spacing w:before="0" w:beforeAutospacing="0" w:after="0" w:afterAutospacing="0" w:line="18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46482" w:rsidRDefault="00346482" w:rsidP="00D67C95">
      <w:pPr>
        <w:ind w:firstLine="567"/>
        <w:jc w:val="both"/>
      </w:pPr>
      <w:r>
        <w:t>2. Направить настоящее Решение в Главное управление Министерства юстиции Российской Федерации по Санкт-Петербургу для государственной регистрации в порядке, установленном действующим законодательством.</w:t>
      </w:r>
    </w:p>
    <w:p w:rsidR="00346482" w:rsidRDefault="00346482" w:rsidP="00D67C95">
      <w:pPr>
        <w:ind w:firstLine="567"/>
        <w:jc w:val="both"/>
      </w:pPr>
      <w:r>
        <w:t xml:space="preserve">3. </w:t>
      </w:r>
      <w:bookmarkStart w:id="1" w:name="_Hlk122008853"/>
      <w:r>
        <w:t xml:space="preserve">Опубликовать (обнародовать) настоящее Решение в официальном печатном издании внутригородского муниципального образования города федерального значения Санкт-Петербурга муниципальный округ № 15 и на официальном веб-сайте по электронному адресу в информационно-телекоммуникационной сети Интернет: http://mo15.spb.ru </w:t>
      </w:r>
      <w:bookmarkEnd w:id="1"/>
      <w:r>
        <w:t>после государственной регистрации.</w:t>
      </w:r>
    </w:p>
    <w:p w:rsidR="00346482" w:rsidRDefault="00346482" w:rsidP="00D67C95">
      <w:pPr>
        <w:ind w:firstLine="567"/>
        <w:jc w:val="both"/>
      </w:pPr>
      <w:r>
        <w:t>4. Настоящее Решение вступает в силу после его официального опубликования (обнародования), после проведения процедуры государственной регистрации.</w:t>
      </w:r>
    </w:p>
    <w:p w:rsidR="00E46F7F" w:rsidRDefault="00E46F7F" w:rsidP="00D67C95">
      <w:pPr>
        <w:ind w:firstLine="567"/>
        <w:jc w:val="both"/>
      </w:pPr>
      <w:r>
        <w:t xml:space="preserve">5. </w:t>
      </w:r>
      <w:r w:rsidRPr="00657921">
        <w:t>Пункт</w:t>
      </w:r>
      <w:r w:rsidR="0055009A" w:rsidRPr="00657921">
        <w:t>ы</w:t>
      </w:r>
      <w:r w:rsidRPr="00657921">
        <w:t xml:space="preserve"> 1.1.</w:t>
      </w:r>
      <w:r w:rsidR="0055009A" w:rsidRPr="00657921">
        <w:t xml:space="preserve"> и</w:t>
      </w:r>
      <w:r w:rsidRPr="00657921">
        <w:t xml:space="preserve"> </w:t>
      </w:r>
      <w:r w:rsidR="0058331C">
        <w:t>1.6</w:t>
      </w:r>
      <w:r w:rsidR="0055009A" w:rsidRPr="00657921">
        <w:t xml:space="preserve"> </w:t>
      </w:r>
      <w:r w:rsidRPr="00657921">
        <w:t>настоящего Решение</w:t>
      </w:r>
      <w:r w:rsidRPr="00657921">
        <w:rPr>
          <w:b/>
        </w:rPr>
        <w:t xml:space="preserve"> </w:t>
      </w:r>
      <w:r>
        <w:t>вступает в силу после его официального опубликования (обнародования), после проведения процедуры государственной регистрации, но не ранее чем с 1 января 2024 года.</w:t>
      </w:r>
    </w:p>
    <w:p w:rsidR="00346482" w:rsidRDefault="00E46F7F" w:rsidP="00D67C95">
      <w:pPr>
        <w:ind w:firstLine="567"/>
        <w:jc w:val="both"/>
      </w:pPr>
      <w:r>
        <w:t>6</w:t>
      </w:r>
      <w:r w:rsidR="00346482">
        <w:t>. Контроль за исполнением настоящего Решения возложить на Главу муниципального образования – Виноградова С.Н.</w:t>
      </w:r>
    </w:p>
    <w:p w:rsidR="00346482" w:rsidRDefault="00346482" w:rsidP="00D67C95">
      <w:pPr>
        <w:ind w:firstLine="567"/>
        <w:jc w:val="both"/>
      </w:pPr>
    </w:p>
    <w:p w:rsidR="00346482" w:rsidRDefault="00346482" w:rsidP="00346482">
      <w:pPr>
        <w:spacing w:line="276" w:lineRule="auto"/>
        <w:jc w:val="both"/>
      </w:pPr>
      <w:r>
        <w:t>Глава муниципального образования,</w:t>
      </w:r>
    </w:p>
    <w:p w:rsidR="00346482" w:rsidRDefault="00346482" w:rsidP="00346482">
      <w:pPr>
        <w:spacing w:line="276" w:lineRule="auto"/>
        <w:jc w:val="both"/>
      </w:pPr>
      <w:r>
        <w:t>исполняющий полномочия</w:t>
      </w:r>
    </w:p>
    <w:p w:rsidR="00B93510" w:rsidRPr="0028764F" w:rsidRDefault="00346482" w:rsidP="00346482">
      <w:pPr>
        <w:spacing w:line="276" w:lineRule="auto"/>
        <w:jc w:val="both"/>
      </w:pPr>
      <w:r>
        <w:t xml:space="preserve">председателя Муниципального Совета </w:t>
      </w:r>
      <w:r>
        <w:tab/>
      </w:r>
      <w:r>
        <w:tab/>
        <w:t xml:space="preserve">                                         С.Н. Виноградов</w:t>
      </w:r>
      <w:r>
        <w:tab/>
      </w:r>
    </w:p>
    <w:p w:rsidR="0090320A" w:rsidRDefault="0090320A" w:rsidP="0090320A">
      <w:pPr>
        <w:autoSpaceDE w:val="0"/>
        <w:autoSpaceDN w:val="0"/>
        <w:adjustRightInd w:val="0"/>
        <w:rPr>
          <w:rFonts w:ascii="Times New Roman CYR" w:eastAsia="Calibri" w:hAnsi="Times New Roman CYR" w:cs="Times New Roman CYR"/>
          <w:b/>
          <w:lang w:eastAsia="en-US"/>
        </w:rPr>
      </w:pPr>
    </w:p>
    <w:p w:rsidR="0090320A" w:rsidRPr="006E3A4B" w:rsidRDefault="0090320A" w:rsidP="0090320A">
      <w:pPr>
        <w:autoSpaceDE w:val="0"/>
        <w:autoSpaceDN w:val="0"/>
        <w:adjustRightInd w:val="0"/>
        <w:rPr>
          <w:rFonts w:ascii="Times New Roman CYR" w:eastAsia="Calibri" w:hAnsi="Times New Roman CYR" w:cs="Times New Roman CYR"/>
          <w:b/>
          <w:lang w:eastAsia="en-US"/>
        </w:rPr>
      </w:pPr>
      <w:r w:rsidRPr="006E3A4B">
        <w:rPr>
          <w:rFonts w:ascii="Times New Roman CYR" w:eastAsia="Calibri" w:hAnsi="Times New Roman CYR" w:cs="Times New Roman CYR"/>
          <w:b/>
          <w:lang w:eastAsia="en-US"/>
        </w:rPr>
        <w:t xml:space="preserve">Дата государственной регистрации: </w:t>
      </w:r>
      <w:r>
        <w:rPr>
          <w:rFonts w:ascii="Times New Roman CYR" w:eastAsia="Calibri" w:hAnsi="Times New Roman CYR" w:cs="Times New Roman CYR"/>
          <w:b/>
          <w:lang w:eastAsia="en-US"/>
        </w:rPr>
        <w:t>06.12.2023</w:t>
      </w:r>
    </w:p>
    <w:p w:rsidR="0090320A" w:rsidRPr="0090320A" w:rsidRDefault="0090320A" w:rsidP="0090320A">
      <w:pPr>
        <w:autoSpaceDE w:val="0"/>
        <w:autoSpaceDN w:val="0"/>
        <w:adjustRightInd w:val="0"/>
        <w:rPr>
          <w:rFonts w:ascii="Times New Roman CYR" w:eastAsia="Calibri" w:hAnsi="Times New Roman CYR" w:cs="Times New Roman CYR"/>
          <w:b/>
          <w:lang w:eastAsia="en-US"/>
        </w:rPr>
      </w:pPr>
      <w:r w:rsidRPr="006E3A4B">
        <w:rPr>
          <w:rFonts w:ascii="Times New Roman CYR" w:eastAsia="Calibri" w:hAnsi="Times New Roman CYR" w:cs="Times New Roman CYR"/>
          <w:b/>
          <w:lang w:eastAsia="en-US"/>
        </w:rPr>
        <w:t>Государственный регистрационный номер:</w:t>
      </w:r>
      <w:r w:rsidRPr="006E3A4B">
        <w:rPr>
          <w:rFonts w:ascii="Times New Roman CYR" w:eastAsia="Calibri" w:hAnsi="Times New Roman CYR" w:cs="Times New Roman CYR"/>
          <w:b/>
          <w:lang w:val="en-US" w:eastAsia="en-US"/>
        </w:rPr>
        <w:t>RU</w:t>
      </w:r>
      <w:r>
        <w:rPr>
          <w:rFonts w:ascii="Times New Roman CYR" w:eastAsia="Calibri" w:hAnsi="Times New Roman CYR" w:cs="Times New Roman CYR"/>
          <w:b/>
          <w:lang w:eastAsia="en-US"/>
        </w:rPr>
        <w:t>781610002023002</w:t>
      </w:r>
    </w:p>
    <w:p w:rsidR="00FC56FC" w:rsidRDefault="00FC56FC" w:rsidP="009E7E19">
      <w:pPr>
        <w:tabs>
          <w:tab w:val="num" w:pos="0"/>
          <w:tab w:val="left" w:pos="7797"/>
        </w:tabs>
        <w:spacing w:line="276" w:lineRule="auto"/>
        <w:rPr>
          <w:b/>
        </w:rPr>
      </w:pPr>
    </w:p>
    <w:p w:rsidR="0058331C" w:rsidRDefault="0058331C" w:rsidP="00570E0F">
      <w:pPr>
        <w:jc w:val="right"/>
        <w:rPr>
          <w:sz w:val="20"/>
          <w:szCs w:val="20"/>
        </w:rPr>
      </w:pPr>
      <w:bookmarkStart w:id="2" w:name="_Hlk147325324"/>
    </w:p>
    <w:p w:rsidR="0058331C" w:rsidRDefault="0058331C" w:rsidP="00570E0F">
      <w:pPr>
        <w:jc w:val="right"/>
        <w:rPr>
          <w:sz w:val="20"/>
          <w:szCs w:val="20"/>
        </w:rPr>
      </w:pPr>
    </w:p>
    <w:p w:rsidR="0058331C" w:rsidRDefault="0058331C" w:rsidP="00570E0F">
      <w:pPr>
        <w:jc w:val="right"/>
        <w:rPr>
          <w:sz w:val="20"/>
          <w:szCs w:val="20"/>
        </w:rPr>
      </w:pPr>
    </w:p>
    <w:bookmarkEnd w:id="2"/>
    <w:p w:rsidR="0058331C" w:rsidRDefault="0058331C" w:rsidP="00570E0F">
      <w:pPr>
        <w:jc w:val="right"/>
        <w:rPr>
          <w:sz w:val="20"/>
          <w:szCs w:val="20"/>
        </w:rPr>
      </w:pPr>
    </w:p>
    <w:sectPr w:rsidR="0058331C" w:rsidSect="00A14B2F">
      <w:footerReference w:type="default" r:id="rId9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77E5" w:rsidRDefault="002B77E5" w:rsidP="0056589A">
      <w:r>
        <w:separator/>
      </w:r>
    </w:p>
  </w:endnote>
  <w:endnote w:type="continuationSeparator" w:id="0">
    <w:p w:rsidR="002B77E5" w:rsidRDefault="002B77E5" w:rsidP="00565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589A" w:rsidRDefault="0056589A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58331C">
      <w:rPr>
        <w:noProof/>
      </w:rPr>
      <w:t>1</w:t>
    </w:r>
    <w:r>
      <w:fldChar w:fldCharType="end"/>
    </w:r>
  </w:p>
  <w:p w:rsidR="0056589A" w:rsidRDefault="0056589A" w:rsidP="0056589A">
    <w:pPr>
      <w:pStyle w:val="ab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77E5" w:rsidRDefault="002B77E5" w:rsidP="0056589A">
      <w:r>
        <w:separator/>
      </w:r>
    </w:p>
  </w:footnote>
  <w:footnote w:type="continuationSeparator" w:id="0">
    <w:p w:rsidR="002B77E5" w:rsidRDefault="002B77E5" w:rsidP="005658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3E5B6A"/>
    <w:multiLevelType w:val="multilevel"/>
    <w:tmpl w:val="5CD616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3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96" w:hanging="1800"/>
      </w:pPr>
      <w:rPr>
        <w:rFonts w:hint="default"/>
      </w:rPr>
    </w:lvl>
  </w:abstractNum>
  <w:abstractNum w:abstractNumId="1" w15:restartNumberingAfterBreak="0">
    <w:nsid w:val="1378263D"/>
    <w:multiLevelType w:val="hybridMultilevel"/>
    <w:tmpl w:val="8F74E5D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3D750FA"/>
    <w:multiLevelType w:val="multilevel"/>
    <w:tmpl w:val="8C7CDD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14373D8B"/>
    <w:multiLevelType w:val="multilevel"/>
    <w:tmpl w:val="8E5A7D0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40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hint="default"/>
      </w:rPr>
    </w:lvl>
  </w:abstractNum>
  <w:abstractNum w:abstractNumId="4" w15:restartNumberingAfterBreak="0">
    <w:nsid w:val="161D0028"/>
    <w:multiLevelType w:val="multilevel"/>
    <w:tmpl w:val="5DD05FA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1B816059"/>
    <w:multiLevelType w:val="hybridMultilevel"/>
    <w:tmpl w:val="5FC457AA"/>
    <w:lvl w:ilvl="0" w:tplc="D3C0037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B8457F5"/>
    <w:multiLevelType w:val="hybridMultilevel"/>
    <w:tmpl w:val="732246E4"/>
    <w:lvl w:ilvl="0" w:tplc="52E6ADBC">
      <w:start w:val="1"/>
      <w:numFmt w:val="decimal"/>
      <w:lvlText w:val="%1."/>
      <w:lvlJc w:val="left"/>
      <w:pPr>
        <w:tabs>
          <w:tab w:val="num" w:pos="480"/>
        </w:tabs>
        <w:ind w:left="4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7" w15:restartNumberingAfterBreak="0">
    <w:nsid w:val="208E1478"/>
    <w:multiLevelType w:val="multilevel"/>
    <w:tmpl w:val="D2FEE8A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4312771"/>
    <w:multiLevelType w:val="hybridMultilevel"/>
    <w:tmpl w:val="4EC8CE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2D13C0"/>
    <w:multiLevelType w:val="multilevel"/>
    <w:tmpl w:val="CFA8F5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10" w15:restartNumberingAfterBreak="0">
    <w:nsid w:val="30BC5CF6"/>
    <w:multiLevelType w:val="multilevel"/>
    <w:tmpl w:val="3152889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324C3F4F"/>
    <w:multiLevelType w:val="multilevel"/>
    <w:tmpl w:val="AE4E557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2" w15:restartNumberingAfterBreak="0">
    <w:nsid w:val="39C2062B"/>
    <w:multiLevelType w:val="multilevel"/>
    <w:tmpl w:val="9538F0F6"/>
    <w:lvl w:ilvl="0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3" w15:restartNumberingAfterBreak="0">
    <w:nsid w:val="49A57235"/>
    <w:multiLevelType w:val="multilevel"/>
    <w:tmpl w:val="5CE407C6"/>
    <w:lvl w:ilvl="0">
      <w:start w:val="1"/>
      <w:numFmt w:val="decimal"/>
      <w:lvlText w:val="%1.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eastAsia="Calibri" w:hint="default"/>
      </w:rPr>
    </w:lvl>
  </w:abstractNum>
  <w:abstractNum w:abstractNumId="14" w15:restartNumberingAfterBreak="0">
    <w:nsid w:val="54BF72DF"/>
    <w:multiLevelType w:val="hybridMultilevel"/>
    <w:tmpl w:val="53E4B5D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5E19340F"/>
    <w:multiLevelType w:val="multilevel"/>
    <w:tmpl w:val="A0B4A80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6" w15:restartNumberingAfterBreak="0">
    <w:nsid w:val="609615FD"/>
    <w:multiLevelType w:val="hybridMultilevel"/>
    <w:tmpl w:val="AE2E9188"/>
    <w:lvl w:ilvl="0" w:tplc="DE0C152C">
      <w:start w:val="1"/>
      <w:numFmt w:val="decimal"/>
      <w:lvlText w:val="%1)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3F87D00"/>
    <w:multiLevelType w:val="multilevel"/>
    <w:tmpl w:val="6D6C4BB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6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96" w:hanging="1800"/>
      </w:pPr>
      <w:rPr>
        <w:rFonts w:hint="default"/>
      </w:rPr>
    </w:lvl>
  </w:abstractNum>
  <w:abstractNum w:abstractNumId="18" w15:restartNumberingAfterBreak="0">
    <w:nsid w:val="64986327"/>
    <w:multiLevelType w:val="hybridMultilevel"/>
    <w:tmpl w:val="74E4DAA4"/>
    <w:lvl w:ilvl="0" w:tplc="4274CE00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566439A"/>
    <w:multiLevelType w:val="multilevel"/>
    <w:tmpl w:val="628859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3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96" w:hanging="1800"/>
      </w:pPr>
      <w:rPr>
        <w:rFonts w:hint="default"/>
      </w:rPr>
    </w:lvl>
  </w:abstractNum>
  <w:abstractNum w:abstractNumId="20" w15:restartNumberingAfterBreak="0">
    <w:nsid w:val="67FD102B"/>
    <w:multiLevelType w:val="multilevel"/>
    <w:tmpl w:val="043A9C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3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96" w:hanging="1800"/>
      </w:pPr>
      <w:rPr>
        <w:rFonts w:hint="default"/>
      </w:rPr>
    </w:lvl>
  </w:abstractNum>
  <w:abstractNum w:abstractNumId="21" w15:restartNumberingAfterBreak="0">
    <w:nsid w:val="6B433359"/>
    <w:multiLevelType w:val="hybridMultilevel"/>
    <w:tmpl w:val="4A5C2B02"/>
    <w:lvl w:ilvl="0" w:tplc="F46A1BB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6E6905EA"/>
    <w:multiLevelType w:val="multilevel"/>
    <w:tmpl w:val="008C755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75993CEA"/>
    <w:multiLevelType w:val="multilevel"/>
    <w:tmpl w:val="471EB2F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21"/>
  </w:num>
  <w:num w:numId="5">
    <w:abstractNumId w:val="5"/>
  </w:num>
  <w:num w:numId="6">
    <w:abstractNumId w:val="23"/>
  </w:num>
  <w:num w:numId="7">
    <w:abstractNumId w:val="2"/>
  </w:num>
  <w:num w:numId="8">
    <w:abstractNumId w:val="13"/>
  </w:num>
  <w:num w:numId="9">
    <w:abstractNumId w:val="10"/>
  </w:num>
  <w:num w:numId="10">
    <w:abstractNumId w:val="20"/>
  </w:num>
  <w:num w:numId="11">
    <w:abstractNumId w:val="18"/>
  </w:num>
  <w:num w:numId="12">
    <w:abstractNumId w:val="19"/>
  </w:num>
  <w:num w:numId="13">
    <w:abstractNumId w:val="14"/>
  </w:num>
  <w:num w:numId="14">
    <w:abstractNumId w:val="15"/>
  </w:num>
  <w:num w:numId="15">
    <w:abstractNumId w:val="0"/>
  </w:num>
  <w:num w:numId="16">
    <w:abstractNumId w:val="7"/>
  </w:num>
  <w:num w:numId="17">
    <w:abstractNumId w:val="3"/>
  </w:num>
  <w:num w:numId="18">
    <w:abstractNumId w:val="17"/>
  </w:num>
  <w:num w:numId="19">
    <w:abstractNumId w:val="12"/>
  </w:num>
  <w:num w:numId="20">
    <w:abstractNumId w:val="16"/>
  </w:num>
  <w:num w:numId="21">
    <w:abstractNumId w:val="4"/>
  </w:num>
  <w:num w:numId="22">
    <w:abstractNumId w:val="11"/>
  </w:num>
  <w:num w:numId="23">
    <w:abstractNumId w:val="22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8D2"/>
    <w:rsid w:val="0000646F"/>
    <w:rsid w:val="00014E83"/>
    <w:rsid w:val="0001671C"/>
    <w:rsid w:val="0002147A"/>
    <w:rsid w:val="0002325C"/>
    <w:rsid w:val="00025FD7"/>
    <w:rsid w:val="00026586"/>
    <w:rsid w:val="000375F3"/>
    <w:rsid w:val="00040D1A"/>
    <w:rsid w:val="000508A1"/>
    <w:rsid w:val="0005536A"/>
    <w:rsid w:val="00062C13"/>
    <w:rsid w:val="000632BC"/>
    <w:rsid w:val="00066DBE"/>
    <w:rsid w:val="00073866"/>
    <w:rsid w:val="00074E3C"/>
    <w:rsid w:val="00075EA6"/>
    <w:rsid w:val="00084574"/>
    <w:rsid w:val="000945C2"/>
    <w:rsid w:val="000A2DE6"/>
    <w:rsid w:val="000B65C6"/>
    <w:rsid w:val="000C1A62"/>
    <w:rsid w:val="000D3445"/>
    <w:rsid w:val="000D3B5F"/>
    <w:rsid w:val="000E18DC"/>
    <w:rsid w:val="000E772D"/>
    <w:rsid w:val="0012385F"/>
    <w:rsid w:val="00124E16"/>
    <w:rsid w:val="001338E0"/>
    <w:rsid w:val="00136720"/>
    <w:rsid w:val="0014374E"/>
    <w:rsid w:val="00152251"/>
    <w:rsid w:val="0015331E"/>
    <w:rsid w:val="00180309"/>
    <w:rsid w:val="001822EE"/>
    <w:rsid w:val="00183148"/>
    <w:rsid w:val="00183EC2"/>
    <w:rsid w:val="001852F8"/>
    <w:rsid w:val="0018598A"/>
    <w:rsid w:val="00197552"/>
    <w:rsid w:val="001A7900"/>
    <w:rsid w:val="001B183E"/>
    <w:rsid w:val="001B2AFE"/>
    <w:rsid w:val="001B3D50"/>
    <w:rsid w:val="001B68E4"/>
    <w:rsid w:val="001B6B23"/>
    <w:rsid w:val="001C3E3E"/>
    <w:rsid w:val="001C4457"/>
    <w:rsid w:val="001C53D1"/>
    <w:rsid w:val="001D01C9"/>
    <w:rsid w:val="001D6ECC"/>
    <w:rsid w:val="001E39EB"/>
    <w:rsid w:val="001F0258"/>
    <w:rsid w:val="001F63D2"/>
    <w:rsid w:val="00202490"/>
    <w:rsid w:val="00225502"/>
    <w:rsid w:val="002313D6"/>
    <w:rsid w:val="00251849"/>
    <w:rsid w:val="002567F7"/>
    <w:rsid w:val="00274B4D"/>
    <w:rsid w:val="00282490"/>
    <w:rsid w:val="00282850"/>
    <w:rsid w:val="0028764F"/>
    <w:rsid w:val="00290D68"/>
    <w:rsid w:val="002A1AD5"/>
    <w:rsid w:val="002A71AF"/>
    <w:rsid w:val="002B1B02"/>
    <w:rsid w:val="002B77E5"/>
    <w:rsid w:val="002C1207"/>
    <w:rsid w:val="002D76E1"/>
    <w:rsid w:val="002E21AF"/>
    <w:rsid w:val="002F2C92"/>
    <w:rsid w:val="002F31AA"/>
    <w:rsid w:val="002F7303"/>
    <w:rsid w:val="00322F4F"/>
    <w:rsid w:val="00323D8F"/>
    <w:rsid w:val="0033199F"/>
    <w:rsid w:val="00335872"/>
    <w:rsid w:val="00342057"/>
    <w:rsid w:val="003421D7"/>
    <w:rsid w:val="00346482"/>
    <w:rsid w:val="00350B6A"/>
    <w:rsid w:val="003549B2"/>
    <w:rsid w:val="00363775"/>
    <w:rsid w:val="00375502"/>
    <w:rsid w:val="0038005D"/>
    <w:rsid w:val="0038227A"/>
    <w:rsid w:val="003901E5"/>
    <w:rsid w:val="00394CC6"/>
    <w:rsid w:val="00396FDD"/>
    <w:rsid w:val="003A104E"/>
    <w:rsid w:val="003B131F"/>
    <w:rsid w:val="003B632D"/>
    <w:rsid w:val="003C7F89"/>
    <w:rsid w:val="003E5646"/>
    <w:rsid w:val="004005E2"/>
    <w:rsid w:val="0040456D"/>
    <w:rsid w:val="00416290"/>
    <w:rsid w:val="004360F7"/>
    <w:rsid w:val="00451643"/>
    <w:rsid w:val="00452870"/>
    <w:rsid w:val="00454196"/>
    <w:rsid w:val="00457C51"/>
    <w:rsid w:val="00463B9F"/>
    <w:rsid w:val="00482C7C"/>
    <w:rsid w:val="00486FE2"/>
    <w:rsid w:val="0049006B"/>
    <w:rsid w:val="00495FED"/>
    <w:rsid w:val="004A48D2"/>
    <w:rsid w:val="004A7DE2"/>
    <w:rsid w:val="004C1491"/>
    <w:rsid w:val="004D2C39"/>
    <w:rsid w:val="004E306C"/>
    <w:rsid w:val="004E35DA"/>
    <w:rsid w:val="004F2A6B"/>
    <w:rsid w:val="00501332"/>
    <w:rsid w:val="0050558A"/>
    <w:rsid w:val="00505DA8"/>
    <w:rsid w:val="00506AA1"/>
    <w:rsid w:val="00512E93"/>
    <w:rsid w:val="00520814"/>
    <w:rsid w:val="0052125D"/>
    <w:rsid w:val="00521D50"/>
    <w:rsid w:val="0055009A"/>
    <w:rsid w:val="005628EC"/>
    <w:rsid w:val="0056589A"/>
    <w:rsid w:val="00570E0F"/>
    <w:rsid w:val="00571275"/>
    <w:rsid w:val="00572C20"/>
    <w:rsid w:val="005767AF"/>
    <w:rsid w:val="00582CB1"/>
    <w:rsid w:val="0058331C"/>
    <w:rsid w:val="005A2ABA"/>
    <w:rsid w:val="005B1466"/>
    <w:rsid w:val="005B4628"/>
    <w:rsid w:val="005B46B7"/>
    <w:rsid w:val="005C6246"/>
    <w:rsid w:val="005F1FB8"/>
    <w:rsid w:val="005F7A50"/>
    <w:rsid w:val="00602434"/>
    <w:rsid w:val="00602A55"/>
    <w:rsid w:val="0061012B"/>
    <w:rsid w:val="0061125A"/>
    <w:rsid w:val="00622D14"/>
    <w:rsid w:val="00634A3F"/>
    <w:rsid w:val="00637648"/>
    <w:rsid w:val="006575D8"/>
    <w:rsid w:val="00657921"/>
    <w:rsid w:val="0066452A"/>
    <w:rsid w:val="006651DF"/>
    <w:rsid w:val="0066609E"/>
    <w:rsid w:val="0067273A"/>
    <w:rsid w:val="0067681A"/>
    <w:rsid w:val="006801A4"/>
    <w:rsid w:val="00686D06"/>
    <w:rsid w:val="00691711"/>
    <w:rsid w:val="006A6014"/>
    <w:rsid w:val="006B0ACF"/>
    <w:rsid w:val="006B346A"/>
    <w:rsid w:val="006B6124"/>
    <w:rsid w:val="006D1EDD"/>
    <w:rsid w:val="006E365A"/>
    <w:rsid w:val="006E3A4B"/>
    <w:rsid w:val="006E6BA0"/>
    <w:rsid w:val="006F0FEA"/>
    <w:rsid w:val="006F1047"/>
    <w:rsid w:val="006F2670"/>
    <w:rsid w:val="006F595F"/>
    <w:rsid w:val="006F6053"/>
    <w:rsid w:val="00700B97"/>
    <w:rsid w:val="007040B7"/>
    <w:rsid w:val="0071533C"/>
    <w:rsid w:val="00721537"/>
    <w:rsid w:val="00734126"/>
    <w:rsid w:val="00740547"/>
    <w:rsid w:val="00756D35"/>
    <w:rsid w:val="00761107"/>
    <w:rsid w:val="0076123F"/>
    <w:rsid w:val="0076230F"/>
    <w:rsid w:val="007647A8"/>
    <w:rsid w:val="007651FD"/>
    <w:rsid w:val="007722E4"/>
    <w:rsid w:val="007773DA"/>
    <w:rsid w:val="007853F4"/>
    <w:rsid w:val="0079167A"/>
    <w:rsid w:val="007B503B"/>
    <w:rsid w:val="007C6455"/>
    <w:rsid w:val="007D3BD4"/>
    <w:rsid w:val="007D75F4"/>
    <w:rsid w:val="007E0E7C"/>
    <w:rsid w:val="007E22E0"/>
    <w:rsid w:val="007F7D31"/>
    <w:rsid w:val="00807D3F"/>
    <w:rsid w:val="0081260F"/>
    <w:rsid w:val="00820959"/>
    <w:rsid w:val="00846224"/>
    <w:rsid w:val="00857884"/>
    <w:rsid w:val="008702B4"/>
    <w:rsid w:val="008760F3"/>
    <w:rsid w:val="00876FD8"/>
    <w:rsid w:val="00877DC2"/>
    <w:rsid w:val="008806BC"/>
    <w:rsid w:val="00883E43"/>
    <w:rsid w:val="008860F4"/>
    <w:rsid w:val="008B431B"/>
    <w:rsid w:val="008B545D"/>
    <w:rsid w:val="008C5A01"/>
    <w:rsid w:val="008C6F04"/>
    <w:rsid w:val="008D2F93"/>
    <w:rsid w:val="008E1E01"/>
    <w:rsid w:val="008E64F0"/>
    <w:rsid w:val="008F529C"/>
    <w:rsid w:val="0090320A"/>
    <w:rsid w:val="00906DDD"/>
    <w:rsid w:val="00913965"/>
    <w:rsid w:val="00914DF9"/>
    <w:rsid w:val="0092082D"/>
    <w:rsid w:val="0092141A"/>
    <w:rsid w:val="00922CBB"/>
    <w:rsid w:val="00930594"/>
    <w:rsid w:val="009322D7"/>
    <w:rsid w:val="00933C76"/>
    <w:rsid w:val="00945770"/>
    <w:rsid w:val="00951312"/>
    <w:rsid w:val="009603CC"/>
    <w:rsid w:val="00975A85"/>
    <w:rsid w:val="00977696"/>
    <w:rsid w:val="009832E4"/>
    <w:rsid w:val="00986B4E"/>
    <w:rsid w:val="00993685"/>
    <w:rsid w:val="0099692B"/>
    <w:rsid w:val="009A2372"/>
    <w:rsid w:val="009A7990"/>
    <w:rsid w:val="009C0EC6"/>
    <w:rsid w:val="009D1517"/>
    <w:rsid w:val="009E0524"/>
    <w:rsid w:val="009E64A8"/>
    <w:rsid w:val="009E7E19"/>
    <w:rsid w:val="009F13CF"/>
    <w:rsid w:val="009F2835"/>
    <w:rsid w:val="009F52BF"/>
    <w:rsid w:val="009F6DB8"/>
    <w:rsid w:val="00A059E2"/>
    <w:rsid w:val="00A1248A"/>
    <w:rsid w:val="00A14B2F"/>
    <w:rsid w:val="00A26648"/>
    <w:rsid w:val="00A33965"/>
    <w:rsid w:val="00A51655"/>
    <w:rsid w:val="00A52A52"/>
    <w:rsid w:val="00A53494"/>
    <w:rsid w:val="00A630A3"/>
    <w:rsid w:val="00A73F30"/>
    <w:rsid w:val="00A76831"/>
    <w:rsid w:val="00A8094B"/>
    <w:rsid w:val="00A82508"/>
    <w:rsid w:val="00A841D1"/>
    <w:rsid w:val="00A843A4"/>
    <w:rsid w:val="00A850C1"/>
    <w:rsid w:val="00AA7235"/>
    <w:rsid w:val="00AB43C5"/>
    <w:rsid w:val="00AC209B"/>
    <w:rsid w:val="00AD1788"/>
    <w:rsid w:val="00AD4715"/>
    <w:rsid w:val="00AD56A2"/>
    <w:rsid w:val="00AE4DE6"/>
    <w:rsid w:val="00AF2650"/>
    <w:rsid w:val="00AF3B74"/>
    <w:rsid w:val="00B049E4"/>
    <w:rsid w:val="00B10A4B"/>
    <w:rsid w:val="00B13428"/>
    <w:rsid w:val="00B21F70"/>
    <w:rsid w:val="00B226E8"/>
    <w:rsid w:val="00B252F1"/>
    <w:rsid w:val="00B341A4"/>
    <w:rsid w:val="00B3735C"/>
    <w:rsid w:val="00B42B86"/>
    <w:rsid w:val="00B452C6"/>
    <w:rsid w:val="00B613D4"/>
    <w:rsid w:val="00B62796"/>
    <w:rsid w:val="00B64880"/>
    <w:rsid w:val="00B73157"/>
    <w:rsid w:val="00B77B62"/>
    <w:rsid w:val="00B91BB0"/>
    <w:rsid w:val="00B93510"/>
    <w:rsid w:val="00B9799B"/>
    <w:rsid w:val="00BA250A"/>
    <w:rsid w:val="00BA7BB7"/>
    <w:rsid w:val="00BC02E1"/>
    <w:rsid w:val="00BD1853"/>
    <w:rsid w:val="00BD22AF"/>
    <w:rsid w:val="00BD23BB"/>
    <w:rsid w:val="00BD5D35"/>
    <w:rsid w:val="00BD701C"/>
    <w:rsid w:val="00BE371E"/>
    <w:rsid w:val="00C10281"/>
    <w:rsid w:val="00C15C8B"/>
    <w:rsid w:val="00C17EF7"/>
    <w:rsid w:val="00C27399"/>
    <w:rsid w:val="00C44B71"/>
    <w:rsid w:val="00C464A4"/>
    <w:rsid w:val="00C501D7"/>
    <w:rsid w:val="00C61A2F"/>
    <w:rsid w:val="00C63F5C"/>
    <w:rsid w:val="00C64344"/>
    <w:rsid w:val="00C7246D"/>
    <w:rsid w:val="00C7756B"/>
    <w:rsid w:val="00C8009A"/>
    <w:rsid w:val="00C819A6"/>
    <w:rsid w:val="00C94F17"/>
    <w:rsid w:val="00C97064"/>
    <w:rsid w:val="00CA3D1C"/>
    <w:rsid w:val="00CA4A57"/>
    <w:rsid w:val="00CE7CDC"/>
    <w:rsid w:val="00D00BEC"/>
    <w:rsid w:val="00D02C02"/>
    <w:rsid w:val="00D0370C"/>
    <w:rsid w:val="00D07C33"/>
    <w:rsid w:val="00D11365"/>
    <w:rsid w:val="00D14A12"/>
    <w:rsid w:val="00D14AD8"/>
    <w:rsid w:val="00D30E3B"/>
    <w:rsid w:val="00D34381"/>
    <w:rsid w:val="00D37127"/>
    <w:rsid w:val="00D41BBC"/>
    <w:rsid w:val="00D42FE8"/>
    <w:rsid w:val="00D44C4B"/>
    <w:rsid w:val="00D547A2"/>
    <w:rsid w:val="00D567D6"/>
    <w:rsid w:val="00D6642A"/>
    <w:rsid w:val="00D6737B"/>
    <w:rsid w:val="00D67C95"/>
    <w:rsid w:val="00D75D43"/>
    <w:rsid w:val="00D86626"/>
    <w:rsid w:val="00D950D5"/>
    <w:rsid w:val="00DA1553"/>
    <w:rsid w:val="00DB3A9D"/>
    <w:rsid w:val="00DD3174"/>
    <w:rsid w:val="00DD35FD"/>
    <w:rsid w:val="00DF0C0E"/>
    <w:rsid w:val="00DF25D4"/>
    <w:rsid w:val="00E1226C"/>
    <w:rsid w:val="00E20E4B"/>
    <w:rsid w:val="00E22A6E"/>
    <w:rsid w:val="00E2346A"/>
    <w:rsid w:val="00E24E80"/>
    <w:rsid w:val="00E42701"/>
    <w:rsid w:val="00E46F7F"/>
    <w:rsid w:val="00E50D4F"/>
    <w:rsid w:val="00E51D07"/>
    <w:rsid w:val="00E566D6"/>
    <w:rsid w:val="00E56AE0"/>
    <w:rsid w:val="00E65E00"/>
    <w:rsid w:val="00E7795A"/>
    <w:rsid w:val="00E809EC"/>
    <w:rsid w:val="00E87EC2"/>
    <w:rsid w:val="00EA02CF"/>
    <w:rsid w:val="00EA37B8"/>
    <w:rsid w:val="00EA6B77"/>
    <w:rsid w:val="00EB5960"/>
    <w:rsid w:val="00ED180C"/>
    <w:rsid w:val="00ED3C72"/>
    <w:rsid w:val="00EF49FD"/>
    <w:rsid w:val="00EF6B8A"/>
    <w:rsid w:val="00F04959"/>
    <w:rsid w:val="00F0756E"/>
    <w:rsid w:val="00F31532"/>
    <w:rsid w:val="00F37A9E"/>
    <w:rsid w:val="00F42DC7"/>
    <w:rsid w:val="00F44B88"/>
    <w:rsid w:val="00F46F1D"/>
    <w:rsid w:val="00F5419B"/>
    <w:rsid w:val="00F565DB"/>
    <w:rsid w:val="00F66338"/>
    <w:rsid w:val="00F679AA"/>
    <w:rsid w:val="00F7045F"/>
    <w:rsid w:val="00F721A3"/>
    <w:rsid w:val="00F7244D"/>
    <w:rsid w:val="00F72457"/>
    <w:rsid w:val="00F75DEA"/>
    <w:rsid w:val="00F96791"/>
    <w:rsid w:val="00F96E13"/>
    <w:rsid w:val="00F97C84"/>
    <w:rsid w:val="00FB0542"/>
    <w:rsid w:val="00FB1543"/>
    <w:rsid w:val="00FB4F90"/>
    <w:rsid w:val="00FB685A"/>
    <w:rsid w:val="00FC55B0"/>
    <w:rsid w:val="00FC56FC"/>
    <w:rsid w:val="00FC77AF"/>
    <w:rsid w:val="00FD0E3A"/>
    <w:rsid w:val="00FD63DF"/>
    <w:rsid w:val="00FE2E11"/>
    <w:rsid w:val="00FF0C4D"/>
    <w:rsid w:val="00FF3753"/>
    <w:rsid w:val="00FF4DA6"/>
    <w:rsid w:val="00FF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753764-8463-4AEB-BE13-B7517F447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513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C55B0"/>
    <w:rPr>
      <w:rFonts w:ascii="Tahoma" w:hAnsi="Tahoma" w:cs="Tahoma"/>
      <w:sz w:val="16"/>
      <w:szCs w:val="16"/>
    </w:rPr>
  </w:style>
  <w:style w:type="paragraph" w:styleId="a4">
    <w:name w:val="Body Text"/>
    <w:basedOn w:val="a"/>
    <w:link w:val="a5"/>
    <w:rsid w:val="008C5A01"/>
    <w:pPr>
      <w:jc w:val="center"/>
    </w:pPr>
  </w:style>
  <w:style w:type="character" w:customStyle="1" w:styleId="a5">
    <w:name w:val="Основной текст Знак"/>
    <w:link w:val="a4"/>
    <w:rsid w:val="008C5A01"/>
    <w:rPr>
      <w:sz w:val="24"/>
      <w:szCs w:val="24"/>
    </w:rPr>
  </w:style>
  <w:style w:type="paragraph" w:styleId="2">
    <w:name w:val="Body Text Indent 2"/>
    <w:basedOn w:val="a"/>
    <w:link w:val="20"/>
    <w:rsid w:val="008C5A01"/>
    <w:pPr>
      <w:ind w:firstLine="709"/>
      <w:jc w:val="both"/>
    </w:pPr>
  </w:style>
  <w:style w:type="character" w:customStyle="1" w:styleId="20">
    <w:name w:val="Основной текст с отступом 2 Знак"/>
    <w:link w:val="2"/>
    <w:rsid w:val="008C5A01"/>
    <w:rPr>
      <w:sz w:val="24"/>
      <w:szCs w:val="24"/>
    </w:rPr>
  </w:style>
  <w:style w:type="paragraph" w:styleId="a6">
    <w:name w:val="Normal (Web)"/>
    <w:basedOn w:val="a"/>
    <w:rsid w:val="00AF3B74"/>
    <w:pPr>
      <w:spacing w:before="100" w:beforeAutospacing="1" w:after="100" w:afterAutospacing="1"/>
    </w:pPr>
    <w:rPr>
      <w:rFonts w:ascii="Arial CYR" w:hAnsi="Arial CYR" w:cs="Arial CYR"/>
      <w:sz w:val="20"/>
      <w:szCs w:val="20"/>
    </w:rPr>
  </w:style>
  <w:style w:type="character" w:styleId="a7">
    <w:name w:val="Hyperlink"/>
    <w:uiPriority w:val="99"/>
    <w:unhideWhenUsed/>
    <w:rsid w:val="00B77B62"/>
    <w:rPr>
      <w:color w:val="0563C1"/>
      <w:u w:val="single"/>
    </w:rPr>
  </w:style>
  <w:style w:type="paragraph" w:customStyle="1" w:styleId="ConsPlusNormal">
    <w:name w:val="ConsPlusNormal"/>
    <w:rsid w:val="001F63D2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List Paragraph"/>
    <w:basedOn w:val="a"/>
    <w:uiPriority w:val="34"/>
    <w:qFormat/>
    <w:rsid w:val="003901E5"/>
    <w:pPr>
      <w:ind w:left="708"/>
    </w:pPr>
  </w:style>
  <w:style w:type="paragraph" w:styleId="a9">
    <w:name w:val="header"/>
    <w:basedOn w:val="a"/>
    <w:link w:val="aa"/>
    <w:uiPriority w:val="99"/>
    <w:unhideWhenUsed/>
    <w:rsid w:val="0056589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56589A"/>
    <w:rPr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56589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56589A"/>
    <w:rPr>
      <w:sz w:val="24"/>
      <w:szCs w:val="24"/>
    </w:rPr>
  </w:style>
  <w:style w:type="character" w:styleId="ad">
    <w:name w:val="Unresolved Mention"/>
    <w:uiPriority w:val="99"/>
    <w:semiHidden/>
    <w:unhideWhenUsed/>
    <w:rsid w:val="00FE2E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85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74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CA4352-184D-4DE5-9257-E8EFBFE30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936</Words>
  <Characters>7464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РЕШИЛ:</vt:lpstr>
    </vt:vector>
  </TitlesOfParts>
  <Company/>
  <LinksUpToDate>false</LinksUpToDate>
  <CharactersWithSpaces>8384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РЕШИЛ:</dc:title>
  <dc:subject/>
  <dc:creator>admirall</dc:creator>
  <cp:keywords/>
  <cp:lastModifiedBy>Адаменко Анна Анатольевна</cp:lastModifiedBy>
  <cp:revision>2</cp:revision>
  <cp:lastPrinted>2023-12-12T11:36:00Z</cp:lastPrinted>
  <dcterms:created xsi:type="dcterms:W3CDTF">2023-12-21T08:42:00Z</dcterms:created>
  <dcterms:modified xsi:type="dcterms:W3CDTF">2023-12-21T08:42:00Z</dcterms:modified>
</cp:coreProperties>
</file>