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7E64" w:rsidRDefault="00EC7E64" w:rsidP="00EC7E64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477622"/>
      <w:r>
        <w:rPr>
          <w:rFonts w:eastAsia="Times New Roman"/>
          <w:b/>
          <w:sz w:val="20"/>
          <w:szCs w:val="20"/>
          <w:lang w:eastAsia="ru-RU"/>
        </w:rPr>
        <w:t xml:space="preserve">Приложение № </w:t>
      </w:r>
      <w:r w:rsidR="00D9226D">
        <w:rPr>
          <w:rFonts w:eastAsia="Times New Roman"/>
          <w:b/>
          <w:sz w:val="20"/>
          <w:szCs w:val="20"/>
          <w:lang w:eastAsia="ru-RU"/>
        </w:rPr>
        <w:t>6</w:t>
      </w:r>
      <w:bookmarkStart w:id="1" w:name="_GoBack"/>
      <w:bookmarkEnd w:id="1"/>
    </w:p>
    <w:p w:rsidR="00EC7E64" w:rsidRDefault="00EC7E64" w:rsidP="00EC7E64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EC7E64" w:rsidRDefault="00EC7E64" w:rsidP="00EC7E64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EC7E64" w:rsidRDefault="00EC7E64" w:rsidP="00EC7E64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EC7E64" w:rsidRDefault="00EC7E64" w:rsidP="00EC7E64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EC7E64" w:rsidRDefault="00EC7E64" w:rsidP="00EC7E64">
      <w:pPr>
        <w:suppressAutoHyphens/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06.12.2023 г. № 16.1-П</w:t>
      </w:r>
      <w:bookmarkEnd w:id="0"/>
    </w:p>
    <w:p w:rsidR="006637BC" w:rsidRPr="0052399B" w:rsidRDefault="006637BC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:rsidR="006637BC" w:rsidRDefault="006637B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637BC" w:rsidRDefault="00F51849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>Муниципальная программа</w:t>
      </w:r>
    </w:p>
    <w:p w:rsidR="0066229B" w:rsidRDefault="006A109C" w:rsidP="00522D0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6A109C">
        <w:rPr>
          <w:rFonts w:eastAsia="Times New Roman"/>
          <w:b/>
          <w:szCs w:val="24"/>
          <w:lang w:eastAsia="ru-RU"/>
        </w:rPr>
        <w:t>Участие в реализации мер по профилактике дорожно-транспортного травматизма на территории внутригородского муниципального образования</w:t>
      </w:r>
      <w:r w:rsidR="00A05C44">
        <w:rPr>
          <w:rFonts w:eastAsia="Times New Roman"/>
          <w:b/>
          <w:szCs w:val="24"/>
          <w:lang w:eastAsia="ru-RU"/>
        </w:rPr>
        <w:t xml:space="preserve"> города федерального значения</w:t>
      </w:r>
      <w:r w:rsidRPr="006A109C">
        <w:rPr>
          <w:rFonts w:eastAsia="Times New Roman"/>
          <w:b/>
          <w:szCs w:val="24"/>
          <w:lang w:eastAsia="ru-RU"/>
        </w:rPr>
        <w:t xml:space="preserve"> Санкт-Петербурга </w:t>
      </w:r>
      <w:r w:rsidR="00A05C44">
        <w:rPr>
          <w:rFonts w:eastAsia="Times New Roman"/>
          <w:b/>
          <w:szCs w:val="24"/>
          <w:lang w:eastAsia="ru-RU"/>
        </w:rPr>
        <w:t>м</w:t>
      </w:r>
      <w:r w:rsidRPr="006A109C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>»</w:t>
      </w:r>
      <w:r w:rsidRPr="006A109C">
        <w:rPr>
          <w:rFonts w:eastAsia="Times New Roman"/>
          <w:b/>
          <w:szCs w:val="24"/>
          <w:lang w:eastAsia="ru-RU"/>
        </w:rPr>
        <w:t xml:space="preserve"> на 2023 год</w:t>
      </w:r>
    </w:p>
    <w:p w:rsidR="006A109C" w:rsidRDefault="006A109C" w:rsidP="006A109C">
      <w:pPr>
        <w:spacing w:after="0" w:line="240" w:lineRule="auto"/>
        <w:jc w:val="both"/>
        <w:rPr>
          <w:b/>
        </w:rPr>
      </w:pPr>
    </w:p>
    <w:tbl>
      <w:tblPr>
        <w:tblW w:w="10627" w:type="dxa"/>
        <w:tblLook w:val="04A0" w:firstRow="1" w:lastRow="0" w:firstColumn="1" w:lastColumn="0" w:noHBand="0" w:noVBand="1"/>
      </w:tblPr>
      <w:tblGrid>
        <w:gridCol w:w="3114"/>
        <w:gridCol w:w="7513"/>
      </w:tblGrid>
      <w:tr w:rsidR="006637BC" w:rsidTr="00522D07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6A109C" w:rsidP="006A109C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Участие в реализации мер по профилактике дорожно-транспортного травматизма на территории внутригородского муниципального образования </w:t>
            </w:r>
            <w:r w:rsidR="00A05C44">
              <w:rPr>
                <w:lang w:eastAsia="ru-RU"/>
              </w:rPr>
              <w:t>города федерального значения Санкт-Петербурга м</w:t>
            </w:r>
            <w:r>
              <w:rPr>
                <w:lang w:eastAsia="ru-RU"/>
              </w:rPr>
              <w:t>униципальный округ № 15 на 2023 год.</w:t>
            </w:r>
          </w:p>
        </w:tc>
      </w:tr>
      <w:tr w:rsidR="006637BC" w:rsidTr="00522D07">
        <w:trPr>
          <w:trHeight w:val="1123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Pr="00EA2FF7" w:rsidRDefault="00F51849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EA2FF7">
              <w:rPr>
                <w:szCs w:val="24"/>
              </w:rPr>
              <w:t>- Федеральный закон от 10.12.1995 г. № 196-ФЗ «О безопасности дорожного движения»;</w:t>
            </w:r>
          </w:p>
          <w:p w:rsidR="006637BC" w:rsidRPr="00EA2FF7" w:rsidRDefault="00F51849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EA2FF7">
              <w:rPr>
                <w:szCs w:val="24"/>
              </w:rPr>
              <w:t>- Закон Санкт-Петербурга от 23.09.2009 № 420-79 «Об организации местного самоуправления в Санкт-Петербурге»;</w:t>
            </w:r>
          </w:p>
          <w:p w:rsidR="00F352C5" w:rsidRPr="00EA2FF7" w:rsidRDefault="00F352C5" w:rsidP="00F352C5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EA2FF7">
              <w:rPr>
                <w:szCs w:val="24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6637BC" w:rsidRPr="00EA2FF7" w:rsidRDefault="00F51849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 w:rsidRPr="00EA2FF7">
              <w:rPr>
                <w:szCs w:val="24"/>
              </w:rPr>
              <w:t>- Устав внутригородского муниципального образования</w:t>
            </w:r>
            <w:r w:rsidR="00EA2FF7" w:rsidRPr="00EA2FF7">
              <w:rPr>
                <w:szCs w:val="24"/>
              </w:rPr>
              <w:t xml:space="preserve"> города федерального значения</w:t>
            </w:r>
            <w:r w:rsidRPr="00EA2FF7">
              <w:rPr>
                <w:szCs w:val="24"/>
              </w:rPr>
              <w:t xml:space="preserve"> Санкт-Петербурга </w:t>
            </w:r>
            <w:r w:rsidR="00522D07">
              <w:rPr>
                <w:szCs w:val="24"/>
              </w:rPr>
              <w:t>м</w:t>
            </w:r>
            <w:r w:rsidRPr="00EA2FF7">
              <w:rPr>
                <w:szCs w:val="24"/>
              </w:rPr>
              <w:t>униципальный округ № 15</w:t>
            </w:r>
          </w:p>
        </w:tc>
      </w:tr>
      <w:tr w:rsidR="006637BC" w:rsidTr="00522D07">
        <w:trPr>
          <w:trHeight w:val="724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Сроки реализации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181F92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2023</w:t>
            </w:r>
            <w:r w:rsidR="00F51849">
              <w:rPr>
                <w:szCs w:val="24"/>
              </w:rPr>
              <w:t xml:space="preserve"> год</w:t>
            </w:r>
          </w:p>
        </w:tc>
      </w:tr>
      <w:tr w:rsidR="006637BC" w:rsidTr="00522D07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- уменьшение дорожно-транспортного травматизма, в том числе детского,</w:t>
            </w:r>
          </w:p>
          <w:p w:rsidR="006637BC" w:rsidRDefault="00F51849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на территории муниципального образования;</w:t>
            </w:r>
          </w:p>
          <w:p w:rsidR="006637BC" w:rsidRDefault="00F51849" w:rsidP="00676A55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143"/>
            </w:pPr>
            <w:r>
              <w:rPr>
                <w:rStyle w:val="FontStyle11"/>
                <w:sz w:val="24"/>
                <w:szCs w:val="24"/>
              </w:rPr>
              <w:t>- формирование у населения муниципального образования</w:t>
            </w:r>
            <w:r w:rsidR="00F352C5">
              <w:rPr>
                <w:rStyle w:val="FontStyle11"/>
                <w:sz w:val="24"/>
                <w:szCs w:val="24"/>
              </w:rPr>
              <w:t xml:space="preserve"> </w:t>
            </w:r>
            <w:r>
              <w:rPr>
                <w:rStyle w:val="FontStyle11"/>
                <w:sz w:val="24"/>
                <w:szCs w:val="24"/>
              </w:rPr>
              <w:t>внутренней потребности в соблюдении правил дорожного движения в повседневной жизни;</w:t>
            </w:r>
          </w:p>
        </w:tc>
      </w:tr>
      <w:tr w:rsidR="006637BC" w:rsidTr="00522D07">
        <w:trPr>
          <w:trHeight w:val="2588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в дорожной обстановке;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6637BC" w:rsidTr="00522D07">
        <w:trPr>
          <w:trHeight w:val="960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Pr="00FB7A9C" w:rsidRDefault="00676A55" w:rsidP="005F5163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FB7A9C">
              <w:rPr>
                <w:szCs w:val="24"/>
              </w:rPr>
              <w:t xml:space="preserve">Общий отдел </w:t>
            </w:r>
            <w:r w:rsidR="00E33A5A" w:rsidRPr="00FB7A9C">
              <w:rPr>
                <w:szCs w:val="24"/>
              </w:rPr>
              <w:t xml:space="preserve">Местной Администрации внутригородского муниципального образования </w:t>
            </w:r>
            <w:r w:rsidRPr="00FB7A9C">
              <w:rPr>
                <w:szCs w:val="24"/>
              </w:rPr>
              <w:t>города федерального значения Санкт-Петербурга м</w:t>
            </w:r>
            <w:r w:rsidR="00E33A5A" w:rsidRPr="00FB7A9C">
              <w:rPr>
                <w:szCs w:val="24"/>
              </w:rPr>
              <w:t>униципальный округ №</w:t>
            </w:r>
            <w:r w:rsidR="00A04877">
              <w:rPr>
                <w:szCs w:val="24"/>
              </w:rPr>
              <w:t xml:space="preserve"> </w:t>
            </w:r>
            <w:r w:rsidR="00E33A5A" w:rsidRPr="00FB7A9C">
              <w:rPr>
                <w:szCs w:val="24"/>
              </w:rPr>
              <w:t>15</w:t>
            </w:r>
          </w:p>
        </w:tc>
      </w:tr>
      <w:tr w:rsidR="006637BC" w:rsidTr="00522D07">
        <w:trPr>
          <w:trHeight w:val="1023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Pr="00FB7A9C" w:rsidRDefault="00EB37B9" w:rsidP="00EB37B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</w:t>
            </w:r>
            <w:r w:rsidR="00F51849" w:rsidRPr="00FB7A9C">
              <w:rPr>
                <w:szCs w:val="24"/>
              </w:rPr>
              <w:t>естн</w:t>
            </w:r>
            <w:r>
              <w:rPr>
                <w:szCs w:val="24"/>
              </w:rPr>
              <w:t>ый</w:t>
            </w:r>
            <w:r w:rsidR="00F51849" w:rsidRPr="00FB7A9C">
              <w:rPr>
                <w:szCs w:val="24"/>
              </w:rPr>
              <w:t xml:space="preserve"> бюджет внутригородского муниципального образования </w:t>
            </w:r>
            <w:r w:rsidR="00A04877" w:rsidRPr="00FB7A9C">
              <w:rPr>
                <w:szCs w:val="24"/>
              </w:rPr>
              <w:t xml:space="preserve">города федерального значения </w:t>
            </w:r>
            <w:r w:rsidR="00F51849" w:rsidRPr="00FB7A9C">
              <w:rPr>
                <w:szCs w:val="24"/>
              </w:rPr>
              <w:t xml:space="preserve">Санкт-Петербурга </w:t>
            </w:r>
            <w:r w:rsidR="00A04877">
              <w:rPr>
                <w:szCs w:val="24"/>
              </w:rPr>
              <w:t>м</w:t>
            </w:r>
            <w:r w:rsidR="00F51849" w:rsidRPr="00FB7A9C">
              <w:rPr>
                <w:szCs w:val="24"/>
              </w:rPr>
              <w:t xml:space="preserve">униципальный округ № 15 на </w:t>
            </w:r>
            <w:r w:rsidR="00181F92" w:rsidRPr="00FB7A9C">
              <w:rPr>
                <w:szCs w:val="24"/>
              </w:rPr>
              <w:t>2023</w:t>
            </w:r>
            <w:r>
              <w:rPr>
                <w:szCs w:val="24"/>
              </w:rPr>
              <w:t xml:space="preserve"> год, </w:t>
            </w:r>
            <w:r w:rsidR="001A6E55">
              <w:rPr>
                <w:b/>
                <w:szCs w:val="24"/>
              </w:rPr>
              <w:t>3</w:t>
            </w:r>
            <w:r w:rsidRPr="00EB37B9">
              <w:rPr>
                <w:b/>
                <w:szCs w:val="24"/>
              </w:rPr>
              <w:t>5,0 тыс. руб</w:t>
            </w:r>
            <w:r w:rsidR="00E97143">
              <w:rPr>
                <w:b/>
                <w:szCs w:val="24"/>
              </w:rPr>
              <w:t>лей</w:t>
            </w:r>
            <w:r w:rsidRPr="00EB37B9">
              <w:rPr>
                <w:b/>
                <w:szCs w:val="24"/>
              </w:rPr>
              <w:t>.</w:t>
            </w:r>
          </w:p>
        </w:tc>
      </w:tr>
      <w:tr w:rsidR="006637BC" w:rsidTr="00522D07">
        <w:trPr>
          <w:trHeight w:val="27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Формирование умений и навыков у населения муниципального образования правильно и своевременно действовать 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6637BC" w:rsidRPr="00522D07" w:rsidRDefault="00F51849" w:rsidP="00522D07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 w:rsidRPr="00522D07">
        <w:rPr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6A109C" w:rsidRPr="00522D07" w:rsidRDefault="006A109C" w:rsidP="00522D07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 w:rsidRPr="00522D07">
        <w:rPr>
          <w:b/>
          <w:lang w:eastAsia="ru-RU"/>
        </w:rPr>
        <w:t xml:space="preserve">«Участие в реализации мер по профилактике дорожно-транспортного травматизма на территории внутригородского муниципального образования </w:t>
      </w:r>
      <w:r w:rsidR="00A05C44" w:rsidRPr="00522D07">
        <w:rPr>
          <w:b/>
          <w:lang w:eastAsia="ru-RU"/>
        </w:rPr>
        <w:t xml:space="preserve">города федерального значения </w:t>
      </w:r>
      <w:r w:rsidRPr="00522D07">
        <w:rPr>
          <w:b/>
          <w:lang w:eastAsia="ru-RU"/>
        </w:rPr>
        <w:t>Санкт-Петербурга</w:t>
      </w:r>
      <w:r w:rsidR="00522D07">
        <w:rPr>
          <w:b/>
          <w:lang w:eastAsia="ru-RU"/>
        </w:rPr>
        <w:t xml:space="preserve"> </w:t>
      </w:r>
      <w:r w:rsidR="00A05C44" w:rsidRPr="00522D07">
        <w:rPr>
          <w:b/>
          <w:lang w:eastAsia="ru-RU"/>
        </w:rPr>
        <w:t>м</w:t>
      </w:r>
      <w:r w:rsidRPr="00522D07">
        <w:rPr>
          <w:b/>
          <w:lang w:eastAsia="ru-RU"/>
        </w:rPr>
        <w:t>униципальный округ № 15» на 2023 год</w:t>
      </w:r>
    </w:p>
    <w:tbl>
      <w:tblPr>
        <w:tblW w:w="10961" w:type="dxa"/>
        <w:tblInd w:w="-199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99"/>
        <w:gridCol w:w="4515"/>
        <w:gridCol w:w="1701"/>
        <w:gridCol w:w="1276"/>
        <w:gridCol w:w="1417"/>
        <w:gridCol w:w="851"/>
        <w:gridCol w:w="702"/>
      </w:tblGrid>
      <w:tr w:rsidR="006637BC" w:rsidTr="00522D07">
        <w:trPr>
          <w:trHeight w:val="20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№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п/п</w:t>
            </w:r>
          </w:p>
        </w:tc>
        <w:tc>
          <w:tcPr>
            <w:tcW w:w="4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Наименование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мероприятий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Ожидаемые конечные результаты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Срок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исполнения мероприятия</w:t>
            </w:r>
          </w:p>
        </w:tc>
        <w:tc>
          <w:tcPr>
            <w:tcW w:w="15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Необходимый объем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финансирования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(тыс. руб.)</w:t>
            </w:r>
          </w:p>
        </w:tc>
      </w:tr>
      <w:tr w:rsidR="00171BD5" w:rsidTr="00522D07">
        <w:trPr>
          <w:trHeight w:val="276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171BD5" w:rsidTr="00522D07">
        <w:trPr>
          <w:trHeight w:val="20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Всего </w:t>
            </w:r>
            <w:r w:rsidR="00181F92">
              <w:rPr>
                <w:rFonts w:eastAsia="Times New Roman"/>
                <w:szCs w:val="24"/>
                <w:lang w:eastAsia="ru-RU"/>
              </w:rPr>
              <w:t>2023</w:t>
            </w:r>
            <w:r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171BD5" w:rsidTr="00522D07">
        <w:trPr>
          <w:trHeight w:val="20"/>
        </w:trPr>
        <w:tc>
          <w:tcPr>
            <w:tcW w:w="4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51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6637BC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6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Информационные мероприятия по профилактике 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171BD5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 w:rsidP="00A04877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 xml:space="preserve">Размещение в муниципальной газете «Вестник </w:t>
            </w:r>
            <w:r w:rsidR="005F5163">
              <w:rPr>
                <w:szCs w:val="24"/>
              </w:rPr>
              <w:t>н</w:t>
            </w:r>
            <w:r>
              <w:rPr>
                <w:szCs w:val="24"/>
              </w:rPr>
              <w:t>аш</w:t>
            </w:r>
            <w:r w:rsidR="005F5163">
              <w:rPr>
                <w:szCs w:val="24"/>
              </w:rPr>
              <w:t>его</w:t>
            </w:r>
            <w:r>
              <w:rPr>
                <w:szCs w:val="24"/>
              </w:rPr>
              <w:t xml:space="preserve"> округ</w:t>
            </w:r>
            <w:r w:rsidR="005F5163">
              <w:rPr>
                <w:szCs w:val="24"/>
              </w:rPr>
              <w:t>а</w:t>
            </w:r>
            <w:r>
              <w:rPr>
                <w:szCs w:val="24"/>
              </w:rPr>
              <w:t>», на официальном с</w:t>
            </w:r>
            <w:r w:rsidR="00A04877">
              <w:rPr>
                <w:szCs w:val="24"/>
              </w:rPr>
              <w:t xml:space="preserve">айте муниципального образования </w:t>
            </w:r>
            <w:r>
              <w:rPr>
                <w:szCs w:val="24"/>
              </w:rPr>
              <w:t>материалов, направленных на профилактику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Pr="003505F5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3505F5">
              <w:rPr>
                <w:szCs w:val="24"/>
              </w:rPr>
              <w:t>Не менее</w:t>
            </w:r>
          </w:p>
          <w:p w:rsidR="006637BC" w:rsidRDefault="006523B1" w:rsidP="00670371">
            <w:pPr>
              <w:spacing w:after="0" w:line="240" w:lineRule="auto"/>
              <w:jc w:val="center"/>
              <w:rPr>
                <w:szCs w:val="24"/>
              </w:rPr>
            </w:pPr>
            <w:r w:rsidRPr="003505F5">
              <w:rPr>
                <w:szCs w:val="24"/>
              </w:rPr>
              <w:t>1</w:t>
            </w:r>
            <w:r w:rsidR="00670371">
              <w:rPr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3505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171BD5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Разработка, подготовка печатной продукции по вопросам профилактики дорожно-транспортного травматизма.</w:t>
            </w:r>
            <w:r>
              <w:rPr>
                <w:bCs/>
                <w:szCs w:val="24"/>
              </w:rPr>
              <w:t xml:space="preserve"> Издание и распространение печатной продукции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6637BC" w:rsidRDefault="00F51849" w:rsidP="00171B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экз. (брошюра</w:t>
            </w:r>
            <w:r w:rsidR="00171BD5">
              <w:rPr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1-3 кв.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3505F5" w:rsidP="0078518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85183">
              <w:rPr>
                <w:szCs w:val="24"/>
              </w:rPr>
              <w:t>5</w:t>
            </w:r>
            <w:r>
              <w:rPr>
                <w:szCs w:val="24"/>
              </w:rPr>
              <w:t>,0</w:t>
            </w:r>
          </w:p>
        </w:tc>
      </w:tr>
      <w:tr w:rsidR="00171BD5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мере поступления информации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3505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6637BC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6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171BD5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Pr="00F51849" w:rsidRDefault="003505F5" w:rsidP="003505F5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t>Участие</w:t>
            </w:r>
            <w:r w:rsidR="00F51849" w:rsidRPr="00F51849">
              <w:t xml:space="preserve"> </w:t>
            </w:r>
            <w:r>
              <w:t>в</w:t>
            </w:r>
            <w:r w:rsidR="00F51849" w:rsidRPr="00F51849">
              <w:t xml:space="preserve"> проведение акции </w:t>
            </w:r>
            <w:r w:rsidR="00522D07">
              <w:t>«</w:t>
            </w:r>
            <w:r w:rsidR="00F51849" w:rsidRPr="00F51849">
              <w:t>Правила дорожные для нас не сложные</w:t>
            </w:r>
            <w:r w:rsidR="00522D07">
              <w:t>»</w:t>
            </w:r>
            <w:r w:rsidR="00F51849" w:rsidRPr="00F51849">
              <w:t xml:space="preserve"> с приобретением сувенирной п</w:t>
            </w:r>
            <w:r>
              <w:t>родукции.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Pr="00F51849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кол-во </w:t>
            </w:r>
            <w:proofErr w:type="spellStart"/>
            <w:r w:rsidRPr="00F51849">
              <w:rPr>
                <w:szCs w:val="24"/>
              </w:rPr>
              <w:t>меропр</w:t>
            </w:r>
            <w:proofErr w:type="spellEnd"/>
            <w:r w:rsidRPr="00F51849">
              <w:rPr>
                <w:szCs w:val="24"/>
              </w:rPr>
              <w:t>.</w:t>
            </w:r>
          </w:p>
          <w:p w:rsidR="006637BC" w:rsidRPr="00F51849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 ед. </w:t>
            </w:r>
          </w:p>
          <w:p w:rsidR="006637BC" w:rsidRPr="00F51849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  <w:p w:rsidR="006637BC" w:rsidRPr="00F51849" w:rsidRDefault="001A6E5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F51849" w:rsidRPr="00F51849">
              <w:rPr>
                <w:szCs w:val="24"/>
              </w:rPr>
              <w:t>/500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  <w:p w:rsidR="006637BC" w:rsidRPr="00F51849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D07" w:rsidRDefault="00522D07" w:rsidP="00FB7A9C">
            <w:pPr>
              <w:spacing w:after="0" w:line="240" w:lineRule="auto"/>
              <w:jc w:val="center"/>
              <w:rPr>
                <w:szCs w:val="24"/>
              </w:rPr>
            </w:pPr>
          </w:p>
          <w:p w:rsidR="00522D07" w:rsidRDefault="00522D07" w:rsidP="00FB7A9C">
            <w:pPr>
              <w:spacing w:after="0" w:line="240" w:lineRule="auto"/>
              <w:jc w:val="center"/>
              <w:rPr>
                <w:szCs w:val="24"/>
              </w:rPr>
            </w:pPr>
          </w:p>
          <w:p w:rsidR="006637BC" w:rsidRPr="00A463AA" w:rsidRDefault="00FB7A9C" w:rsidP="001A6E55">
            <w:pPr>
              <w:spacing w:after="0" w:line="240" w:lineRule="auto"/>
              <w:jc w:val="center"/>
              <w:rPr>
                <w:color w:val="FF0000"/>
                <w:szCs w:val="24"/>
              </w:rPr>
            </w:pPr>
            <w:r>
              <w:rPr>
                <w:szCs w:val="24"/>
              </w:rPr>
              <w:t>0</w:t>
            </w:r>
            <w:r w:rsidR="003505F5" w:rsidRPr="003505F5">
              <w:rPr>
                <w:szCs w:val="24"/>
              </w:rPr>
              <w:t>,</w:t>
            </w:r>
            <w:r w:rsidR="00F51849" w:rsidRPr="003505F5">
              <w:rPr>
                <w:szCs w:val="24"/>
              </w:rPr>
              <w:t>0</w:t>
            </w:r>
          </w:p>
        </w:tc>
      </w:tr>
      <w:tr w:rsidR="006637BC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Взаимодействие с органами государственной и исполнительной власти в сфере профилактики дорожно-транспортного травматизма</w:t>
            </w:r>
          </w:p>
        </w:tc>
      </w:tr>
      <w:tr w:rsidR="006637BC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26574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F51849">
              <w:rPr>
                <w:szCs w:val="24"/>
              </w:rPr>
              <w:t>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заседаний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комиссии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6637BC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26574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F51849">
              <w:rPr>
                <w:szCs w:val="24"/>
              </w:rPr>
              <w:t>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 и иными органами по вопросам профилактики дорожно-транспортного травматизма на </w:t>
            </w:r>
            <w:r>
              <w:rPr>
                <w:szCs w:val="24"/>
              </w:rPr>
              <w:lastRenderedPageBreak/>
              <w:t xml:space="preserve">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№15, </w:t>
            </w:r>
            <w:r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количество </w:t>
            </w:r>
            <w:proofErr w:type="spellStart"/>
            <w:r>
              <w:rPr>
                <w:szCs w:val="24"/>
              </w:rPr>
              <w:t>мероприятий,информаций</w:t>
            </w:r>
            <w:proofErr w:type="spellEnd"/>
            <w:r>
              <w:rPr>
                <w:szCs w:val="24"/>
              </w:rPr>
              <w:t>, 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6637BC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26574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F51849">
              <w:rPr>
                <w:szCs w:val="24"/>
              </w:rPr>
              <w:t>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предложений, 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22D07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D07" w:rsidRDefault="00522D07" w:rsidP="00522D07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522D07" w:rsidRPr="003C746E" w:rsidRDefault="00522D07" w:rsidP="00522D0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C746E">
              <w:rPr>
                <w:b/>
                <w:szCs w:val="24"/>
              </w:rPr>
              <w:t>ИТОГО:</w:t>
            </w:r>
          </w:p>
          <w:p w:rsidR="00522D07" w:rsidRPr="00522D07" w:rsidRDefault="00522D07" w:rsidP="00522D07">
            <w:pPr>
              <w:spacing w:after="0" w:line="240" w:lineRule="auto"/>
              <w:jc w:val="center"/>
              <w:rPr>
                <w:szCs w:val="24"/>
              </w:rPr>
            </w:pPr>
            <w:r w:rsidRPr="00522D07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522D07" w:rsidRDefault="00522D07" w:rsidP="00864D2D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A04877">
              <w:rPr>
                <w:b/>
                <w:szCs w:val="24"/>
              </w:rPr>
              <w:t>915</w:t>
            </w:r>
            <w:r>
              <w:rPr>
                <w:b/>
                <w:szCs w:val="24"/>
              </w:rPr>
              <w:t xml:space="preserve"> </w:t>
            </w:r>
            <w:r w:rsidR="00864D2D">
              <w:rPr>
                <w:b/>
                <w:szCs w:val="24"/>
              </w:rPr>
              <w:t>0113</w:t>
            </w:r>
            <w:r>
              <w:rPr>
                <w:b/>
                <w:szCs w:val="24"/>
              </w:rPr>
              <w:t xml:space="preserve"> </w:t>
            </w:r>
            <w:r w:rsidRPr="00A04877">
              <w:rPr>
                <w:b/>
                <w:szCs w:val="24"/>
              </w:rPr>
              <w:t>7950000490</w:t>
            </w:r>
            <w:r>
              <w:rPr>
                <w:b/>
                <w:szCs w:val="24"/>
              </w:rPr>
              <w:t xml:space="preserve"> </w:t>
            </w:r>
            <w:r w:rsidRPr="00A04877">
              <w:rPr>
                <w:b/>
                <w:szCs w:val="24"/>
              </w:rPr>
              <w:t>244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D07" w:rsidRDefault="001A6E5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3</w:t>
            </w:r>
            <w:r w:rsidR="00522D07">
              <w:rPr>
                <w:b/>
                <w:szCs w:val="24"/>
              </w:rPr>
              <w:t>5,0</w:t>
            </w:r>
          </w:p>
        </w:tc>
      </w:tr>
    </w:tbl>
    <w:p w:rsidR="006637BC" w:rsidRDefault="006637BC">
      <w:pPr>
        <w:tabs>
          <w:tab w:val="left" w:pos="-180"/>
        </w:tabs>
        <w:spacing w:after="240"/>
        <w:jc w:val="both"/>
        <w:rPr>
          <w:szCs w:val="24"/>
        </w:rPr>
      </w:pPr>
    </w:p>
    <w:p w:rsidR="00EC7E64" w:rsidRDefault="00F51849" w:rsidP="00817FDC">
      <w:pPr>
        <w:tabs>
          <w:tab w:val="left" w:pos="-180"/>
        </w:tabs>
        <w:spacing w:after="0"/>
        <w:jc w:val="both"/>
        <w:rPr>
          <w:szCs w:val="24"/>
        </w:rPr>
      </w:pPr>
      <w:r>
        <w:rPr>
          <w:szCs w:val="24"/>
        </w:rPr>
        <w:t xml:space="preserve">Разработчик (ответственный за реализацию) </w:t>
      </w:r>
    </w:p>
    <w:p w:rsidR="00A463AA" w:rsidRDefault="00EC7E64" w:rsidP="00817FDC">
      <w:pPr>
        <w:tabs>
          <w:tab w:val="left" w:pos="-180"/>
        </w:tabs>
        <w:spacing w:after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Исполнитель</w:t>
      </w:r>
      <w:r>
        <w:rPr>
          <w:szCs w:val="24"/>
        </w:rPr>
        <w:t xml:space="preserve"> </w:t>
      </w:r>
      <w:r w:rsidR="00F51849">
        <w:rPr>
          <w:szCs w:val="24"/>
        </w:rPr>
        <w:t>Муниципальной программы</w:t>
      </w:r>
    </w:p>
    <w:p w:rsidR="006637BC" w:rsidRPr="00A463AA" w:rsidRDefault="00F51849" w:rsidP="00817FDC">
      <w:pPr>
        <w:tabs>
          <w:tab w:val="left" w:pos="-180"/>
        </w:tabs>
        <w:spacing w:after="0"/>
        <w:jc w:val="both"/>
        <w:rPr>
          <w:szCs w:val="24"/>
        </w:rPr>
      </w:pPr>
      <w:r>
        <w:rPr>
          <w:szCs w:val="24"/>
        </w:rPr>
        <w:t xml:space="preserve">Руководитель </w:t>
      </w:r>
      <w:r w:rsidR="00A463AA">
        <w:rPr>
          <w:szCs w:val="24"/>
        </w:rPr>
        <w:t xml:space="preserve">общего отдела                                 </w:t>
      </w:r>
      <w:r w:rsidR="00265740">
        <w:rPr>
          <w:szCs w:val="24"/>
        </w:rPr>
        <w:t xml:space="preserve">  </w:t>
      </w:r>
      <w:r>
        <w:rPr>
          <w:szCs w:val="24"/>
        </w:rPr>
        <w:t xml:space="preserve">                        </w:t>
      </w:r>
      <w:r w:rsidR="00A463AA">
        <w:rPr>
          <w:szCs w:val="24"/>
        </w:rPr>
        <w:t xml:space="preserve">                                        Я.Ю. Шабурова</w:t>
      </w:r>
      <w:r>
        <w:rPr>
          <w:szCs w:val="24"/>
        </w:rPr>
        <w:t xml:space="preserve"> </w:t>
      </w:r>
      <w:r w:rsidR="00A463AA">
        <w:rPr>
          <w:szCs w:val="24"/>
        </w:rPr>
        <w:t xml:space="preserve"> </w:t>
      </w:r>
    </w:p>
    <w:p w:rsidR="006637BC" w:rsidRDefault="006637BC" w:rsidP="00817FD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52399B">
      <w:pgSz w:w="11906" w:h="16838"/>
      <w:pgMar w:top="993" w:right="567" w:bottom="425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7BC"/>
    <w:rsid w:val="001264F1"/>
    <w:rsid w:val="00171BD5"/>
    <w:rsid w:val="00181F92"/>
    <w:rsid w:val="001A6E55"/>
    <w:rsid w:val="001F3589"/>
    <w:rsid w:val="00265740"/>
    <w:rsid w:val="002754C3"/>
    <w:rsid w:val="002C5872"/>
    <w:rsid w:val="003505F5"/>
    <w:rsid w:val="00357D0D"/>
    <w:rsid w:val="00383DF2"/>
    <w:rsid w:val="003C746E"/>
    <w:rsid w:val="00522D07"/>
    <w:rsid w:val="0052399B"/>
    <w:rsid w:val="00564490"/>
    <w:rsid w:val="005A1C45"/>
    <w:rsid w:val="005F5163"/>
    <w:rsid w:val="006523B1"/>
    <w:rsid w:val="0066229B"/>
    <w:rsid w:val="006637BC"/>
    <w:rsid w:val="00670371"/>
    <w:rsid w:val="00676A55"/>
    <w:rsid w:val="006A109C"/>
    <w:rsid w:val="00785183"/>
    <w:rsid w:val="00817FDC"/>
    <w:rsid w:val="00864D2D"/>
    <w:rsid w:val="008E398E"/>
    <w:rsid w:val="00A04877"/>
    <w:rsid w:val="00A05C44"/>
    <w:rsid w:val="00A134DC"/>
    <w:rsid w:val="00A30C8E"/>
    <w:rsid w:val="00A463AA"/>
    <w:rsid w:val="00A47634"/>
    <w:rsid w:val="00CF4794"/>
    <w:rsid w:val="00D9226D"/>
    <w:rsid w:val="00E33A5A"/>
    <w:rsid w:val="00E97143"/>
    <w:rsid w:val="00EA2FF7"/>
    <w:rsid w:val="00EB37B9"/>
    <w:rsid w:val="00EC7E64"/>
    <w:rsid w:val="00F30530"/>
    <w:rsid w:val="00F352C5"/>
    <w:rsid w:val="00F51849"/>
    <w:rsid w:val="00F5715C"/>
    <w:rsid w:val="00FB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EC215"/>
  <w15:docId w15:val="{E911B6EA-C764-48EF-8913-6B17D69ED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">
    <w:name w:val="Основной текст 2 Знак"/>
    <w:basedOn w:val="a0"/>
    <w:link w:val="2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0">
    <w:name w:val="Основной текст (2)_"/>
    <w:basedOn w:val="a0"/>
    <w:link w:val="21"/>
    <w:qFormat/>
    <w:rsid w:val="001A5185"/>
    <w:rPr>
      <w:sz w:val="15"/>
      <w:szCs w:val="15"/>
      <w:shd w:val="clear" w:color="auto" w:fill="FFFFFF"/>
    </w:rPr>
  </w:style>
  <w:style w:type="character" w:customStyle="1" w:styleId="FontStyle11">
    <w:name w:val="Font Style11"/>
    <w:basedOn w:val="a0"/>
    <w:uiPriority w:val="99"/>
    <w:qFormat/>
    <w:rsid w:val="00041E8C"/>
    <w:rPr>
      <w:rFonts w:ascii="Times New Roman" w:hAnsi="Times New Roman" w:cs="Times New Roman"/>
      <w:sz w:val="22"/>
      <w:szCs w:val="22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1">
    <w:name w:val="Основной текст (2)"/>
    <w:basedOn w:val="a"/>
    <w:link w:val="20"/>
    <w:qFormat/>
    <w:rsid w:val="001A5185"/>
    <w:pPr>
      <w:shd w:val="clear" w:color="auto" w:fill="FFFFFF"/>
      <w:spacing w:after="0" w:line="240" w:lineRule="auto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qFormat/>
    <w:rsid w:val="0025134E"/>
    <w:pPr>
      <w:widowControl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af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0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A580A-7709-4456-BAA9-98B2C34BA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29</cp:revision>
  <cp:lastPrinted>2022-10-11T13:35:00Z</cp:lastPrinted>
  <dcterms:created xsi:type="dcterms:W3CDTF">2022-08-04T08:09:00Z</dcterms:created>
  <dcterms:modified xsi:type="dcterms:W3CDTF">2023-12-11T11:04:00Z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