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AC45C0" w:rsidRPr="00675B24" w:rsidRDefault="00AC45C0" w:rsidP="00AC45C0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AC45C0" w:rsidRPr="00675B24" w:rsidRDefault="00AC45C0" w:rsidP="00AC45C0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C45C0" w:rsidRPr="00675B24" w:rsidRDefault="00AC45C0" w:rsidP="00AC45C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AC45C0" w:rsidRPr="00675B24" w:rsidRDefault="00AC45C0" w:rsidP="00AC45C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C45C0" w:rsidRPr="00675B24" w:rsidRDefault="00FB741E" w:rsidP="00AC45C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</w:t>
      </w:r>
      <w:r w:rsidR="00F4048C" w:rsidRPr="00F4048C">
        <w:rPr>
          <w:rFonts w:eastAsia="Times New Roman"/>
          <w:szCs w:val="24"/>
          <w:lang w:eastAsia="ru-RU"/>
        </w:rPr>
        <w:t>.2024г</w:t>
      </w:r>
      <w:r w:rsidR="00AC45C0" w:rsidRPr="00F4048C">
        <w:rPr>
          <w:rFonts w:eastAsia="Times New Roman"/>
          <w:szCs w:val="24"/>
          <w:lang w:eastAsia="ru-RU"/>
        </w:rPr>
        <w:t xml:space="preserve">.                                     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4</w:t>
      </w:r>
      <w:r w:rsidR="00F4048C" w:rsidRPr="00F4048C">
        <w:rPr>
          <w:rFonts w:eastAsia="Times New Roman"/>
          <w:szCs w:val="24"/>
          <w:lang w:eastAsia="ru-RU"/>
        </w:rPr>
        <w:t>.4</w:t>
      </w:r>
      <w:r w:rsidR="00AC45C0" w:rsidRPr="00F4048C">
        <w:rPr>
          <w:rFonts w:eastAsia="Times New Roman"/>
          <w:szCs w:val="24"/>
          <w:lang w:eastAsia="ru-RU"/>
        </w:rPr>
        <w:t>-П</w:t>
      </w:r>
    </w:p>
    <w:p w:rsidR="00AC45C0" w:rsidRPr="00675B24" w:rsidRDefault="00AC45C0" w:rsidP="00AC45C0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1E17E4" w:rsidTr="00AE0A0A">
        <w:trPr>
          <w:trHeight w:val="1814"/>
        </w:trPr>
        <w:tc>
          <w:tcPr>
            <w:tcW w:w="5365" w:type="dxa"/>
            <w:hideMark/>
          </w:tcPr>
          <w:p w:rsidR="001E17E4" w:rsidRDefault="00FB741E" w:rsidP="001E17E4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«Учреждение печатного средства массовой информации для опубликования муниципальных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1E17E4">
              <w:rPr>
                <w:rFonts w:eastAsia="Times New Roman"/>
                <w:b/>
                <w:i/>
                <w:szCs w:val="24"/>
                <w:lang w:eastAsia="ru-RU"/>
              </w:rPr>
              <w:t>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2024 году и плановом периоде 2025-2026 годов»</w:t>
            </w:r>
          </w:p>
        </w:tc>
      </w:tr>
    </w:tbl>
    <w:p w:rsidR="00AC45C0" w:rsidRPr="00253349" w:rsidRDefault="00AC45C0" w:rsidP="00AC45C0">
      <w:pPr>
        <w:spacing w:after="0" w:line="240" w:lineRule="auto"/>
        <w:rPr>
          <w:rFonts w:eastAsia="Times New Roman"/>
          <w:szCs w:val="24"/>
        </w:rPr>
      </w:pPr>
    </w:p>
    <w:p w:rsidR="00AC45C0" w:rsidRPr="0004452A" w:rsidRDefault="00AC45C0" w:rsidP="001E17E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AC45C0" w:rsidRDefault="00AC45C0" w:rsidP="001E17E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AC45C0" w:rsidRPr="00675B24" w:rsidRDefault="00AC45C0" w:rsidP="001E17E4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AC45C0" w:rsidRPr="00AC45C0" w:rsidRDefault="00AC45C0" w:rsidP="001E17E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AC45C0" w:rsidRPr="00AC45C0" w:rsidRDefault="00FB741E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szCs w:val="24"/>
          <w:lang w:eastAsia="ru-RU"/>
        </w:rPr>
        <w:t>«</w:t>
      </w:r>
      <w:r w:rsidRPr="00AC45C0">
        <w:rPr>
          <w:rFonts w:eastAsia="Times New Roman"/>
          <w:szCs w:val="24"/>
          <w:lang w:eastAsia="ru-RU"/>
        </w:rPr>
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2024 году </w:t>
      </w:r>
      <w:bookmarkStart w:id="2" w:name="_Hlk145943025"/>
      <w:r w:rsidRPr="00AC45C0">
        <w:rPr>
          <w:rFonts w:eastAsia="Times New Roman"/>
          <w:szCs w:val="24"/>
          <w:lang w:eastAsia="ru-RU"/>
        </w:rPr>
        <w:t>и плановом периоде 2025-2026 годов</w:t>
      </w:r>
      <w:bookmarkEnd w:id="2"/>
      <w:r w:rsidRPr="00AC45C0">
        <w:rPr>
          <w:rFonts w:eastAsia="Times New Roman"/>
          <w:szCs w:val="24"/>
          <w:lang w:eastAsia="ru-RU"/>
        </w:rPr>
        <w:t>», согласно Приложению к настоящему Постановлению.</w:t>
      </w:r>
    </w:p>
    <w:p w:rsidR="00FB741E" w:rsidRDefault="00AC45C0" w:rsidP="00FB74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FB741E" w:rsidRPr="00FB741E" w:rsidRDefault="00FB741E" w:rsidP="00FB741E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FB741E">
        <w:rPr>
          <w:rFonts w:eastAsia="Times New Roman"/>
          <w:szCs w:val="24"/>
          <w:lang w:eastAsia="ru-RU"/>
        </w:rPr>
        <w:t xml:space="preserve">Постановления </w:t>
      </w:r>
      <w:r w:rsidRPr="00FB741E"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 w:rsidRPr="00FB741E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 w:rsidRPr="00FB741E">
        <w:rPr>
          <w:rFonts w:eastAsia="Times New Roman"/>
          <w:color w:val="000000"/>
          <w:szCs w:val="24"/>
          <w:lang w:eastAsia="ru-RU"/>
        </w:rPr>
        <w:t>униципальный округ №15 от 14.09.2023 г. № 10.10-П  и 1.4-П от 21.01.2024 г. признать утратившим силу.</w:t>
      </w:r>
    </w:p>
    <w:p w:rsidR="00AC45C0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AC45C0" w:rsidRPr="004F6F4C" w:rsidRDefault="00AC45C0" w:rsidP="001E17E4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AC45C0" w:rsidRPr="0040112B" w:rsidRDefault="00AC45C0" w:rsidP="00AC45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AC45C0" w:rsidRDefault="00AC45C0" w:rsidP="00AC45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И.о.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C45C0" w:rsidRDefault="00AC45C0" w:rsidP="00AC45C0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B741E" w:rsidRDefault="00FB741E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C45C0" w:rsidRPr="009E3F4F" w:rsidRDefault="00AC45C0" w:rsidP="00AC45C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C45C0" w:rsidRDefault="00AC45C0" w:rsidP="00AC45C0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F4048C">
        <w:rPr>
          <w:rFonts w:eastAsia="Times New Roman"/>
          <w:sz w:val="20"/>
          <w:szCs w:val="20"/>
          <w:lang w:eastAsia="ru-RU"/>
        </w:rPr>
        <w:t xml:space="preserve">от </w:t>
      </w:r>
      <w:r w:rsidR="00FB741E">
        <w:rPr>
          <w:rFonts w:eastAsia="Times New Roman"/>
          <w:sz w:val="20"/>
          <w:szCs w:val="20"/>
          <w:lang w:eastAsia="ru-RU"/>
        </w:rPr>
        <w:t>29.03.</w:t>
      </w:r>
      <w:r w:rsidRPr="00F4048C">
        <w:rPr>
          <w:rFonts w:eastAsia="Times New Roman"/>
          <w:sz w:val="20"/>
          <w:szCs w:val="20"/>
          <w:lang w:eastAsia="ru-RU"/>
        </w:rPr>
        <w:t>202</w:t>
      </w:r>
      <w:r w:rsidR="00F4048C" w:rsidRPr="00F4048C">
        <w:rPr>
          <w:rFonts w:eastAsia="Times New Roman"/>
          <w:sz w:val="20"/>
          <w:szCs w:val="20"/>
          <w:lang w:eastAsia="ru-RU"/>
        </w:rPr>
        <w:t>4</w:t>
      </w:r>
      <w:r w:rsidRPr="00F4048C">
        <w:rPr>
          <w:rFonts w:eastAsia="Times New Roman"/>
          <w:sz w:val="20"/>
          <w:szCs w:val="20"/>
          <w:lang w:eastAsia="ru-RU"/>
        </w:rPr>
        <w:t xml:space="preserve"> г.№ </w:t>
      </w:r>
      <w:r w:rsidR="00FB741E">
        <w:rPr>
          <w:rFonts w:eastAsia="Times New Roman"/>
          <w:sz w:val="20"/>
          <w:szCs w:val="20"/>
          <w:lang w:eastAsia="ru-RU"/>
        </w:rPr>
        <w:t>4</w:t>
      </w:r>
      <w:r w:rsidR="00F4048C" w:rsidRPr="00F4048C">
        <w:rPr>
          <w:rFonts w:eastAsia="Times New Roman"/>
          <w:sz w:val="20"/>
          <w:szCs w:val="20"/>
          <w:lang w:eastAsia="ru-RU"/>
        </w:rPr>
        <w:t>.4</w:t>
      </w:r>
      <w:r w:rsidRPr="00F4048C">
        <w:rPr>
          <w:rFonts w:eastAsia="Times New Roman"/>
          <w:sz w:val="20"/>
          <w:szCs w:val="20"/>
          <w:lang w:eastAsia="ru-RU"/>
        </w:rPr>
        <w:t>-</w:t>
      </w:r>
      <w:r w:rsidR="001E17E4" w:rsidRPr="00F4048C">
        <w:rPr>
          <w:rFonts w:eastAsia="Times New Roman"/>
          <w:sz w:val="20"/>
          <w:szCs w:val="20"/>
          <w:lang w:eastAsia="ru-RU"/>
        </w:rPr>
        <w:t>П</w:t>
      </w:r>
    </w:p>
    <w:p w:rsidR="00AC45C0" w:rsidRPr="009E3F4F" w:rsidRDefault="00AC45C0" w:rsidP="00AC45C0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униципальная программа</w:t>
      </w:r>
    </w:p>
    <w:p w:rsidR="00AC45C0" w:rsidRDefault="00AC45C0" w:rsidP="00AC45C0">
      <w:pPr>
        <w:pStyle w:val="a4"/>
        <w:jc w:val="center"/>
        <w:rPr>
          <w:b/>
          <w:szCs w:val="24"/>
        </w:rPr>
      </w:pPr>
      <w:bookmarkStart w:id="3" w:name="_Hlk145942910"/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>
        <w:rPr>
          <w:b/>
          <w:szCs w:val="24"/>
        </w:rPr>
        <w:t>4</w:t>
      </w:r>
      <w:r w:rsidRPr="00EF7B43">
        <w:rPr>
          <w:b/>
          <w:szCs w:val="24"/>
        </w:rPr>
        <w:t xml:space="preserve"> году</w:t>
      </w:r>
      <w:r>
        <w:rPr>
          <w:b/>
          <w:szCs w:val="24"/>
        </w:rPr>
        <w:t xml:space="preserve"> и плановом периоде 2025-2026 годов»</w:t>
      </w:r>
    </w:p>
    <w:bookmarkEnd w:id="3"/>
    <w:p w:rsidR="00AC45C0" w:rsidRDefault="00AC45C0" w:rsidP="00AC45C0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AC45C0" w:rsidRPr="000867AA" w:rsidTr="00AC45C0">
        <w:trPr>
          <w:trHeight w:hRule="exact" w:val="1941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0867AA" w:rsidRDefault="00AC45C0" w:rsidP="007D3DB6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</w:t>
            </w:r>
            <w:r>
              <w:rPr>
                <w:szCs w:val="24"/>
              </w:rPr>
              <w:t>4</w:t>
            </w:r>
            <w:r w:rsidRPr="00EF7B43">
              <w:rPr>
                <w:szCs w:val="24"/>
              </w:rPr>
              <w:t xml:space="preserve"> году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плановом периоде 2025-2026 годов</w:t>
            </w:r>
            <w:r>
              <w:rPr>
                <w:szCs w:val="24"/>
              </w:rPr>
              <w:t>.</w:t>
            </w:r>
          </w:p>
        </w:tc>
      </w:tr>
      <w:tr w:rsidR="00AC45C0" w:rsidRPr="00912F4C" w:rsidTr="007D3DB6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F03A28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AC45C0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>
              <w:t>№</w:t>
            </w:r>
            <w:r w:rsidRPr="00F03A28">
              <w:t xml:space="preserve"> 2124-1 </w:t>
            </w:r>
            <w:r>
              <w:t>«</w:t>
            </w:r>
            <w:r w:rsidRPr="00F03A28">
              <w:t>О средствах массовой информации</w:t>
            </w:r>
            <w:r>
              <w:t>»</w:t>
            </w:r>
            <w:r w:rsidRPr="00F03A28">
              <w:t>;</w:t>
            </w:r>
          </w:p>
          <w:p w:rsidR="00AC45C0" w:rsidRPr="00F03A28" w:rsidRDefault="00AC45C0" w:rsidP="007D3DB6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>
              <w:t>№</w:t>
            </w:r>
            <w:r w:rsidRPr="00F03A28">
              <w:t xml:space="preserve"> 77-ФЗ </w:t>
            </w:r>
            <w:r>
              <w:t>«</w:t>
            </w:r>
            <w:r w:rsidRPr="00F03A28">
              <w:t>Об обязательном экземпляре документов</w:t>
            </w:r>
            <w:r>
              <w:t>»</w:t>
            </w:r>
            <w:r w:rsidRPr="00F03A28">
              <w:t>;</w:t>
            </w:r>
          </w:p>
          <w:p w:rsidR="00AC45C0" w:rsidRPr="007F63BC" w:rsidRDefault="00AC45C0" w:rsidP="007D3DB6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>
              <w:rPr>
                <w:color w:val="000000"/>
              </w:rPr>
              <w:t>Устав</w:t>
            </w:r>
            <w:r w:rsidRPr="00F03A28">
              <w:rPr>
                <w:color w:val="000000"/>
              </w:rPr>
              <w:t xml:space="preserve"> </w:t>
            </w:r>
            <w:r w:rsidRPr="007F63BC">
              <w:rPr>
                <w:color w:val="000000"/>
              </w:rPr>
              <w:t xml:space="preserve">внутригородского муниципального образования </w:t>
            </w:r>
            <w:r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AC45C0" w:rsidRPr="00CC1387" w:rsidRDefault="00AC45C0" w:rsidP="007D3DB6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Pr="00F03A28">
              <w:t xml:space="preserve">Устав Редакции средства массовой информации внутригородского муниципального образования </w:t>
            </w:r>
            <w:r>
              <w:t xml:space="preserve">города федерального значения </w:t>
            </w:r>
            <w:r>
              <w:rPr>
                <w:color w:val="000000"/>
              </w:rPr>
              <w:t>Санкт-Петербурга м</w:t>
            </w:r>
            <w:r w:rsidRPr="007F63BC">
              <w:rPr>
                <w:color w:val="000000"/>
              </w:rPr>
              <w:t>униципальный округ № 15</w:t>
            </w:r>
            <w:r w:rsidRPr="00F03A28">
              <w:t xml:space="preserve"> - муниципальной газеты «</w:t>
            </w:r>
            <w:r>
              <w:t>Вестник нашего округа»</w:t>
            </w:r>
          </w:p>
        </w:tc>
      </w:tr>
      <w:tr w:rsidR="00AC45C0" w:rsidRPr="00912F4C" w:rsidTr="007D3DB6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AC45C0">
            <w:pPr>
              <w:shd w:val="clear" w:color="auto" w:fill="FFFFFF"/>
              <w:spacing w:after="0" w:line="240" w:lineRule="auto"/>
              <w:ind w:right="96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AC45C0" w:rsidP="007D3DB6">
            <w:pPr>
              <w:shd w:val="clear" w:color="auto" w:fill="FFFFFF"/>
              <w:spacing w:after="0" w:line="240" w:lineRule="auto"/>
            </w:pPr>
            <w:r>
              <w:t>2024 год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и планов</w:t>
            </w:r>
            <w:r>
              <w:rPr>
                <w:rFonts w:eastAsia="Times New Roman"/>
                <w:szCs w:val="24"/>
                <w:lang w:eastAsia="ru-RU"/>
              </w:rPr>
              <w:t>ый</w:t>
            </w:r>
            <w:r w:rsidRPr="00AC45C0">
              <w:rPr>
                <w:rFonts w:eastAsia="Times New Roman"/>
                <w:szCs w:val="24"/>
                <w:lang w:eastAsia="ru-RU"/>
              </w:rPr>
              <w:t xml:space="preserve"> период 2025-2026 годов</w:t>
            </w:r>
          </w:p>
        </w:tc>
      </w:tr>
      <w:tr w:rsidR="00AC45C0" w:rsidRPr="00FA21C1" w:rsidTr="007D3DB6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871B3C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AC45C0" w:rsidRPr="00FA21C1" w:rsidTr="007D3DB6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:rsidR="00AC45C0" w:rsidRPr="00E6360A" w:rsidRDefault="00AC45C0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</w:tc>
      </w:tr>
      <w:tr w:rsidR="00AC45C0" w:rsidRPr="00912F4C" w:rsidTr="007D3DB6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E6360A" w:rsidRDefault="00AC45C0" w:rsidP="007D3DB6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AC45C0" w:rsidRPr="00912F4C" w:rsidTr="007D3DB6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Default="00AC45C0" w:rsidP="007D3DB6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>на 2024 год в объеме</w:t>
            </w:r>
            <w:r w:rsidRPr="00A3428E">
              <w:rPr>
                <w:color w:val="000000"/>
              </w:rPr>
              <w:t xml:space="preserve"> </w:t>
            </w:r>
            <w:r w:rsidR="001E6FB6">
              <w:rPr>
                <w:b/>
                <w:color w:val="000000"/>
              </w:rPr>
              <w:t>2 </w:t>
            </w:r>
            <w:r w:rsidR="001E6FB6" w:rsidRPr="00FB741E">
              <w:rPr>
                <w:b/>
                <w:color w:val="000000"/>
              </w:rPr>
              <w:t>584</w:t>
            </w:r>
            <w:r>
              <w:rPr>
                <w:b/>
                <w:color w:val="000000"/>
              </w:rPr>
              <w:t>,</w:t>
            </w:r>
            <w:r w:rsidR="001E6FB6" w:rsidRPr="00FB741E">
              <w:rPr>
                <w:b/>
                <w:color w:val="000000"/>
              </w:rPr>
              <w:t>3</w:t>
            </w:r>
            <w:r>
              <w:rPr>
                <w:b/>
                <w:color w:val="000000"/>
              </w:rPr>
              <w:t xml:space="preserve"> тыс. руб.</w:t>
            </w:r>
          </w:p>
          <w:p w:rsidR="00AC45C0" w:rsidRDefault="00AC45C0" w:rsidP="00AC45C0">
            <w:pPr>
              <w:shd w:val="clear" w:color="auto" w:fill="FFFFFF"/>
              <w:spacing w:after="0" w:line="240" w:lineRule="auto"/>
              <w:rPr>
                <w:color w:val="000000"/>
              </w:rPr>
            </w:pPr>
            <w:r>
              <w:t>на 2025 год в объеме</w:t>
            </w:r>
            <w:r w:rsidRPr="00A3428E">
              <w:rPr>
                <w:color w:val="000000"/>
              </w:rPr>
              <w:t xml:space="preserve"> </w:t>
            </w:r>
            <w:r w:rsidRPr="008274F0">
              <w:rPr>
                <w:b/>
                <w:color w:val="000000"/>
              </w:rPr>
              <w:t>2 868,3</w:t>
            </w:r>
            <w:r>
              <w:rPr>
                <w:b/>
                <w:color w:val="000000"/>
              </w:rPr>
              <w:t xml:space="preserve"> тыс. руб.</w:t>
            </w:r>
          </w:p>
          <w:p w:rsidR="00AC45C0" w:rsidRPr="00912F4C" w:rsidRDefault="00AC45C0" w:rsidP="00AC45C0">
            <w:pPr>
              <w:shd w:val="clear" w:color="auto" w:fill="FFFFFF"/>
              <w:spacing w:after="0" w:line="240" w:lineRule="auto"/>
              <w:ind w:firstLine="7"/>
            </w:pPr>
            <w:r>
              <w:t>на 2026 год в объеме</w:t>
            </w:r>
            <w:r w:rsidRPr="00A3428E">
              <w:rPr>
                <w:color w:val="000000"/>
              </w:rPr>
              <w:t xml:space="preserve"> </w:t>
            </w:r>
            <w:r w:rsidRPr="008274F0">
              <w:rPr>
                <w:b/>
                <w:color w:val="000000"/>
              </w:rPr>
              <w:t>2 983</w:t>
            </w:r>
            <w:r>
              <w:rPr>
                <w:b/>
              </w:rPr>
              <w:t>,3 тыс. руб</w:t>
            </w:r>
            <w:r w:rsidRPr="006F5623">
              <w:t>.</w:t>
            </w:r>
          </w:p>
        </w:tc>
      </w:tr>
      <w:tr w:rsidR="00AC45C0" w:rsidRPr="00912F4C" w:rsidTr="007D3DB6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B15BD9" w:rsidRDefault="00AC45C0" w:rsidP="007D3DB6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5C0" w:rsidRPr="00912F4C" w:rsidRDefault="00AC45C0" w:rsidP="007D3DB6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  <w:sectPr w:rsidR="00AC45C0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C45C0" w:rsidRDefault="00AC45C0" w:rsidP="00AC45C0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AC45C0" w:rsidRPr="00944983" w:rsidRDefault="00AC45C0" w:rsidP="00AC45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AC45C0" w:rsidRPr="00AC45C0" w:rsidRDefault="00AC45C0" w:rsidP="00AC45C0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 202</w:t>
      </w:r>
      <w:r>
        <w:rPr>
          <w:b/>
          <w:szCs w:val="24"/>
        </w:rPr>
        <w:t>4</w:t>
      </w:r>
      <w:r w:rsidRPr="00944983">
        <w:rPr>
          <w:b/>
          <w:szCs w:val="24"/>
        </w:rPr>
        <w:t xml:space="preserve"> году</w:t>
      </w:r>
      <w:r w:rsidRPr="00AC45C0">
        <w:rPr>
          <w:rFonts w:eastAsia="Times New Roman"/>
          <w:szCs w:val="24"/>
          <w:lang w:eastAsia="ru-RU"/>
        </w:rPr>
        <w:t xml:space="preserve"> </w:t>
      </w:r>
      <w:r w:rsidRPr="00AC45C0">
        <w:rPr>
          <w:rFonts w:eastAsia="Times New Roman"/>
          <w:b/>
          <w:szCs w:val="24"/>
          <w:lang w:eastAsia="ru-RU"/>
        </w:rPr>
        <w:t>и плановом периоде 2025-2026 годов</w:t>
      </w:r>
      <w:r>
        <w:rPr>
          <w:b/>
          <w:szCs w:val="24"/>
        </w:rPr>
        <w:t>»</w:t>
      </w:r>
    </w:p>
    <w:p w:rsidR="00AC45C0" w:rsidRPr="00257646" w:rsidRDefault="00AC45C0" w:rsidP="00AC2B0F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5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771"/>
        <w:gridCol w:w="3267"/>
        <w:gridCol w:w="1704"/>
        <w:gridCol w:w="1845"/>
        <w:gridCol w:w="1278"/>
        <w:gridCol w:w="1136"/>
        <w:gridCol w:w="1136"/>
      </w:tblGrid>
      <w:tr w:rsidR="00AC45C0" w:rsidRPr="00257646" w:rsidTr="00AC2B0F">
        <w:trPr>
          <w:trHeight w:val="343"/>
        </w:trPr>
        <w:tc>
          <w:tcPr>
            <w:tcW w:w="336" w:type="dxa"/>
            <w:vMerge w:val="restart"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AC45C0" w:rsidP="007D3DB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4771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4971" w:type="dxa"/>
            <w:gridSpan w:val="2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845" w:type="dxa"/>
            <w:vMerge w:val="restart"/>
            <w:vAlign w:val="center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550" w:type="dxa"/>
            <w:gridSpan w:val="3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AC45C0" w:rsidRPr="00257646" w:rsidTr="00AC2B0F">
        <w:trPr>
          <w:trHeight w:val="342"/>
        </w:trPr>
        <w:tc>
          <w:tcPr>
            <w:tcW w:w="336" w:type="dxa"/>
            <w:vMerge/>
            <w:shd w:val="clear" w:color="auto" w:fill="auto"/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71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:rsidR="00AC45C0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845" w:type="dxa"/>
            <w:vMerge/>
            <w:tcBorders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2024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AC45C0" w:rsidRPr="00257646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2025 год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AC45C0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2026 год</w:t>
            </w:r>
          </w:p>
        </w:tc>
      </w:tr>
      <w:tr w:rsidR="00AC45C0" w:rsidRPr="00257646" w:rsidTr="00AC2B0F">
        <w:trPr>
          <w:trHeight w:val="3703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:rsidR="001E17E4" w:rsidRDefault="001E17E4" w:rsidP="00C11BAE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>.</w:t>
            </w:r>
          </w:p>
          <w:p w:rsidR="00AC45C0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Распространение газеты по адресам</w:t>
            </w:r>
          </w:p>
          <w:p w:rsidR="00AC45C0" w:rsidRPr="00257646" w:rsidRDefault="00AC45C0" w:rsidP="00C11BA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МО МО №15</w:t>
            </w:r>
          </w:p>
          <w:p w:rsidR="00C11BAE" w:rsidRDefault="00C11BAE" w:rsidP="00C11BAE">
            <w:pPr>
              <w:rPr>
                <w:szCs w:val="24"/>
              </w:rPr>
            </w:pPr>
          </w:p>
          <w:p w:rsidR="00AC2B0F" w:rsidRDefault="00AC2B0F" w:rsidP="00C11BAE">
            <w:pPr>
              <w:rPr>
                <w:szCs w:val="24"/>
              </w:rPr>
            </w:pPr>
          </w:p>
          <w:p w:rsidR="00AC45C0" w:rsidRPr="00AC2B0F" w:rsidRDefault="00526B1F" w:rsidP="00AC2B0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Распространение</w:t>
            </w:r>
            <w:r w:rsidRPr="00526B1F">
              <w:rPr>
                <w:szCs w:val="24"/>
              </w:rPr>
              <w:t xml:space="preserve"> газеты </w:t>
            </w:r>
            <w:r>
              <w:rPr>
                <w:szCs w:val="24"/>
              </w:rPr>
              <w:t xml:space="preserve">по адресам </w:t>
            </w:r>
            <w:r w:rsidRPr="00526B1F">
              <w:rPr>
                <w:szCs w:val="24"/>
              </w:rPr>
              <w:t xml:space="preserve">муниципального образования </w:t>
            </w:r>
            <w:r w:rsidR="00C11BAE">
              <w:rPr>
                <w:szCs w:val="24"/>
              </w:rPr>
              <w:t>№ 15</w:t>
            </w: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Pr="00257646" w:rsidRDefault="008837C3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27000/</w:t>
            </w:r>
            <w:r w:rsidRPr="00F4048C">
              <w:rPr>
                <w:szCs w:val="24"/>
              </w:rPr>
              <w:t>А3/8</w:t>
            </w:r>
            <w:r w:rsidR="00AC45C0" w:rsidRPr="00F4048C">
              <w:rPr>
                <w:szCs w:val="24"/>
              </w:rPr>
              <w:t>/цв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AC45C0" w:rsidRDefault="00AC45C0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AC45C0" w:rsidRDefault="00AC45C0" w:rsidP="001E17E4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950/А4/4/ч/б</w:t>
            </w: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Default="00526B1F" w:rsidP="001E17E4">
            <w:pPr>
              <w:spacing w:after="0"/>
              <w:jc w:val="center"/>
              <w:rPr>
                <w:szCs w:val="24"/>
              </w:rPr>
            </w:pPr>
          </w:p>
          <w:p w:rsidR="00526B1F" w:rsidRPr="008719DE" w:rsidRDefault="00526B1F" w:rsidP="001E17E4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704" w:type="dxa"/>
            <w:tcBorders>
              <w:bottom w:val="single" w:sz="4" w:space="0" w:color="auto"/>
            </w:tcBorders>
          </w:tcPr>
          <w:p w:rsidR="001E17E4" w:rsidRDefault="001E17E4" w:rsidP="007D3DB6">
            <w:pPr>
              <w:spacing w:after="0" w:line="240" w:lineRule="auto"/>
              <w:jc w:val="center"/>
              <w:rPr>
                <w:szCs w:val="24"/>
              </w:rPr>
            </w:pP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AC45C0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C11BAE" w:rsidRDefault="00AC45C0" w:rsidP="00AC2B0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C11BAE" w:rsidRDefault="00C11BAE" w:rsidP="00C11BAE">
            <w:pPr>
              <w:rPr>
                <w:szCs w:val="24"/>
              </w:rPr>
            </w:pPr>
          </w:p>
          <w:p w:rsidR="00AC45C0" w:rsidRPr="00C11BAE" w:rsidRDefault="00C11BAE" w:rsidP="00C11B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:rsidR="00C11BAE" w:rsidRP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Pr="00C11BAE" w:rsidRDefault="00C11BAE" w:rsidP="00C11BAE">
            <w:pPr>
              <w:spacing w:after="0" w:line="240" w:lineRule="auto"/>
              <w:rPr>
                <w:szCs w:val="24"/>
              </w:rPr>
            </w:pPr>
          </w:p>
          <w:p w:rsidR="00C11BAE" w:rsidRPr="00C11BAE" w:rsidRDefault="00AC45C0" w:rsidP="00AC2B0F">
            <w:pPr>
              <w:spacing w:after="0" w:line="240" w:lineRule="auto"/>
              <w:rPr>
                <w:szCs w:val="24"/>
              </w:rPr>
            </w:pPr>
            <w:r w:rsidRPr="00C11BAE">
              <w:rPr>
                <w:szCs w:val="24"/>
              </w:rPr>
              <w:t>1-4 квартал</w:t>
            </w:r>
          </w:p>
          <w:p w:rsidR="00AC2B0F" w:rsidRPr="00C11BAE" w:rsidRDefault="00AC2B0F" w:rsidP="00C11BAE">
            <w:pPr>
              <w:rPr>
                <w:szCs w:val="24"/>
              </w:rPr>
            </w:pPr>
          </w:p>
          <w:p w:rsidR="00AC45C0" w:rsidRPr="00C11BAE" w:rsidRDefault="00C11BAE" w:rsidP="00C11BAE">
            <w:pPr>
              <w:rPr>
                <w:szCs w:val="24"/>
              </w:rPr>
            </w:pPr>
            <w:r w:rsidRPr="00C11BAE">
              <w:rPr>
                <w:szCs w:val="24"/>
              </w:rPr>
              <w:t>1-4 квартал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C11BAE" w:rsidRDefault="00C11BAE" w:rsidP="00C11BAE">
            <w:pPr>
              <w:rPr>
                <w:b/>
              </w:rPr>
            </w:pPr>
          </w:p>
          <w:p w:rsidR="00AC2B0F" w:rsidRDefault="00AC2B0F" w:rsidP="00AC2B0F">
            <w:pPr>
              <w:rPr>
                <w:b/>
                <w:sz w:val="8"/>
                <w:szCs w:val="8"/>
              </w:rPr>
            </w:pPr>
          </w:p>
          <w:p w:rsidR="00AC2B0F" w:rsidRPr="00AC2B0F" w:rsidRDefault="00AC2B0F" w:rsidP="00AC2B0F">
            <w:pPr>
              <w:rPr>
                <w:b/>
                <w:sz w:val="8"/>
                <w:szCs w:val="8"/>
              </w:rPr>
            </w:pPr>
          </w:p>
          <w:p w:rsidR="00C11BAE" w:rsidRPr="00C11BAE" w:rsidRDefault="00AC45C0" w:rsidP="00AC2B0F">
            <w:pPr>
              <w:jc w:val="center"/>
              <w:rPr>
                <w:b/>
                <w:lang w:val="en-US"/>
              </w:rPr>
            </w:pPr>
            <w:r w:rsidRPr="00C11BAE">
              <w:rPr>
                <w:b/>
              </w:rPr>
              <w:t>2</w:t>
            </w:r>
            <w:r w:rsidR="001E6FB6" w:rsidRPr="00C11BAE">
              <w:rPr>
                <w:b/>
              </w:rPr>
              <w:t> </w:t>
            </w:r>
            <w:r w:rsidR="00C11BAE" w:rsidRPr="00C11BAE">
              <w:rPr>
                <w:b/>
              </w:rPr>
              <w:t>194</w:t>
            </w:r>
            <w:r w:rsidR="001E6FB6" w:rsidRPr="00C11BAE">
              <w:rPr>
                <w:b/>
                <w:lang w:val="en-US"/>
              </w:rPr>
              <w:t>,3</w:t>
            </w:r>
          </w:p>
          <w:p w:rsidR="00AC2B0F" w:rsidRDefault="00AC2B0F" w:rsidP="00C11BAE">
            <w:pPr>
              <w:jc w:val="center"/>
              <w:rPr>
                <w:b/>
              </w:rPr>
            </w:pPr>
          </w:p>
          <w:p w:rsidR="00AC45C0" w:rsidRPr="00C11BAE" w:rsidRDefault="00C11BAE" w:rsidP="00C11BAE">
            <w:pPr>
              <w:jc w:val="center"/>
              <w:rPr>
                <w:b/>
              </w:rPr>
            </w:pPr>
            <w:r w:rsidRPr="00C11BAE">
              <w:rPr>
                <w:b/>
              </w:rPr>
              <w:t>390,0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C11BAE" w:rsidRDefault="00C11BAE" w:rsidP="001E17E4">
            <w:pPr>
              <w:jc w:val="center"/>
              <w:rPr>
                <w:b/>
              </w:rPr>
            </w:pPr>
          </w:p>
          <w:p w:rsidR="00C11BAE" w:rsidRDefault="00C11BAE" w:rsidP="00AC2B0F">
            <w:pPr>
              <w:rPr>
                <w:b/>
              </w:rPr>
            </w:pPr>
          </w:p>
          <w:p w:rsidR="00C11BAE" w:rsidRDefault="00AC45C0" w:rsidP="00AC2B0F">
            <w:pPr>
              <w:jc w:val="center"/>
              <w:rPr>
                <w:b/>
              </w:rPr>
            </w:pPr>
            <w:r w:rsidRPr="001E17E4">
              <w:rPr>
                <w:b/>
              </w:rPr>
              <w:t>2 </w:t>
            </w:r>
            <w:r w:rsidR="00AC2B0F">
              <w:rPr>
                <w:b/>
              </w:rPr>
              <w:t>47</w:t>
            </w:r>
            <w:r w:rsidRPr="001E17E4">
              <w:rPr>
                <w:b/>
              </w:rPr>
              <w:t>8,3</w:t>
            </w:r>
          </w:p>
          <w:p w:rsidR="00AC2B0F" w:rsidRPr="00AC2B0F" w:rsidRDefault="00AC2B0F" w:rsidP="00AC2B0F">
            <w:pPr>
              <w:jc w:val="center"/>
              <w:rPr>
                <w:b/>
              </w:rPr>
            </w:pPr>
          </w:p>
          <w:p w:rsidR="00AC45C0" w:rsidRPr="00C11BAE" w:rsidRDefault="00AC2B0F" w:rsidP="00C11BAE">
            <w:pPr>
              <w:rPr>
                <w:b/>
              </w:rPr>
            </w:pPr>
            <w:r>
              <w:rPr>
                <w:b/>
              </w:rPr>
              <w:t>39</w:t>
            </w:r>
            <w:r w:rsidR="00C11BAE" w:rsidRPr="00C11BAE">
              <w:rPr>
                <w:b/>
              </w:rPr>
              <w:t>0,0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C11BAE" w:rsidRDefault="00C11BAE" w:rsidP="00AC2B0F">
            <w:pPr>
              <w:rPr>
                <w:b/>
              </w:rPr>
            </w:pPr>
          </w:p>
          <w:p w:rsidR="00C11BAE" w:rsidRDefault="00C11BAE" w:rsidP="00AC2B0F">
            <w:pPr>
              <w:rPr>
                <w:b/>
              </w:rPr>
            </w:pPr>
          </w:p>
          <w:p w:rsidR="00C11BAE" w:rsidRDefault="00AC45C0" w:rsidP="00AC2B0F">
            <w:pPr>
              <w:jc w:val="center"/>
              <w:rPr>
                <w:b/>
              </w:rPr>
            </w:pPr>
            <w:r w:rsidRPr="001E17E4">
              <w:rPr>
                <w:b/>
              </w:rPr>
              <w:t>2 </w:t>
            </w:r>
            <w:r w:rsidR="00AC2B0F">
              <w:rPr>
                <w:b/>
              </w:rPr>
              <w:t>59</w:t>
            </w:r>
            <w:r w:rsidRPr="001E17E4">
              <w:rPr>
                <w:b/>
              </w:rPr>
              <w:t>3,3</w:t>
            </w:r>
          </w:p>
          <w:p w:rsidR="00AC2B0F" w:rsidRDefault="00AC2B0F" w:rsidP="00AC2B0F">
            <w:pPr>
              <w:jc w:val="center"/>
              <w:rPr>
                <w:b/>
              </w:rPr>
            </w:pPr>
          </w:p>
          <w:p w:rsidR="00C11BAE" w:rsidRPr="001E17E4" w:rsidRDefault="00C11BAE" w:rsidP="001E17E4">
            <w:pPr>
              <w:jc w:val="center"/>
              <w:rPr>
                <w:b/>
              </w:rPr>
            </w:pPr>
            <w:r>
              <w:rPr>
                <w:b/>
              </w:rPr>
              <w:t>390,0</w:t>
            </w:r>
          </w:p>
        </w:tc>
      </w:tr>
      <w:tr w:rsidR="00AC45C0" w:rsidRPr="004E2A02" w:rsidTr="00AC2B0F">
        <w:trPr>
          <w:trHeight w:val="150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AC45C0" w:rsidRPr="00257646" w:rsidRDefault="00AC45C0" w:rsidP="007D3DB6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771" w:type="dxa"/>
          </w:tcPr>
          <w:p w:rsidR="001E17E4" w:rsidRDefault="00AC45C0" w:rsidP="001E17E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ИТОГО</w:t>
            </w:r>
            <w:r w:rsidR="001E17E4">
              <w:rPr>
                <w:b/>
                <w:szCs w:val="24"/>
              </w:rPr>
              <w:t>:</w:t>
            </w:r>
          </w:p>
          <w:p w:rsidR="001E17E4" w:rsidRDefault="001E17E4" w:rsidP="001E17E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4"/>
                <w:lang w:eastAsia="ru-RU"/>
              </w:rPr>
              <w:t>Раздел/подраздел, целевая статья</w:t>
            </w:r>
          </w:p>
          <w:p w:rsidR="00AC45C0" w:rsidRPr="004E2A02" w:rsidRDefault="00AC45C0" w:rsidP="001E17E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3267" w:type="dxa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704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Pr="004E2A02">
              <w:rPr>
                <w:b/>
                <w:szCs w:val="24"/>
              </w:rPr>
              <w:t>/1/1/1/6/1/1</w:t>
            </w:r>
          </w:p>
        </w:tc>
        <w:tc>
          <w:tcPr>
            <w:tcW w:w="1845" w:type="dxa"/>
            <w:vAlign w:val="center"/>
          </w:tcPr>
          <w:p w:rsidR="00AC45C0" w:rsidRPr="004E2A02" w:rsidRDefault="00AC45C0" w:rsidP="007D3DB6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45C0" w:rsidRPr="001E6FB6" w:rsidRDefault="001E6FB6" w:rsidP="001E17E4">
            <w:pPr>
              <w:spacing w:line="240" w:lineRule="auto"/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</w:rPr>
              <w:t>2 584,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1136" w:type="dxa"/>
            <w:vAlign w:val="center"/>
          </w:tcPr>
          <w:p w:rsidR="00AC45C0" w:rsidRPr="004E2A02" w:rsidRDefault="00AC45C0" w:rsidP="001E17E4">
            <w:pPr>
              <w:shd w:val="clear" w:color="auto" w:fill="FFFFFF"/>
              <w:spacing w:after="0" w:line="240" w:lineRule="auto"/>
              <w:jc w:val="center"/>
              <w:rPr>
                <w:b/>
                <w:highlight w:val="yellow"/>
              </w:rPr>
            </w:pPr>
            <w:r w:rsidRPr="008274F0">
              <w:rPr>
                <w:b/>
                <w:color w:val="000000"/>
              </w:rPr>
              <w:t>2 868,3</w:t>
            </w:r>
          </w:p>
        </w:tc>
        <w:tc>
          <w:tcPr>
            <w:tcW w:w="1136" w:type="dxa"/>
            <w:vAlign w:val="center"/>
          </w:tcPr>
          <w:p w:rsidR="00AC45C0" w:rsidRPr="004E2A02" w:rsidRDefault="00AC45C0" w:rsidP="001E17E4">
            <w:pPr>
              <w:spacing w:line="240" w:lineRule="auto"/>
              <w:jc w:val="center"/>
              <w:rPr>
                <w:b/>
                <w:highlight w:val="yellow"/>
              </w:rPr>
            </w:pPr>
            <w:r w:rsidRPr="008274F0">
              <w:rPr>
                <w:b/>
                <w:color w:val="000000"/>
              </w:rPr>
              <w:t>2 983</w:t>
            </w:r>
            <w:r>
              <w:rPr>
                <w:b/>
              </w:rPr>
              <w:t>,3</w:t>
            </w:r>
          </w:p>
        </w:tc>
      </w:tr>
    </w:tbl>
    <w:p w:rsidR="00AC45C0" w:rsidRDefault="00AC45C0" w:rsidP="00AC45C0">
      <w:pPr>
        <w:spacing w:after="0"/>
        <w:jc w:val="both"/>
        <w:rPr>
          <w:szCs w:val="24"/>
        </w:rPr>
      </w:pPr>
    </w:p>
    <w:p w:rsidR="00AC45C0" w:rsidRPr="00291870" w:rsidRDefault="00AC45C0" w:rsidP="00AC45C0">
      <w:pPr>
        <w:spacing w:after="0"/>
        <w:jc w:val="both"/>
        <w:rPr>
          <w:szCs w:val="24"/>
        </w:rPr>
      </w:pPr>
      <w:r>
        <w:rPr>
          <w:szCs w:val="24"/>
        </w:rPr>
        <w:t>Р</w:t>
      </w:r>
      <w:r w:rsidRPr="00291870">
        <w:rPr>
          <w:szCs w:val="24"/>
        </w:rPr>
        <w:t>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AC45C0" w:rsidRDefault="00AC45C0" w:rsidP="00AC45C0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</w:t>
      </w:r>
      <w:r w:rsidR="00F4048C">
        <w:rPr>
          <w:szCs w:val="24"/>
        </w:rPr>
        <w:t xml:space="preserve">                                                                                </w:t>
      </w:r>
      <w:r>
        <w:rPr>
          <w:szCs w:val="24"/>
        </w:rPr>
        <w:t xml:space="preserve">                            Я.Ю. Шабурова</w:t>
      </w:r>
    </w:p>
    <w:p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AC45C0" w:rsidRDefault="00AC45C0" w:rsidP="00AC45C0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</w:t>
      </w:r>
      <w:r w:rsidR="00F4048C">
        <w:rPr>
          <w:szCs w:val="24"/>
        </w:rPr>
        <w:t xml:space="preserve">                                                                    </w:t>
      </w:r>
      <w:bookmarkStart w:id="4" w:name="_GoBack"/>
      <w:bookmarkEnd w:id="4"/>
      <w:r w:rsidR="00F4048C">
        <w:rPr>
          <w:szCs w:val="24"/>
        </w:rPr>
        <w:t xml:space="preserve">              </w:t>
      </w:r>
      <w:r>
        <w:rPr>
          <w:szCs w:val="24"/>
        </w:rPr>
        <w:t xml:space="preserve">                              А.А.Адаменко</w:t>
      </w:r>
    </w:p>
    <w:p w:rsidR="00874273" w:rsidRPr="00AC45C0" w:rsidRDefault="00874273" w:rsidP="00AC45C0">
      <w:pPr>
        <w:tabs>
          <w:tab w:val="left" w:pos="3570"/>
        </w:tabs>
      </w:pPr>
    </w:p>
    <w:sectPr w:rsidR="00874273" w:rsidRPr="00AC45C0" w:rsidSect="00AC45C0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05A" w:rsidRPr="00AF33CE" w:rsidRDefault="001A205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A205A" w:rsidRPr="00AF33CE" w:rsidRDefault="001A205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05A" w:rsidRPr="00AF33CE" w:rsidRDefault="001A205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A205A" w:rsidRPr="00AF33CE" w:rsidRDefault="001A205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2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09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2A6"/>
    <w:rsid w:val="001A031D"/>
    <w:rsid w:val="001A0B0C"/>
    <w:rsid w:val="001A0C1B"/>
    <w:rsid w:val="001A1188"/>
    <w:rsid w:val="001A1202"/>
    <w:rsid w:val="001A1255"/>
    <w:rsid w:val="001A205A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17E4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FB6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B1F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3CC4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E35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7C3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0B36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2B0F"/>
    <w:rsid w:val="00AC33A7"/>
    <w:rsid w:val="00AC363B"/>
    <w:rsid w:val="00AC3C78"/>
    <w:rsid w:val="00AC424D"/>
    <w:rsid w:val="00AC45C0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1BAE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48C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B741E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7B848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C3D2F-2DD0-432E-9FAC-57B2A935B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1081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3</cp:revision>
  <cp:lastPrinted>2023-09-20T08:54:00Z</cp:lastPrinted>
  <dcterms:created xsi:type="dcterms:W3CDTF">2024-04-15T12:25:00Z</dcterms:created>
  <dcterms:modified xsi:type="dcterms:W3CDTF">2024-04-15T13:33:00Z</dcterms:modified>
</cp:coreProperties>
</file>