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96386D" w:rsidRDefault="003C1006" w:rsidP="003C1006">
      <w:pPr>
        <w:jc w:val="center"/>
        <w:rPr>
          <w:b/>
          <w:sz w:val="24"/>
          <w:szCs w:val="24"/>
        </w:rPr>
      </w:pPr>
      <w:r w:rsidRPr="0096386D">
        <w:rPr>
          <w:b/>
          <w:sz w:val="24"/>
          <w:szCs w:val="24"/>
        </w:rPr>
        <w:t xml:space="preserve">МЕСТНАЯ АДМИНИСТРАЦИЯ </w:t>
      </w:r>
    </w:p>
    <w:p w:rsidR="003C1006" w:rsidRPr="0096386D" w:rsidRDefault="003C1006" w:rsidP="003C1006">
      <w:pP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 xml:space="preserve">ВНУТРИГОРОДСКОГО МУНИЦИПАЛЬНОГО ОБРАЗОВАНИЯ </w:t>
      </w:r>
    </w:p>
    <w:p w:rsidR="003C1006" w:rsidRPr="0096386D" w:rsidRDefault="003C1006" w:rsidP="003C1006">
      <w:pP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 xml:space="preserve">ГОРОДА ФЕДЕРАЛЬНОГО ЗНАЧЕНИЯ САНКТ-ПЕТЕРБУРГА </w:t>
      </w:r>
    </w:p>
    <w:p w:rsidR="003C1006" w:rsidRPr="0096386D" w:rsidRDefault="003C1006" w:rsidP="003C1006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>МУНИЦИПАЛЬНЫЙ ОКРУГ №15</w:t>
      </w:r>
    </w:p>
    <w:p w:rsidR="003C1006" w:rsidRPr="0096386D" w:rsidRDefault="003C1006" w:rsidP="003C1006">
      <w:pPr>
        <w:jc w:val="center"/>
        <w:rPr>
          <w:b/>
          <w:sz w:val="24"/>
          <w:szCs w:val="24"/>
        </w:rPr>
      </w:pPr>
    </w:p>
    <w:p w:rsidR="003C1006" w:rsidRPr="0096386D" w:rsidRDefault="003C1006" w:rsidP="003C1006">
      <w:pPr>
        <w:jc w:val="center"/>
        <w:rPr>
          <w:b/>
          <w:sz w:val="24"/>
          <w:szCs w:val="24"/>
        </w:rPr>
      </w:pPr>
    </w:p>
    <w:p w:rsidR="003C1006" w:rsidRPr="0096386D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96386D">
        <w:rPr>
          <w:b/>
          <w:sz w:val="24"/>
          <w:szCs w:val="24"/>
        </w:rPr>
        <w:t>ПОСТАНОВЛЕНИЕ</w:t>
      </w:r>
    </w:p>
    <w:p w:rsidR="003C1006" w:rsidRPr="0096386D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96386D" w:rsidRDefault="001720DF" w:rsidP="003C1006">
      <w:pPr>
        <w:rPr>
          <w:sz w:val="24"/>
          <w:szCs w:val="24"/>
        </w:rPr>
      </w:pPr>
      <w:r w:rsidRPr="0096386D">
        <w:rPr>
          <w:sz w:val="24"/>
          <w:szCs w:val="24"/>
        </w:rPr>
        <w:t>05.08</w:t>
      </w:r>
      <w:r w:rsidR="00283692" w:rsidRPr="0096386D">
        <w:rPr>
          <w:sz w:val="24"/>
          <w:szCs w:val="24"/>
        </w:rPr>
        <w:t>.</w:t>
      </w:r>
      <w:r w:rsidR="003C1006" w:rsidRPr="0096386D">
        <w:rPr>
          <w:sz w:val="24"/>
          <w:szCs w:val="24"/>
        </w:rPr>
        <w:t>202</w:t>
      </w:r>
      <w:r w:rsidR="00152ACC" w:rsidRPr="0096386D">
        <w:rPr>
          <w:sz w:val="24"/>
          <w:szCs w:val="24"/>
        </w:rPr>
        <w:t>4</w:t>
      </w:r>
      <w:r w:rsidR="003C1006" w:rsidRPr="0096386D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 w:rsidRPr="0096386D">
        <w:rPr>
          <w:sz w:val="24"/>
          <w:szCs w:val="24"/>
        </w:rPr>
        <w:t>9.2-п</w:t>
      </w:r>
    </w:p>
    <w:p w:rsidR="003C1006" w:rsidRPr="0096386D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96386D" w:rsidTr="00152ACC">
        <w:trPr>
          <w:trHeight w:val="1144"/>
        </w:trPr>
        <w:tc>
          <w:tcPr>
            <w:tcW w:w="5544" w:type="dxa"/>
            <w:hideMark/>
          </w:tcPr>
          <w:p w:rsidR="002E6D91" w:rsidRPr="0096386D" w:rsidRDefault="002E6D91" w:rsidP="001720DF">
            <w:pPr>
              <w:suppressAutoHyphens/>
              <w:spacing w:line="360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в </w:t>
            </w:r>
            <w:r w:rsidR="00152ACC" w:rsidRPr="0096386D">
              <w:rPr>
                <w:b/>
                <w:i/>
                <w:sz w:val="24"/>
                <w:szCs w:val="24"/>
                <w:lang w:eastAsia="ru-RU"/>
              </w:rPr>
              <w:t xml:space="preserve">некоторые </w:t>
            </w:r>
            <w:r w:rsidRPr="0096386D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152ACC" w:rsidRPr="0096386D">
              <w:rPr>
                <w:b/>
                <w:i/>
                <w:sz w:val="24"/>
                <w:szCs w:val="24"/>
                <w:lang w:eastAsia="ru-RU"/>
              </w:rPr>
              <w:t>я</w:t>
            </w:r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7E5716" w:rsidRPr="0096386D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96386D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0"/>
          </w:p>
        </w:tc>
      </w:tr>
    </w:tbl>
    <w:p w:rsidR="003D5AAC" w:rsidRPr="0096386D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96386D" w:rsidRDefault="003D5AAC" w:rsidP="000B28FE">
      <w:pPr>
        <w:adjustRightInd w:val="0"/>
        <w:spacing w:line="360" w:lineRule="auto"/>
        <w:ind w:firstLine="567"/>
        <w:jc w:val="both"/>
        <w:rPr>
          <w:sz w:val="24"/>
          <w:szCs w:val="24"/>
          <w:lang w:eastAsia="ru-RU"/>
        </w:rPr>
      </w:pPr>
      <w:r w:rsidRPr="0096386D">
        <w:rPr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государственных и муниципальных услуг»,</w:t>
      </w:r>
      <w:r w:rsidR="00152ACC" w:rsidRPr="0096386D">
        <w:rPr>
          <w:rFonts w:eastAsia="SimSun"/>
          <w:kern w:val="1"/>
          <w:sz w:val="24"/>
          <w:szCs w:val="24"/>
          <w:lang w:eastAsia="hi-IN" w:bidi="hi-IN"/>
        </w:rPr>
        <w:t xml:space="preserve"> </w:t>
      </w:r>
      <w:r w:rsidR="00152ACC" w:rsidRPr="0096386D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№15,</w:t>
      </w:r>
      <w:r w:rsidR="003C1006" w:rsidRPr="0096386D">
        <w:rPr>
          <w:sz w:val="24"/>
          <w:szCs w:val="24"/>
          <w:lang w:eastAsia="ru-RU"/>
        </w:rPr>
        <w:t xml:space="preserve"> </w:t>
      </w:r>
      <w:r w:rsidRPr="0096386D">
        <w:rPr>
          <w:sz w:val="24"/>
          <w:szCs w:val="24"/>
          <w:lang w:eastAsia="ru-RU"/>
        </w:rPr>
        <w:t xml:space="preserve">Местная Администрация внутригородского муниципального образования </w:t>
      </w:r>
      <w:r w:rsidR="003C1006" w:rsidRPr="0096386D">
        <w:rPr>
          <w:sz w:val="24"/>
          <w:szCs w:val="24"/>
          <w:lang w:eastAsia="ru-RU"/>
        </w:rPr>
        <w:t xml:space="preserve">города федерального значения </w:t>
      </w:r>
      <w:r w:rsidRPr="0096386D">
        <w:rPr>
          <w:sz w:val="24"/>
          <w:szCs w:val="24"/>
          <w:lang w:eastAsia="ru-RU"/>
        </w:rPr>
        <w:t xml:space="preserve">Санкт-Петербурга </w:t>
      </w:r>
      <w:r w:rsidR="003C1006" w:rsidRPr="0096386D">
        <w:rPr>
          <w:sz w:val="24"/>
          <w:szCs w:val="24"/>
          <w:lang w:eastAsia="ru-RU"/>
        </w:rPr>
        <w:t>м</w:t>
      </w:r>
      <w:r w:rsidRPr="0096386D">
        <w:rPr>
          <w:sz w:val="24"/>
          <w:szCs w:val="24"/>
          <w:lang w:eastAsia="ru-RU"/>
        </w:rPr>
        <w:t>униципальный округ № 15</w:t>
      </w:r>
    </w:p>
    <w:p w:rsidR="003D5AAC" w:rsidRPr="0096386D" w:rsidRDefault="003D5AAC" w:rsidP="003D5AAC">
      <w:pPr>
        <w:jc w:val="center"/>
        <w:rPr>
          <w:sz w:val="24"/>
          <w:szCs w:val="24"/>
        </w:rPr>
      </w:pPr>
    </w:p>
    <w:p w:rsidR="003D5AAC" w:rsidRPr="0096386D" w:rsidRDefault="003D5AAC" w:rsidP="00F660F4">
      <w:pPr>
        <w:ind w:firstLine="567"/>
        <w:jc w:val="center"/>
        <w:rPr>
          <w:sz w:val="24"/>
          <w:szCs w:val="24"/>
        </w:rPr>
      </w:pPr>
      <w:r w:rsidRPr="0096386D">
        <w:rPr>
          <w:sz w:val="24"/>
          <w:szCs w:val="24"/>
        </w:rPr>
        <w:t>ПОСТАНОВЛЯЕТ:</w:t>
      </w:r>
    </w:p>
    <w:p w:rsidR="007E5716" w:rsidRPr="0096386D" w:rsidRDefault="007E5716" w:rsidP="00F660F4">
      <w:pPr>
        <w:ind w:firstLine="567"/>
        <w:jc w:val="center"/>
        <w:rPr>
          <w:sz w:val="24"/>
          <w:szCs w:val="24"/>
        </w:rPr>
      </w:pPr>
    </w:p>
    <w:p w:rsidR="007E5716" w:rsidRPr="0096386D" w:rsidRDefault="007E5716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1" w:name="_Hlk173762809"/>
      <w:bookmarkStart w:id="2" w:name="_Hlk173763153"/>
      <w:r w:rsidRPr="0096386D">
        <w:rPr>
          <w:sz w:val="24"/>
          <w:szCs w:val="24"/>
        </w:rPr>
        <w:t xml:space="preserve">Внести в Постановление </w:t>
      </w:r>
      <w:bookmarkStart w:id="3" w:name="_Hlk173762540"/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28.08.2017 № 30.1 </w:t>
      </w:r>
      <w:bookmarkEnd w:id="3"/>
      <w:r w:rsidRPr="0096386D">
        <w:rPr>
          <w:sz w:val="24"/>
          <w:szCs w:val="24"/>
        </w:rPr>
        <w:t>«Об утверждении</w:t>
      </w:r>
      <w:bookmarkEnd w:id="1"/>
      <w:r w:rsidRPr="0096386D">
        <w:rPr>
          <w:sz w:val="24"/>
          <w:szCs w:val="24"/>
        </w:rPr>
        <w:t xml:space="preserve"> Административного регламента </w:t>
      </w:r>
      <w:bookmarkStart w:id="4" w:name="_Hlk173762419"/>
      <w:bookmarkStart w:id="5" w:name="_Hlk173762901"/>
      <w:r w:rsidRPr="0096386D">
        <w:rPr>
          <w:sz w:val="24"/>
          <w:szCs w:val="24"/>
        </w:rPr>
        <w:t xml:space="preserve">Местной Администрации </w:t>
      </w:r>
      <w:bookmarkStart w:id="6" w:name="_Hlk173762669"/>
      <w:r w:rsidRPr="0096386D">
        <w:rPr>
          <w:sz w:val="24"/>
          <w:szCs w:val="24"/>
        </w:rPr>
        <w:t>внутригородского муниципального образования Санкт- Петербурга Муниципальный округ № 15</w:t>
      </w:r>
      <w:bookmarkEnd w:id="4"/>
      <w:r w:rsidRPr="0096386D">
        <w:rPr>
          <w:sz w:val="24"/>
          <w:szCs w:val="24"/>
        </w:rPr>
        <w:t xml:space="preserve"> </w:t>
      </w:r>
      <w:bookmarkEnd w:id="6"/>
      <w:r w:rsidRPr="0096386D">
        <w:rPr>
          <w:sz w:val="24"/>
          <w:szCs w:val="24"/>
        </w:rPr>
        <w:t>по предоставлению муниципальной услуги</w:t>
      </w:r>
      <w:bookmarkEnd w:id="5"/>
      <w:r w:rsidRPr="0096386D">
        <w:rPr>
          <w:sz w:val="24"/>
          <w:szCs w:val="24"/>
        </w:rPr>
        <w:t xml:space="preserve"> </w:t>
      </w:r>
      <w:bookmarkEnd w:id="2"/>
      <w:r w:rsidRPr="0096386D">
        <w:rPr>
          <w:sz w:val="24"/>
          <w:szCs w:val="24"/>
        </w:rPr>
        <w:t>«Выдача архивных справок, выписок, копий архивных документов» (далее – Административный регламент), следующие изменения:</w:t>
      </w:r>
    </w:p>
    <w:p w:rsidR="007E5716" w:rsidRPr="0096386D" w:rsidRDefault="007E5716" w:rsidP="0096386D">
      <w:pPr>
        <w:pStyle w:val="a9"/>
        <w:spacing w:before="0" w:beforeAutospacing="0" w:after="0" w:afterAutospacing="0" w:line="276" w:lineRule="auto"/>
        <w:ind w:left="567" w:hanging="283"/>
        <w:jc w:val="both"/>
        <w:rPr>
          <w:rFonts w:ascii="Arial" w:hAnsi="Arial" w:cs="Arial"/>
          <w:color w:val="000000"/>
        </w:rPr>
      </w:pPr>
      <w:bookmarkStart w:id="7" w:name="_Hlk173762920"/>
      <w:r w:rsidRPr="0096386D">
        <w:rPr>
          <w:color w:val="000000"/>
        </w:rPr>
        <w:t xml:space="preserve">1.1. В наименовании </w:t>
      </w:r>
      <w:bookmarkStart w:id="8" w:name="_Hlk173762613"/>
      <w:r w:rsidRPr="0096386D">
        <w:rPr>
          <w:color w:val="000000"/>
        </w:rPr>
        <w:t xml:space="preserve">Постановления </w:t>
      </w:r>
      <w:r w:rsidRPr="0096386D">
        <w:t xml:space="preserve">Местной Администрации внутригородского муниципального образования Санкт- Петербурга Муниципальный округ № 15 от 28.08.2017 № 30.1 </w:t>
      </w:r>
      <w:r w:rsidRPr="0096386D">
        <w:rPr>
          <w:color w:val="000000"/>
        </w:rPr>
        <w:t>слова «</w:t>
      </w:r>
      <w:r w:rsidRPr="0096386D"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</w:rPr>
        <w:t xml:space="preserve"> </w:t>
      </w:r>
      <w:r w:rsidRPr="0096386D">
        <w:rPr>
          <w:color w:val="000000"/>
        </w:rPr>
        <w:t>№15»</w:t>
      </w:r>
      <w:bookmarkEnd w:id="8"/>
      <w:r w:rsidRPr="0096386D">
        <w:rPr>
          <w:color w:val="000000"/>
        </w:rPr>
        <w:t>.</w:t>
      </w:r>
    </w:p>
    <w:p w:rsidR="007E5716" w:rsidRPr="0096386D" w:rsidRDefault="007E5716" w:rsidP="0096386D">
      <w:pPr>
        <w:pStyle w:val="a9"/>
        <w:spacing w:before="0" w:beforeAutospacing="0" w:after="0" w:afterAutospacing="0" w:line="276" w:lineRule="auto"/>
        <w:ind w:left="567" w:hanging="283"/>
        <w:jc w:val="both"/>
        <w:rPr>
          <w:rFonts w:ascii="Arial" w:hAnsi="Arial" w:cs="Arial"/>
          <w:color w:val="000000"/>
        </w:rPr>
      </w:pPr>
      <w:r w:rsidRPr="0096386D">
        <w:rPr>
          <w:color w:val="000000"/>
        </w:rPr>
        <w:t xml:space="preserve">1.2. В пункте 1 Постановления </w:t>
      </w:r>
      <w:r w:rsidRPr="0096386D">
        <w:t xml:space="preserve">Местной Администрации внутригородского муниципального образования Санкт- Петербурга Муниципальный округ № 15 от 28.08.2017 № 30.1 </w:t>
      </w:r>
      <w:r w:rsidRPr="0096386D">
        <w:rPr>
          <w:color w:val="000000"/>
        </w:rPr>
        <w:t xml:space="preserve">слова </w:t>
      </w:r>
      <w:bookmarkStart w:id="9" w:name="_Hlk173762716"/>
      <w:r w:rsidRPr="0096386D">
        <w:rPr>
          <w:color w:val="000000"/>
        </w:rPr>
        <w:t>«</w:t>
      </w:r>
      <w:r w:rsidRPr="0096386D"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</w:rPr>
        <w:t xml:space="preserve"> </w:t>
      </w:r>
      <w:r w:rsidRPr="0096386D">
        <w:rPr>
          <w:color w:val="000000"/>
        </w:rPr>
        <w:t>№15»</w:t>
      </w:r>
      <w:bookmarkEnd w:id="9"/>
    </w:p>
    <w:p w:rsidR="003065F6" w:rsidRPr="0096386D" w:rsidRDefault="007E5716" w:rsidP="0096386D">
      <w:pPr>
        <w:pStyle w:val="a9"/>
        <w:spacing w:before="0" w:beforeAutospacing="0" w:after="0" w:afterAutospacing="0" w:line="276" w:lineRule="auto"/>
        <w:ind w:left="567" w:hanging="283"/>
        <w:jc w:val="both"/>
        <w:rPr>
          <w:color w:val="000000"/>
        </w:rPr>
      </w:pPr>
      <w:r w:rsidRPr="0096386D">
        <w:rPr>
          <w:color w:val="000000"/>
        </w:rPr>
        <w:t xml:space="preserve">1.3. В наименовании Административного регламента слова </w:t>
      </w:r>
      <w:r w:rsidR="003065F6" w:rsidRPr="0096386D">
        <w:rPr>
          <w:color w:val="000000"/>
        </w:rPr>
        <w:t>«</w:t>
      </w:r>
      <w:r w:rsidR="003065F6" w:rsidRPr="0096386D">
        <w:t>Местной Администрации внутригородского муниципального образования Санкт- Петербурга Муниципальный округ № 15</w:t>
      </w:r>
      <w:r w:rsidR="003065F6" w:rsidRPr="0096386D">
        <w:rPr>
          <w:color w:val="000000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="003065F6" w:rsidRPr="0096386D">
        <w:rPr>
          <w:color w:val="FF0000"/>
        </w:rPr>
        <w:t xml:space="preserve"> </w:t>
      </w:r>
      <w:r w:rsidR="003065F6" w:rsidRPr="0096386D">
        <w:rPr>
          <w:color w:val="000000"/>
        </w:rPr>
        <w:t>№15»</w:t>
      </w:r>
      <w:r w:rsidRPr="0096386D">
        <w:rPr>
          <w:color w:val="000000"/>
        </w:rPr>
        <w:t>.</w:t>
      </w:r>
    </w:p>
    <w:p w:rsidR="003065F6" w:rsidRPr="0096386D" w:rsidRDefault="003065F6" w:rsidP="0096386D">
      <w:pPr>
        <w:pStyle w:val="a9"/>
        <w:spacing w:before="0" w:beforeAutospacing="0" w:after="0" w:afterAutospacing="0" w:line="276" w:lineRule="auto"/>
        <w:ind w:left="567" w:hanging="283"/>
        <w:jc w:val="both"/>
      </w:pPr>
      <w:r w:rsidRPr="0096386D">
        <w:t xml:space="preserve">1.4. </w:t>
      </w:r>
      <w:r w:rsidR="00F8569C" w:rsidRPr="0096386D">
        <w:t xml:space="preserve">По тексту Административного регламента слова </w:t>
      </w:r>
      <w:r w:rsidRPr="0096386D">
        <w:rPr>
          <w:color w:val="000000"/>
        </w:rPr>
        <w:t>«</w:t>
      </w:r>
      <w:r w:rsidRPr="0096386D"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</w:rPr>
        <w:t xml:space="preserve"> </w:t>
      </w:r>
      <w:r w:rsidRPr="0096386D">
        <w:rPr>
          <w:color w:val="000000"/>
        </w:rPr>
        <w:t>№15»</w:t>
      </w:r>
      <w:r w:rsidR="00F8569C" w:rsidRPr="0096386D">
        <w:t xml:space="preserve"> в соответствующем падеже.</w:t>
      </w:r>
      <w:bookmarkStart w:id="10" w:name="_Hlk173161414"/>
    </w:p>
    <w:bookmarkEnd w:id="7"/>
    <w:p w:rsidR="005C3B3C" w:rsidRPr="0096386D" w:rsidRDefault="003065F6" w:rsidP="0096386D">
      <w:pPr>
        <w:pStyle w:val="a9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</w:rPr>
      </w:pPr>
      <w:r w:rsidRPr="0096386D">
        <w:t xml:space="preserve">1.5. </w:t>
      </w:r>
      <w:r w:rsidR="005C3B3C" w:rsidRPr="0096386D">
        <w:t xml:space="preserve">Пункт 4.4 раздела 4 Административного регламента исключить. </w:t>
      </w:r>
    </w:p>
    <w:bookmarkEnd w:id="10"/>
    <w:p w:rsidR="003065F6" w:rsidRPr="0096386D" w:rsidRDefault="003065F6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96386D">
        <w:rPr>
          <w:sz w:val="24"/>
          <w:szCs w:val="24"/>
        </w:rPr>
        <w:t xml:space="preserve">Внести в Постановление Местной Администрации внутригородского муниципального образования Санкт- Петербурга Муниципальный округ № 15 от 28.08.2017 № 30.2 «Об утверждении Административного регламента Местной Администрации внутригородского муниципального образования Санкт- Петербурга Муниципальный округ № 15 по предоставлению муниципальной услуги </w:t>
      </w:r>
      <w:r w:rsidR="0001079E" w:rsidRPr="0096386D">
        <w:rPr>
          <w:sz w:val="24"/>
          <w:szCs w:val="24"/>
        </w:rPr>
        <w:t>«Консультирование потребителей по вопросам защиты прав потребителей»</w:t>
      </w:r>
      <w:r w:rsidRPr="0096386D">
        <w:rPr>
          <w:sz w:val="24"/>
          <w:szCs w:val="24"/>
        </w:rPr>
        <w:t xml:space="preserve"> (далее – Административный регламент)</w:t>
      </w:r>
      <w:r w:rsidR="001D0F1A" w:rsidRPr="0096386D">
        <w:rPr>
          <w:sz w:val="24"/>
          <w:szCs w:val="24"/>
        </w:rPr>
        <w:t xml:space="preserve">, </w:t>
      </w:r>
      <w:bookmarkStart w:id="11" w:name="_Hlk173161589"/>
      <w:r w:rsidR="001D0F1A" w:rsidRPr="0096386D">
        <w:rPr>
          <w:sz w:val="24"/>
          <w:szCs w:val="24"/>
        </w:rPr>
        <w:t>следующие изменения: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2" w:name="_Hlk173763234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28.08.2017 № 30.2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28.08.2017 № 30.2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 xml:space="preserve">Местной Администрации </w:t>
      </w:r>
      <w:bookmarkStart w:id="13" w:name="_GoBack"/>
      <w:bookmarkEnd w:id="13"/>
      <w:r w:rsidRPr="0096386D">
        <w:rPr>
          <w:sz w:val="24"/>
          <w:szCs w:val="24"/>
        </w:rPr>
        <w:t>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падеже.</w:t>
      </w:r>
    </w:p>
    <w:p w:rsidR="001D0F1A" w:rsidRPr="0096386D" w:rsidRDefault="001D0F1A" w:rsidP="0096386D">
      <w:pPr>
        <w:pStyle w:val="a5"/>
        <w:numPr>
          <w:ilvl w:val="1"/>
          <w:numId w:val="4"/>
        </w:numPr>
        <w:tabs>
          <w:tab w:val="left" w:pos="851"/>
        </w:tabs>
        <w:adjustRightInd w:val="0"/>
        <w:spacing w:line="276" w:lineRule="auto"/>
        <w:ind w:hanging="153"/>
        <w:rPr>
          <w:sz w:val="24"/>
          <w:szCs w:val="24"/>
          <w:lang w:eastAsia="ru-RU"/>
        </w:rPr>
      </w:pPr>
      <w:bookmarkStart w:id="14" w:name="_Hlk173227568"/>
      <w:bookmarkEnd w:id="11"/>
      <w:bookmarkEnd w:id="12"/>
      <w:r w:rsidRPr="0096386D">
        <w:rPr>
          <w:sz w:val="24"/>
          <w:szCs w:val="24"/>
          <w:lang w:eastAsia="ru-RU"/>
        </w:rPr>
        <w:t xml:space="preserve">Пункт 4.4 раздела 4 Административного регламента исключить. </w:t>
      </w:r>
    </w:p>
    <w:p w:rsidR="00152ACC" w:rsidRPr="0096386D" w:rsidRDefault="005C3B3C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15" w:name="_Hlk173763312"/>
      <w:bookmarkEnd w:id="14"/>
      <w:r w:rsidRPr="0096386D">
        <w:rPr>
          <w:sz w:val="24"/>
          <w:szCs w:val="24"/>
        </w:rPr>
        <w:t xml:space="preserve">Внести </w:t>
      </w:r>
      <w:r w:rsidR="003065F6" w:rsidRPr="0096386D">
        <w:rPr>
          <w:sz w:val="24"/>
          <w:szCs w:val="24"/>
        </w:rPr>
        <w:t xml:space="preserve">в Постановление Местной Администрации внутригородского муниципального образования Санкт- Петербурга Муниципальный округ № 15 от 28.08.2017 № 30.3 «Об утверждении Административного регламента Местной Администрации внутригородского муниципального образования Санкт- Петербурга Муниципальный округ № 15 по предоставлению муниципальной услуги </w:t>
      </w:r>
      <w:bookmarkEnd w:id="15"/>
      <w:r w:rsidR="001D0F1A" w:rsidRPr="0096386D">
        <w:rPr>
          <w:sz w:val="24"/>
          <w:szCs w:val="24"/>
        </w:rPr>
        <w:t xml:space="preserve">«По выдаче разрешений на вступление в брак лицам, достигшим возраста 16-ти лет» </w:t>
      </w:r>
      <w:bookmarkStart w:id="16" w:name="_Hlk173227802"/>
      <w:r w:rsidR="001D0F1A" w:rsidRPr="0096386D">
        <w:rPr>
          <w:sz w:val="24"/>
          <w:szCs w:val="24"/>
        </w:rPr>
        <w:t>следующие изменения:</w:t>
      </w:r>
    </w:p>
    <w:p w:rsidR="003065F6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17" w:name="_Hlk173763349"/>
      <w:r w:rsidR="003065F6" w:rsidRPr="0096386D">
        <w:rPr>
          <w:sz w:val="24"/>
          <w:szCs w:val="24"/>
        </w:rPr>
        <w:t>В наименовании Постановления Местной Администрации внутригородского муниципального образования Санкт- Петербурга Муниципальный округ № 15 от 28.08.2017 № 30.3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В пункте 1 Постановления Местной Администрации внутригородского муниципального образования Санкт- Петербурга Муниципальный округ № 15 от 28.08.2017 № 30.3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В наименовании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3065F6" w:rsidRPr="0096386D" w:rsidRDefault="003065F6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По тексту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 в соответствующем падеже.</w:t>
      </w:r>
    </w:p>
    <w:p w:rsidR="00372F43" w:rsidRPr="0096386D" w:rsidRDefault="00372F43" w:rsidP="0096386D">
      <w:pPr>
        <w:pStyle w:val="a5"/>
        <w:numPr>
          <w:ilvl w:val="1"/>
          <w:numId w:val="4"/>
        </w:numPr>
        <w:tabs>
          <w:tab w:val="left" w:pos="851"/>
        </w:tabs>
        <w:adjustRightInd w:val="0"/>
        <w:spacing w:line="276" w:lineRule="auto"/>
        <w:rPr>
          <w:sz w:val="24"/>
          <w:szCs w:val="24"/>
          <w:lang w:eastAsia="ru-RU"/>
        </w:rPr>
      </w:pPr>
      <w:bookmarkStart w:id="18" w:name="_Hlk173227627"/>
      <w:bookmarkEnd w:id="16"/>
      <w:bookmarkEnd w:id="17"/>
      <w:r w:rsidRPr="0096386D">
        <w:rPr>
          <w:sz w:val="24"/>
          <w:szCs w:val="24"/>
          <w:lang w:eastAsia="ru-RU"/>
        </w:rPr>
        <w:t>Пункт 4.4 раздела 4 Административного регламента исключить.</w:t>
      </w:r>
      <w:bookmarkEnd w:id="18"/>
      <w:r w:rsidRPr="0096386D">
        <w:rPr>
          <w:sz w:val="24"/>
          <w:szCs w:val="24"/>
          <w:lang w:eastAsia="ru-RU"/>
        </w:rPr>
        <w:t xml:space="preserve"> </w:t>
      </w:r>
    </w:p>
    <w:p w:rsidR="00372F43" w:rsidRPr="0096386D" w:rsidRDefault="00F87E84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19" w:name="_Hlk173763404"/>
      <w:r w:rsidRPr="0096386D">
        <w:rPr>
          <w:sz w:val="24"/>
          <w:szCs w:val="24"/>
        </w:rPr>
        <w:t>Внести в Постановление Местной Администрации внутригородского муниципального образования Санкт- Петербурга Муниципальный округ № 15 от 28.08.2017 № 30.4 «Об утверждении Административного регламента Местной Администрации внутригородского муниципального образования Санкт- Петербурга Муниципальный округ № 15 по предоставлению муниципальной услуги</w:t>
      </w:r>
      <w:bookmarkEnd w:id="19"/>
      <w:r w:rsidRPr="0096386D">
        <w:rPr>
          <w:sz w:val="24"/>
          <w:szCs w:val="24"/>
        </w:rPr>
        <w:t xml:space="preserve"> </w:t>
      </w:r>
      <w:r w:rsidR="00372F43" w:rsidRPr="0096386D">
        <w:rPr>
          <w:sz w:val="24"/>
          <w:szCs w:val="24"/>
          <w:lang w:eastAsia="ru-RU"/>
        </w:rPr>
        <w:t xml:space="preserve">«По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топливом», </w:t>
      </w:r>
      <w:bookmarkStart w:id="20" w:name="_Hlk173227966"/>
      <w:r w:rsidR="00372F43" w:rsidRPr="0096386D">
        <w:rPr>
          <w:sz w:val="24"/>
          <w:szCs w:val="24"/>
        </w:rPr>
        <w:t>следующие изменения: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21" w:name="_Hlk173763444"/>
      <w:r w:rsidRPr="0096386D">
        <w:rPr>
          <w:sz w:val="24"/>
          <w:szCs w:val="24"/>
        </w:rPr>
        <w:t>В наименовании Постановления Местной Администрации внутригородского муниципального образования Санкт- Петербурга Муниципальный округ № 15 от 28.08.2017 № 30.4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Местной Администрации внутригородского муниципального образования Санкт- Петербурга Муниципальный округ № 15 от 28.08.2017 № 30.4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 в соответствующем падеже.</w:t>
      </w:r>
    </w:p>
    <w:bookmarkEnd w:id="20"/>
    <w:bookmarkEnd w:id="21"/>
    <w:p w:rsidR="005C3B3C" w:rsidRPr="0096386D" w:rsidRDefault="005C3B3C" w:rsidP="0096386D">
      <w:pPr>
        <w:pStyle w:val="a5"/>
        <w:spacing w:line="276" w:lineRule="auto"/>
        <w:ind w:left="360" w:firstLine="0"/>
        <w:rPr>
          <w:sz w:val="24"/>
          <w:szCs w:val="24"/>
        </w:rPr>
      </w:pPr>
      <w:r w:rsidRPr="0096386D">
        <w:rPr>
          <w:sz w:val="24"/>
          <w:szCs w:val="24"/>
        </w:rPr>
        <w:t>4.</w:t>
      </w:r>
      <w:r w:rsidR="00F87E84" w:rsidRPr="0096386D">
        <w:rPr>
          <w:sz w:val="24"/>
          <w:szCs w:val="24"/>
        </w:rPr>
        <w:t>5</w:t>
      </w:r>
      <w:r w:rsidRPr="0096386D">
        <w:rPr>
          <w:sz w:val="24"/>
          <w:szCs w:val="24"/>
        </w:rPr>
        <w:t>.</w:t>
      </w:r>
      <w:r w:rsidR="00372F43" w:rsidRPr="0096386D">
        <w:rPr>
          <w:sz w:val="24"/>
          <w:szCs w:val="24"/>
          <w:lang w:eastAsia="ru-RU"/>
        </w:rPr>
        <w:t xml:space="preserve"> </w:t>
      </w:r>
      <w:bookmarkStart w:id="22" w:name="_Hlk173228014"/>
      <w:r w:rsidR="00372F43" w:rsidRPr="0096386D">
        <w:rPr>
          <w:sz w:val="24"/>
          <w:szCs w:val="24"/>
          <w:lang w:eastAsia="ru-RU"/>
        </w:rPr>
        <w:t>Пункт 4.4 раздела 4 Административного регламента исключить.</w:t>
      </w:r>
    </w:p>
    <w:p w:rsidR="000B28FE" w:rsidRPr="0096386D" w:rsidRDefault="00F87E84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23" w:name="_Hlk173763516"/>
      <w:bookmarkEnd w:id="22"/>
      <w:r w:rsidRPr="0096386D">
        <w:rPr>
          <w:sz w:val="24"/>
          <w:szCs w:val="24"/>
        </w:rPr>
        <w:t xml:space="preserve">Внести в Постановление Местной Администрации внутригородского муниципального образования Санкт- Петербурга Муниципальный округ № 15 от 28.08.2017 № 30.6 «Об утверждении Административного регламента Местной Администрации внутригородского муниципального образования Санкт- Петербурга Муниципальный округ № 15 по предоставлению муниципальной услуги </w:t>
      </w:r>
      <w:bookmarkEnd w:id="23"/>
      <w:r w:rsidR="00372F43" w:rsidRPr="0096386D">
        <w:rPr>
          <w:sz w:val="24"/>
          <w:szCs w:val="24"/>
          <w:lang w:eastAsia="ru-RU"/>
        </w:rPr>
        <w:t>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 w:rsidR="000B28FE" w:rsidRPr="0096386D">
        <w:rPr>
          <w:sz w:val="24"/>
          <w:szCs w:val="24"/>
          <w:lang w:eastAsia="ru-RU"/>
        </w:rPr>
        <w:t>,</w:t>
      </w:r>
      <w:r w:rsidR="000B28FE" w:rsidRPr="0096386D">
        <w:rPr>
          <w:sz w:val="24"/>
          <w:szCs w:val="24"/>
        </w:rPr>
        <w:t xml:space="preserve"> следующие изменения: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24" w:name="_Hlk173763542"/>
      <w:r w:rsidRPr="0096386D">
        <w:rPr>
          <w:sz w:val="24"/>
          <w:szCs w:val="24"/>
        </w:rPr>
        <w:t>В наименовании Постановления Местной Администрации внутригородского муниципального образования Санкт- Петербурга Муниципальный округ № 15 от 28.08.2017 № 30.6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Местной Администрации внутригородского муниципального образования Санкт- Петербурга Муниципальный округ № 15 от 28.08.2017 № 30.6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 в соответствующем падеже.</w:t>
      </w:r>
    </w:p>
    <w:bookmarkEnd w:id="24"/>
    <w:p w:rsidR="005C3B3C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r w:rsidR="000B28FE" w:rsidRPr="0096386D">
        <w:rPr>
          <w:sz w:val="24"/>
          <w:szCs w:val="24"/>
        </w:rPr>
        <w:t>Пункт 4.4 раздела 4 Административного регламента исключить.</w:t>
      </w:r>
    </w:p>
    <w:p w:rsidR="000B28FE" w:rsidRPr="0096386D" w:rsidRDefault="00F87E84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bookmarkStart w:id="25" w:name="_Hlk173763583"/>
      <w:r w:rsidRPr="0096386D">
        <w:rPr>
          <w:sz w:val="24"/>
          <w:szCs w:val="24"/>
        </w:rPr>
        <w:t xml:space="preserve">Внести в Постановление Местной Администрации внутригородского муниципального образования Санкт- Петербурга Муниципальный округ № 15 от 28.08.2017 № 30.7«Об утверждении Административного регламента Местной Администрации внутригородского муниципального образования Санкт- Петербурга Муниципальный округ № 15 по предоставлению муниципальной услуги </w:t>
      </w:r>
      <w:bookmarkEnd w:id="25"/>
      <w:r w:rsidR="000B28FE" w:rsidRPr="0096386D">
        <w:rPr>
          <w:sz w:val="24"/>
          <w:szCs w:val="24"/>
        </w:rPr>
        <w:t>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предпринимателем», следующие изменения: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</w:t>
      </w:r>
      <w:bookmarkStart w:id="26" w:name="_Hlk173763689"/>
      <w:r w:rsidRPr="0096386D">
        <w:rPr>
          <w:sz w:val="24"/>
          <w:szCs w:val="24"/>
        </w:rPr>
        <w:t>В наименовании Постановления Местной Администрации внутригородского муниципального образования Санкт- Петербурга Муниципальный округ № 15 от 28.08.2017 № 30.7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Местной Администрации внутригородского муниципального образования Санкт- Петербурга Муниципальный округ № 15 от 28.08.2017 № 30.7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 в соответствующем падеже.</w:t>
      </w:r>
    </w:p>
    <w:bookmarkEnd w:id="26"/>
    <w:p w:rsidR="005C3B3C" w:rsidRPr="0096386D" w:rsidRDefault="000B28FE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Пункт 4.4 раздела 4 Административного регламента исключить.</w:t>
      </w:r>
    </w:p>
    <w:p w:rsidR="00F87E84" w:rsidRPr="0096386D" w:rsidRDefault="00F87E84" w:rsidP="0096386D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96386D">
        <w:rPr>
          <w:sz w:val="24"/>
          <w:szCs w:val="24"/>
        </w:rPr>
        <w:t>Внести в Постановление Местной Администрации внутригородского муниципального образования Санкт- Петербурга Муниципальный округ № 15 от 28.08.2017 № 30.5«Об утверждении Административного регламента Местной Администрации внутригородского муниципального образования Санкт- Петербурга Муниципальный округ № 15 по предоставлению муниципальной услуги Предоставление консультаций жителям Муниципального образования № 15 по вопросам создания товариществ  собственников жилья, формирования земельных участков, на которых расположены многоквартирные дома» следующие изменения: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Постановления Местной Администрации внутригородского муниципального образования Санкт- Петербурга Муниципальный округ № 15 от 28.08.2017 № 30.5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пункте 1 Постановления Местной Администрации внутригородского муниципального образования Санкт- Петербурга Муниципальный округ № 15 от 28.08.2017 № 30.5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В наименовании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№15».</w:t>
      </w:r>
    </w:p>
    <w:p w:rsidR="00F87E84" w:rsidRPr="0096386D" w:rsidRDefault="00F87E84" w:rsidP="0096386D">
      <w:pPr>
        <w:pStyle w:val="a5"/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 xml:space="preserve"> По тексту Административного регламента слова «Местной Администрации внутригородского муниципального образования Санкт- Петербурга Муниципальный округ № 15»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 №15» в соответствующем падеже.</w:t>
      </w:r>
    </w:p>
    <w:p w:rsidR="000B28FE" w:rsidRPr="0096386D" w:rsidRDefault="004B6FDF" w:rsidP="0096386D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4B6FDF" w:rsidRPr="0096386D" w:rsidRDefault="004B6FDF" w:rsidP="0096386D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96386D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FDF" w:rsidRPr="0096386D" w:rsidRDefault="004B6FDF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0B28FE" w:rsidRPr="0096386D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96386D" w:rsidRDefault="000B28FE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proofErr w:type="spellStart"/>
      <w:r w:rsidRPr="0096386D">
        <w:rPr>
          <w:sz w:val="24"/>
          <w:szCs w:val="24"/>
        </w:rPr>
        <w:t>И.о</w:t>
      </w:r>
      <w:proofErr w:type="spellEnd"/>
      <w:r w:rsidRPr="0096386D">
        <w:rPr>
          <w:sz w:val="24"/>
          <w:szCs w:val="24"/>
        </w:rPr>
        <w:t xml:space="preserve">. </w:t>
      </w:r>
      <w:r w:rsidR="004B6FDF" w:rsidRPr="0096386D">
        <w:rPr>
          <w:sz w:val="24"/>
          <w:szCs w:val="24"/>
        </w:rPr>
        <w:t xml:space="preserve">Главы Местной Администрации                                             </w:t>
      </w:r>
      <w:r w:rsidRPr="0096386D">
        <w:rPr>
          <w:sz w:val="24"/>
          <w:szCs w:val="24"/>
        </w:rPr>
        <w:t xml:space="preserve"> </w:t>
      </w:r>
      <w:r w:rsidR="004B6FDF" w:rsidRPr="0096386D">
        <w:rPr>
          <w:sz w:val="24"/>
          <w:szCs w:val="24"/>
        </w:rPr>
        <w:t xml:space="preserve">                           </w:t>
      </w:r>
      <w:r w:rsidRPr="0096386D">
        <w:rPr>
          <w:sz w:val="24"/>
          <w:szCs w:val="24"/>
        </w:rPr>
        <w:t xml:space="preserve">Р.А. Савченко </w:t>
      </w:r>
    </w:p>
    <w:sectPr w:rsidR="009B0FF3" w:rsidRPr="0096386D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3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CD90DB0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6CE1"/>
    <w:rsid w:val="000B28FE"/>
    <w:rsid w:val="000D229B"/>
    <w:rsid w:val="00152ACC"/>
    <w:rsid w:val="001720DF"/>
    <w:rsid w:val="001A182A"/>
    <w:rsid w:val="001D0F1A"/>
    <w:rsid w:val="00283692"/>
    <w:rsid w:val="002E6D91"/>
    <w:rsid w:val="003065F6"/>
    <w:rsid w:val="00372F43"/>
    <w:rsid w:val="003C1006"/>
    <w:rsid w:val="003C707F"/>
    <w:rsid w:val="003D5AAC"/>
    <w:rsid w:val="00452DB5"/>
    <w:rsid w:val="0048041F"/>
    <w:rsid w:val="004A0D18"/>
    <w:rsid w:val="004B6FDF"/>
    <w:rsid w:val="004B772A"/>
    <w:rsid w:val="00592CE9"/>
    <w:rsid w:val="005C3B3C"/>
    <w:rsid w:val="006231C9"/>
    <w:rsid w:val="006507A6"/>
    <w:rsid w:val="006E798D"/>
    <w:rsid w:val="007E5716"/>
    <w:rsid w:val="007E656D"/>
    <w:rsid w:val="00803B11"/>
    <w:rsid w:val="00835469"/>
    <w:rsid w:val="0096386D"/>
    <w:rsid w:val="009B0FF3"/>
    <w:rsid w:val="00D17F0B"/>
    <w:rsid w:val="00F660F4"/>
    <w:rsid w:val="00F8569C"/>
    <w:rsid w:val="00F8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Normal (Web)"/>
    <w:basedOn w:val="a"/>
    <w:uiPriority w:val="99"/>
    <w:unhideWhenUsed/>
    <w:rsid w:val="007E571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6386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6386D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2371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4</cp:revision>
  <cp:lastPrinted>2024-08-06T13:19:00Z</cp:lastPrinted>
  <dcterms:created xsi:type="dcterms:W3CDTF">2024-08-05T11:54:00Z</dcterms:created>
  <dcterms:modified xsi:type="dcterms:W3CDTF">2024-08-06T13:19:00Z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