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F7DE0" w14:textId="77777777" w:rsidR="00251389" w:rsidRDefault="00251389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AECBC63" w14:textId="77777777" w:rsidR="00251389" w:rsidRDefault="00251389" w:rsidP="0025138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5703FCC7" w14:textId="77777777" w:rsidR="00251389" w:rsidRDefault="00251389" w:rsidP="0025138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4F053DD3" w14:textId="77777777" w:rsidR="00251389" w:rsidRDefault="00251389" w:rsidP="0025138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721B833" w14:textId="77777777" w:rsidR="00251389" w:rsidRDefault="00251389" w:rsidP="0025138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03A42943" w14:textId="77777777" w:rsidR="00251389" w:rsidRDefault="00251389" w:rsidP="0025138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4BCFB3AD" w14:textId="77777777" w:rsidR="00251389" w:rsidRDefault="00251389" w:rsidP="0025138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7A2CC07F" w14:textId="77777777" w:rsidR="00251389" w:rsidRDefault="00251389" w:rsidP="002513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21E1C15F" w14:textId="77777777" w:rsidR="00251389" w:rsidRDefault="00251389" w:rsidP="002513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6CC42F74" w14:textId="77777777" w:rsidR="00251389" w:rsidRDefault="005335ED" w:rsidP="00251389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="00251389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№ 10.2</w:t>
      </w:r>
      <w:r w:rsidR="00263ED0">
        <w:rPr>
          <w:rFonts w:eastAsia="Times New Roman"/>
          <w:szCs w:val="24"/>
          <w:lang w:val="en-US" w:eastAsia="ru-RU"/>
        </w:rPr>
        <w:t>1</w:t>
      </w:r>
      <w:r w:rsidR="00251389">
        <w:rPr>
          <w:rFonts w:eastAsia="Times New Roman"/>
          <w:szCs w:val="24"/>
          <w:lang w:eastAsia="ru-RU"/>
        </w:rPr>
        <w:t>-П</w:t>
      </w:r>
    </w:p>
    <w:p w14:paraId="3D5D5C18" w14:textId="77777777" w:rsidR="00251389" w:rsidRDefault="00251389" w:rsidP="0025138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2"/>
      </w:tblGrid>
      <w:tr w:rsidR="00251389" w14:paraId="37B4A099" w14:textId="77777777" w:rsidTr="00251389">
        <w:trPr>
          <w:trHeight w:val="72"/>
        </w:trPr>
        <w:tc>
          <w:tcPr>
            <w:tcW w:w="5142" w:type="dxa"/>
            <w:hideMark/>
          </w:tcPr>
          <w:p w14:paraId="41A2CE60" w14:textId="77777777" w:rsidR="00251389" w:rsidRDefault="00251389" w:rsidP="00251389">
            <w:pPr>
              <w:spacing w:after="0" w:line="240" w:lineRule="auto"/>
              <w:jc w:val="both"/>
              <w:rPr>
                <w:rFonts w:eastAsia="Times New Roman"/>
                <w:b/>
                <w:bCs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</w:t>
            </w:r>
            <w:r w:rsidRPr="00251389">
              <w:rPr>
                <w:rFonts w:eastAsia="Times New Roman"/>
                <w:b/>
                <w:bCs/>
                <w:i/>
                <w:szCs w:val="24"/>
                <w:lang w:eastAsia="ru-RU"/>
              </w:rPr>
              <w:t>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5335ED">
              <w:rPr>
                <w:rFonts w:eastAsia="Times New Roman"/>
                <w:b/>
                <w:bCs/>
                <w:i/>
                <w:szCs w:val="24"/>
                <w:lang w:eastAsia="ru-RU"/>
              </w:rPr>
              <w:t>5</w:t>
            </w:r>
            <w:r w:rsidRPr="0025138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 и плановый период 202</w:t>
            </w:r>
            <w:r w:rsidR="005335ED">
              <w:rPr>
                <w:rFonts w:eastAsia="Times New Roman"/>
                <w:b/>
                <w:bCs/>
                <w:i/>
                <w:szCs w:val="24"/>
                <w:lang w:eastAsia="ru-RU"/>
              </w:rPr>
              <w:t>6</w:t>
            </w:r>
            <w:r w:rsidRPr="00251389"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 w:rsidR="005335ED"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 w:rsidRPr="0025138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</w:t>
            </w:r>
            <w:bookmarkStart w:id="1" w:name="_Hlk141361359"/>
          </w:p>
          <w:p w14:paraId="1DD4018F" w14:textId="77777777" w:rsidR="00251389" w:rsidRDefault="00251389" w:rsidP="00251389">
            <w:pPr>
              <w:spacing w:after="0" w:line="240" w:lineRule="auto"/>
              <w:jc w:val="both"/>
              <w:rPr>
                <w:b/>
                <w:i/>
                <w:szCs w:val="24"/>
              </w:rPr>
            </w:pPr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  <w:p w14:paraId="694C85C4" w14:textId="77777777" w:rsidR="00251389" w:rsidRDefault="00251389" w:rsidP="00251389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14:paraId="2781D2BE" w14:textId="77777777" w:rsidR="00251389" w:rsidRDefault="00251389" w:rsidP="005335ED">
      <w:pPr>
        <w:spacing w:after="0"/>
        <w:ind w:right="22"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3A7E8F9A" w14:textId="77777777" w:rsidR="00251389" w:rsidRDefault="00251389" w:rsidP="00251389">
      <w:pPr>
        <w:pStyle w:val="21"/>
        <w:tabs>
          <w:tab w:val="left" w:pos="567"/>
        </w:tabs>
        <w:jc w:val="both"/>
        <w:rPr>
          <w:szCs w:val="24"/>
        </w:rPr>
      </w:pPr>
    </w:p>
    <w:bookmarkEnd w:id="2"/>
    <w:p w14:paraId="2457D2DA" w14:textId="77777777" w:rsidR="00251389" w:rsidRDefault="00251389" w:rsidP="00251389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5840A8BF" w14:textId="77777777" w:rsidR="00251389" w:rsidRDefault="00251389" w:rsidP="0025138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43968007" w14:textId="77777777" w:rsidR="00251389" w:rsidRP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N w:val="0"/>
        <w:adjustRightInd w:val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«О</w:t>
      </w:r>
      <w:r w:rsidRPr="00251389">
        <w:rPr>
          <w:rFonts w:eastAsia="Times New Roman"/>
          <w:szCs w:val="24"/>
          <w:lang w:eastAsia="ru-RU"/>
        </w:rPr>
        <w:t>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 w:rsidR="005335ED">
        <w:rPr>
          <w:rFonts w:eastAsia="Times New Roman"/>
          <w:szCs w:val="24"/>
          <w:lang w:eastAsia="ru-RU"/>
        </w:rPr>
        <w:t>5</w:t>
      </w:r>
      <w:r w:rsidRPr="00251389">
        <w:rPr>
          <w:rFonts w:eastAsia="Times New Roman"/>
          <w:szCs w:val="24"/>
          <w:lang w:eastAsia="ru-RU"/>
        </w:rPr>
        <w:t xml:space="preserve"> год и плановый период 202</w:t>
      </w:r>
      <w:r w:rsidR="005335ED">
        <w:rPr>
          <w:rFonts w:eastAsia="Times New Roman"/>
          <w:szCs w:val="24"/>
          <w:lang w:eastAsia="ru-RU"/>
        </w:rPr>
        <w:t>6</w:t>
      </w:r>
      <w:r w:rsidRPr="00251389">
        <w:rPr>
          <w:rFonts w:eastAsia="Times New Roman"/>
          <w:szCs w:val="24"/>
          <w:lang w:eastAsia="ru-RU"/>
        </w:rPr>
        <w:t>-202</w:t>
      </w:r>
      <w:r w:rsidR="005335ED">
        <w:rPr>
          <w:rFonts w:eastAsia="Times New Roman"/>
          <w:szCs w:val="24"/>
          <w:lang w:eastAsia="ru-RU"/>
        </w:rPr>
        <w:t>7</w:t>
      </w:r>
      <w:r w:rsidRPr="00251389">
        <w:rPr>
          <w:rFonts w:eastAsia="Times New Roman"/>
          <w:szCs w:val="24"/>
          <w:lang w:eastAsia="ru-RU"/>
        </w:rPr>
        <w:t xml:space="preserve"> годов</w:t>
      </w:r>
      <w:r>
        <w:rPr>
          <w:rFonts w:eastAsia="Times New Roman"/>
          <w:szCs w:val="24"/>
          <w:lang w:eastAsia="ru-RU"/>
        </w:rPr>
        <w:t>»</w:t>
      </w:r>
      <w:r w:rsidRPr="00251389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7FBA61CF" w14:textId="77777777" w:rsid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</w:t>
      </w:r>
      <w:r w:rsidR="005335E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15 на 2024 год и плановый период 202</w:t>
      </w:r>
      <w:r w:rsidR="005335ED">
        <w:rPr>
          <w:rFonts w:eastAsia="Times New Roman"/>
          <w:szCs w:val="24"/>
          <w:lang w:eastAsia="ru-RU"/>
        </w:rPr>
        <w:t>6</w:t>
      </w:r>
      <w:r>
        <w:rPr>
          <w:rFonts w:eastAsia="Times New Roman"/>
          <w:szCs w:val="24"/>
          <w:lang w:eastAsia="ru-RU"/>
        </w:rPr>
        <w:t>-202</w:t>
      </w:r>
      <w:r w:rsidR="005335ED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 xml:space="preserve"> годов.</w:t>
      </w:r>
    </w:p>
    <w:p w14:paraId="2C47372A" w14:textId="77777777" w:rsid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431C0E90" w14:textId="77777777" w:rsidR="00251389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26678F05" w14:textId="77777777" w:rsidR="00251389" w:rsidRDefault="00251389" w:rsidP="00251389">
      <w:pPr>
        <w:spacing w:after="0"/>
        <w:jc w:val="both"/>
        <w:rPr>
          <w:rFonts w:eastAsia="Times New Roman"/>
          <w:szCs w:val="24"/>
        </w:rPr>
      </w:pPr>
    </w:p>
    <w:p w14:paraId="6DE66B16" w14:textId="77777777" w:rsidR="00251389" w:rsidRDefault="00251389" w:rsidP="00251389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3BA714A4" w14:textId="77777777" w:rsidR="00251389" w:rsidRDefault="005335ED" w:rsidP="00251389">
      <w:pPr>
        <w:tabs>
          <w:tab w:val="left" w:pos="7797"/>
        </w:tabs>
        <w:spacing w:after="0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</w:t>
      </w:r>
      <w:r w:rsidR="00251389">
        <w:rPr>
          <w:rFonts w:eastAsia="Times New Roman"/>
          <w:szCs w:val="24"/>
        </w:rPr>
        <w:t xml:space="preserve"> Главы Местной Администрации</w:t>
      </w:r>
      <w:r w:rsidR="00251389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А.Д. Кабанова</w:t>
      </w:r>
    </w:p>
    <w:p w14:paraId="13CFB5EA" w14:textId="77777777" w:rsidR="00251389" w:rsidRDefault="00251389" w:rsidP="0025138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22829FC9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838AA54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0EB16DC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5D8AE31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49F7773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4B6606E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39E13F0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26F8599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B652D40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385D4F5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0477346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01E2E14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0DA9374" w14:textId="77777777" w:rsidR="005335ED" w:rsidRDefault="005335ED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C5788FB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52ED5BC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60CA4AE3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4BA7CC24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7F4F6D92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252B7AD8" w14:textId="77777777" w:rsidR="00251389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10146D3D" w14:textId="77777777" w:rsidR="00251389" w:rsidRDefault="00251389" w:rsidP="0025138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335ED">
        <w:rPr>
          <w:rFonts w:eastAsia="Times New Roman"/>
          <w:sz w:val="20"/>
          <w:szCs w:val="20"/>
          <w:lang w:eastAsia="ru-RU"/>
        </w:rPr>
        <w:t>«10» октября 2024</w:t>
      </w:r>
      <w:r>
        <w:rPr>
          <w:rFonts w:eastAsia="Times New Roman"/>
          <w:sz w:val="20"/>
          <w:szCs w:val="20"/>
          <w:lang w:eastAsia="ru-RU"/>
        </w:rPr>
        <w:t xml:space="preserve"> г.№ 10.21-П</w:t>
      </w:r>
    </w:p>
    <w:p w14:paraId="7AAF7C8C" w14:textId="77777777" w:rsidR="00251389" w:rsidRDefault="00251389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949FA53" w14:textId="77777777"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6615188B" w14:textId="77777777" w:rsidR="00E7707C" w:rsidRPr="000D5FBD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3" w:name="_Hlk146112943"/>
      <w:bookmarkStart w:id="4" w:name="_Hlk93052615"/>
      <w:r>
        <w:rPr>
          <w:rFonts w:eastAsia="Times New Roman"/>
          <w:b/>
          <w:szCs w:val="24"/>
          <w:lang w:eastAsia="ru-RU"/>
        </w:rPr>
        <w:t>о</w:t>
      </w:r>
      <w:r w:rsidR="00E7707C" w:rsidRPr="000D5FBD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14:paraId="525B76E5" w14:textId="77777777" w:rsidR="00C73E2E" w:rsidRDefault="00E7707C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D5FBD">
        <w:rPr>
          <w:rFonts w:eastAsia="Times New Roman"/>
          <w:b/>
          <w:szCs w:val="24"/>
          <w:lang w:eastAsia="ru-RU"/>
        </w:rPr>
        <w:t xml:space="preserve">на территории внутригородского муниципального образования </w:t>
      </w:r>
    </w:p>
    <w:p w14:paraId="19ED0656" w14:textId="77777777" w:rsidR="00251389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E7707C" w:rsidRPr="000D5FBD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E7707C" w:rsidRPr="000D5FBD">
        <w:rPr>
          <w:rFonts w:eastAsia="Times New Roman"/>
          <w:b/>
          <w:szCs w:val="24"/>
          <w:lang w:eastAsia="ru-RU"/>
        </w:rPr>
        <w:t>униципальный округ №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7707C" w:rsidRPr="000D5FBD">
        <w:rPr>
          <w:rFonts w:eastAsia="Times New Roman"/>
          <w:b/>
          <w:szCs w:val="24"/>
          <w:lang w:eastAsia="ru-RU"/>
        </w:rPr>
        <w:t>15</w:t>
      </w:r>
      <w:r w:rsidR="0099488D">
        <w:rPr>
          <w:rFonts w:eastAsia="Times New Roman"/>
          <w:b/>
          <w:szCs w:val="24"/>
          <w:lang w:eastAsia="ru-RU"/>
        </w:rPr>
        <w:t xml:space="preserve"> </w:t>
      </w:r>
    </w:p>
    <w:p w14:paraId="3518CE3C" w14:textId="77777777" w:rsidR="00D860F2" w:rsidRPr="000D5FBD" w:rsidRDefault="0099488D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 202</w:t>
      </w:r>
      <w:r w:rsidR="005335ED">
        <w:rPr>
          <w:rFonts w:eastAsia="Times New Roman"/>
          <w:b/>
          <w:szCs w:val="24"/>
          <w:lang w:eastAsia="ru-RU"/>
        </w:rPr>
        <w:t>5</w:t>
      </w:r>
      <w:r>
        <w:rPr>
          <w:rFonts w:eastAsia="Times New Roman"/>
          <w:b/>
          <w:szCs w:val="24"/>
          <w:lang w:eastAsia="ru-RU"/>
        </w:rPr>
        <w:t xml:space="preserve"> год</w:t>
      </w:r>
      <w:r w:rsidR="00251389"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5335ED">
        <w:rPr>
          <w:rFonts w:eastAsia="Times New Roman"/>
          <w:b/>
          <w:szCs w:val="24"/>
          <w:lang w:eastAsia="ru-RU"/>
        </w:rPr>
        <w:t>6</w:t>
      </w:r>
      <w:r w:rsidR="00251389">
        <w:rPr>
          <w:rFonts w:eastAsia="Times New Roman"/>
          <w:b/>
          <w:szCs w:val="24"/>
          <w:lang w:eastAsia="ru-RU"/>
        </w:rPr>
        <w:t>-202</w:t>
      </w:r>
      <w:r w:rsidR="005335ED">
        <w:rPr>
          <w:rFonts w:eastAsia="Times New Roman"/>
          <w:b/>
          <w:szCs w:val="24"/>
          <w:lang w:eastAsia="ru-RU"/>
        </w:rPr>
        <w:t>7</w:t>
      </w:r>
      <w:r w:rsidR="00251389">
        <w:rPr>
          <w:rFonts w:eastAsia="Times New Roman"/>
          <w:b/>
          <w:szCs w:val="24"/>
          <w:lang w:eastAsia="ru-RU"/>
        </w:rPr>
        <w:t xml:space="preserve"> годов</w:t>
      </w:r>
      <w:bookmarkEnd w:id="3"/>
    </w:p>
    <w:tbl>
      <w:tblPr>
        <w:tblpPr w:leftFromText="180" w:rightFromText="180" w:vertAnchor="text" w:horzAnchor="margin" w:tblpXSpec="center" w:tblpY="161"/>
        <w:tblW w:w="10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7267"/>
      </w:tblGrid>
      <w:tr w:rsidR="005B127B" w:rsidRPr="001B030D" w14:paraId="1FDC9CF3" w14:textId="77777777" w:rsidTr="00251389">
        <w:trPr>
          <w:trHeight w:val="529"/>
        </w:trPr>
        <w:tc>
          <w:tcPr>
            <w:tcW w:w="2972" w:type="dxa"/>
          </w:tcPr>
          <w:bookmarkEnd w:id="4"/>
          <w:p w14:paraId="13ACA818" w14:textId="77777777"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67" w:type="dxa"/>
          </w:tcPr>
          <w:p w14:paraId="61B96174" w14:textId="77777777" w:rsidR="005B127B" w:rsidRPr="001B030D" w:rsidRDefault="00251389" w:rsidP="00251389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О</w:t>
            </w:r>
            <w:r w:rsidRPr="00251389">
              <w:rPr>
                <w:rFonts w:eastAsia="Times New Roman"/>
                <w:szCs w:val="24"/>
                <w:lang w:eastAsia="ru-RU"/>
              </w:rPr>
              <w:t>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5335ED">
              <w:rPr>
                <w:rFonts w:eastAsia="Times New Roman"/>
                <w:szCs w:val="24"/>
                <w:lang w:eastAsia="ru-RU"/>
              </w:rPr>
              <w:t>5</w:t>
            </w:r>
            <w:r w:rsidRPr="00251389">
              <w:rPr>
                <w:rFonts w:eastAsia="Times New Roman"/>
                <w:szCs w:val="24"/>
                <w:lang w:eastAsia="ru-RU"/>
              </w:rPr>
              <w:t xml:space="preserve"> год и плановый период 202</w:t>
            </w:r>
            <w:r w:rsidR="005335ED">
              <w:rPr>
                <w:rFonts w:eastAsia="Times New Roman"/>
                <w:szCs w:val="24"/>
                <w:lang w:eastAsia="ru-RU"/>
              </w:rPr>
              <w:t>6</w:t>
            </w:r>
            <w:r w:rsidRPr="00251389">
              <w:rPr>
                <w:rFonts w:eastAsia="Times New Roman"/>
                <w:szCs w:val="24"/>
                <w:lang w:eastAsia="ru-RU"/>
              </w:rPr>
              <w:t>-20</w:t>
            </w:r>
            <w:r w:rsidR="005335ED">
              <w:rPr>
                <w:rFonts w:eastAsia="Times New Roman"/>
                <w:szCs w:val="24"/>
                <w:lang w:eastAsia="ru-RU"/>
              </w:rPr>
              <w:t>27</w:t>
            </w:r>
            <w:r w:rsidRPr="00251389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5B127B" w:rsidRPr="001B030D" w14:paraId="74E0A174" w14:textId="77777777" w:rsidTr="00251389">
        <w:trPr>
          <w:trHeight w:val="529"/>
        </w:trPr>
        <w:tc>
          <w:tcPr>
            <w:tcW w:w="2972" w:type="dxa"/>
          </w:tcPr>
          <w:p w14:paraId="6D7DC8C7" w14:textId="77777777" w:rsidR="005B127B" w:rsidRPr="001B030D" w:rsidRDefault="00A14A37" w:rsidP="00A14A3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5B127B"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="005B127B"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267" w:type="dxa"/>
          </w:tcPr>
          <w:p w14:paraId="0D8C6478" w14:textId="77777777" w:rsidR="00E7707C" w:rsidRDefault="00E7707C" w:rsidP="00530142">
            <w:pPr>
              <w:spacing w:after="0" w:line="240" w:lineRule="auto"/>
              <w:jc w:val="both"/>
            </w:pPr>
            <w: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14:paraId="5DF711E7" w14:textId="77777777" w:rsidR="00E7707C" w:rsidRDefault="00E7707C" w:rsidP="00530142">
            <w:pPr>
              <w:spacing w:after="0" w:line="240" w:lineRule="auto"/>
              <w:jc w:val="both"/>
            </w:pPr>
            <w:r>
              <w:t>Закон Российской Федерации от 07.02.1992 № 2300-1 «О защите прав потребителей»</w:t>
            </w:r>
            <w:r w:rsidR="00B4759A">
              <w:t>;</w:t>
            </w:r>
          </w:p>
          <w:p w14:paraId="6A76C19A" w14:textId="77777777" w:rsidR="00E7707C" w:rsidRDefault="00E7707C" w:rsidP="00530142">
            <w:pPr>
              <w:spacing w:after="0" w:line="240" w:lineRule="auto"/>
              <w:jc w:val="both"/>
            </w:pPr>
            <w:r>
              <w:t>Закон Санкт-Петербурга от 23.09.2009 № 420-79 «Об организации местного самоуправления в Санкт-Петербурге»</w:t>
            </w:r>
            <w:r w:rsidR="00B4759A">
              <w:t>;</w:t>
            </w:r>
          </w:p>
          <w:p w14:paraId="68EE265B" w14:textId="77777777" w:rsidR="0099488D" w:rsidRDefault="0099488D" w:rsidP="00530142">
            <w:pPr>
              <w:spacing w:after="0" w:line="240" w:lineRule="auto"/>
              <w:jc w:val="both"/>
            </w:pPr>
            <w:r>
              <w:t>Устав внутригородского муниципального образования Санкт-Петербурга муниципальный округ №15</w:t>
            </w:r>
          </w:p>
          <w:p w14:paraId="1342631A" w14:textId="77777777" w:rsidR="005B127B" w:rsidRPr="001B030D" w:rsidRDefault="00E7707C" w:rsidP="00530142">
            <w:pPr>
              <w:spacing w:after="0" w:line="240" w:lineRule="auto"/>
              <w:jc w:val="both"/>
              <w:rPr>
                <w:szCs w:val="24"/>
              </w:rPr>
            </w:pPr>
            <w:r>
              <w:t>Письмо Федеральной службы по надзору в сфере защиты прав потребителей и благополучия человека от 13.07.2009 № 01/9794-9-32 «О первоочередных мероприятиях, направленных на укрепление взаимодействия с органами исполнительной власти субъектов Российской Федерации, органами местного самоуправления и общественными организациями по вопросам защиты прав потребителей»</w:t>
            </w:r>
            <w:r w:rsidR="00B4759A">
              <w:t>.</w:t>
            </w:r>
            <w:r>
              <w:t xml:space="preserve"> </w:t>
            </w:r>
          </w:p>
        </w:tc>
      </w:tr>
      <w:tr w:rsidR="005B127B" w:rsidRPr="001B030D" w14:paraId="4245BAA8" w14:textId="77777777" w:rsidTr="00251389">
        <w:trPr>
          <w:trHeight w:val="529"/>
        </w:trPr>
        <w:tc>
          <w:tcPr>
            <w:tcW w:w="2972" w:type="dxa"/>
          </w:tcPr>
          <w:p w14:paraId="689EC424" w14:textId="77777777"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267" w:type="dxa"/>
          </w:tcPr>
          <w:p w14:paraId="2DD79396" w14:textId="77777777" w:rsidR="005B127B" w:rsidRPr="001B030D" w:rsidRDefault="00251389" w:rsidP="00565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251389">
              <w:rPr>
                <w:rFonts w:eastAsia="Times New Roman"/>
                <w:szCs w:val="24"/>
                <w:lang w:eastAsia="ru-RU"/>
              </w:rPr>
              <w:t>202</w:t>
            </w:r>
            <w:r w:rsidR="005335ED">
              <w:rPr>
                <w:rFonts w:eastAsia="Times New Roman"/>
                <w:szCs w:val="24"/>
                <w:lang w:eastAsia="ru-RU"/>
              </w:rPr>
              <w:t>5</w:t>
            </w:r>
            <w:r w:rsidRPr="00251389">
              <w:rPr>
                <w:rFonts w:eastAsia="Times New Roman"/>
                <w:szCs w:val="24"/>
                <w:lang w:eastAsia="ru-RU"/>
              </w:rPr>
              <w:t xml:space="preserve"> год и плановый период 202</w:t>
            </w:r>
            <w:r w:rsidR="005335ED">
              <w:rPr>
                <w:rFonts w:eastAsia="Times New Roman"/>
                <w:szCs w:val="24"/>
                <w:lang w:eastAsia="ru-RU"/>
              </w:rPr>
              <w:t>6</w:t>
            </w:r>
            <w:r w:rsidRPr="00251389">
              <w:rPr>
                <w:rFonts w:eastAsia="Times New Roman"/>
                <w:szCs w:val="24"/>
                <w:lang w:eastAsia="ru-RU"/>
              </w:rPr>
              <w:t>-20</w:t>
            </w:r>
            <w:r w:rsidR="005335ED">
              <w:rPr>
                <w:rFonts w:eastAsia="Times New Roman"/>
                <w:szCs w:val="24"/>
                <w:lang w:eastAsia="ru-RU"/>
              </w:rPr>
              <w:t>27</w:t>
            </w:r>
            <w:r w:rsidRPr="00251389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5B127B" w:rsidRPr="001B030D" w14:paraId="61447A6F" w14:textId="77777777" w:rsidTr="00251389">
        <w:trPr>
          <w:trHeight w:val="71"/>
        </w:trPr>
        <w:tc>
          <w:tcPr>
            <w:tcW w:w="2972" w:type="dxa"/>
          </w:tcPr>
          <w:p w14:paraId="08169EB8" w14:textId="77777777"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267" w:type="dxa"/>
          </w:tcPr>
          <w:p w14:paraId="66D3AA98" w14:textId="77777777" w:rsidR="005B127B" w:rsidRPr="00B4759A" w:rsidRDefault="00E7707C" w:rsidP="0053014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Организация и осуществление мероприятий, направленных на осуществление защиты прав потребителей </w:t>
            </w:r>
            <w:r w:rsidR="000D5FBD">
              <w:rPr>
                <w:color w:val="000000"/>
                <w:szCs w:val="24"/>
              </w:rPr>
              <w:t xml:space="preserve">на территории МО </w:t>
            </w:r>
            <w:proofErr w:type="spellStart"/>
            <w:r w:rsidR="000D5FBD">
              <w:rPr>
                <w:color w:val="000000"/>
                <w:szCs w:val="24"/>
              </w:rPr>
              <w:t>МО</w:t>
            </w:r>
            <w:proofErr w:type="spellEnd"/>
            <w:r w:rsidR="000D5FBD"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89214B" w:rsidRPr="001B030D" w14:paraId="726AB211" w14:textId="77777777" w:rsidTr="00251389">
        <w:trPr>
          <w:trHeight w:val="71"/>
        </w:trPr>
        <w:tc>
          <w:tcPr>
            <w:tcW w:w="2972" w:type="dxa"/>
          </w:tcPr>
          <w:p w14:paraId="1B19DFC6" w14:textId="77777777" w:rsidR="0089214B" w:rsidRPr="001B030D" w:rsidRDefault="0089214B" w:rsidP="00E7707C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267" w:type="dxa"/>
          </w:tcPr>
          <w:p w14:paraId="4AAA748A" w14:textId="77777777" w:rsid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>Содействие повышению правовой грамотности населения по вопросам защиты прав потребителей</w:t>
            </w:r>
            <w:r>
              <w:rPr>
                <w:color w:val="000000"/>
                <w:szCs w:val="24"/>
              </w:rPr>
              <w:t>;</w:t>
            </w:r>
          </w:p>
          <w:p w14:paraId="0845A229" w14:textId="77777777" w:rsidR="00A16146" w:rsidRPr="00E7707C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E7707C">
              <w:rPr>
                <w:color w:val="000000"/>
                <w:szCs w:val="24"/>
              </w:rPr>
              <w:t xml:space="preserve">Информационная поддержка потребителей по вопросам защиты их прав через средства массовой информации и официальный сайт </w:t>
            </w:r>
            <w:r>
              <w:rPr>
                <w:color w:val="000000"/>
                <w:szCs w:val="24"/>
              </w:rPr>
              <w:t xml:space="preserve">МО </w:t>
            </w:r>
            <w:proofErr w:type="spellStart"/>
            <w:r>
              <w:rPr>
                <w:color w:val="000000"/>
                <w:szCs w:val="24"/>
              </w:rPr>
              <w:t>МО</w:t>
            </w:r>
            <w:proofErr w:type="spellEnd"/>
            <w:r>
              <w:rPr>
                <w:color w:val="000000"/>
                <w:szCs w:val="24"/>
              </w:rPr>
              <w:t xml:space="preserve"> №15</w:t>
            </w:r>
            <w:r w:rsidR="00B4759A">
              <w:rPr>
                <w:color w:val="000000"/>
                <w:szCs w:val="24"/>
              </w:rPr>
              <w:t>.</w:t>
            </w:r>
          </w:p>
        </w:tc>
      </w:tr>
      <w:tr w:rsidR="005B127B" w:rsidRPr="001B030D" w14:paraId="58BE6E63" w14:textId="77777777" w:rsidTr="00251389">
        <w:trPr>
          <w:trHeight w:val="147"/>
        </w:trPr>
        <w:tc>
          <w:tcPr>
            <w:tcW w:w="2972" w:type="dxa"/>
          </w:tcPr>
          <w:p w14:paraId="023E38B4" w14:textId="77777777" w:rsidR="005B127B" w:rsidRPr="001B030D" w:rsidRDefault="00A14A37" w:rsidP="00530142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Исполнитель</w:t>
            </w:r>
            <w:r w:rsidR="005B127B" w:rsidRPr="001B030D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7267" w:type="dxa"/>
          </w:tcPr>
          <w:p w14:paraId="2812150D" w14:textId="77777777" w:rsidR="005B127B" w:rsidRPr="001B030D" w:rsidRDefault="00C73E2E" w:rsidP="00A14A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Организационно-п</w:t>
            </w:r>
            <w:r w:rsidR="00E7707C">
              <w:rPr>
                <w:szCs w:val="24"/>
              </w:rPr>
              <w:t>равовой отдел</w:t>
            </w:r>
            <w:r w:rsidR="00A14A37">
              <w:rPr>
                <w:szCs w:val="24"/>
              </w:rPr>
              <w:t xml:space="preserve"> Местной</w:t>
            </w:r>
            <w:r w:rsidR="005B127B" w:rsidRPr="001B030D">
              <w:rPr>
                <w:szCs w:val="24"/>
              </w:rPr>
              <w:t xml:space="preserve"> </w:t>
            </w:r>
            <w:r w:rsidR="006C5C2F">
              <w:rPr>
                <w:szCs w:val="24"/>
              </w:rPr>
              <w:t>А</w:t>
            </w:r>
            <w:r w:rsidR="00A14A37">
              <w:rPr>
                <w:szCs w:val="24"/>
              </w:rPr>
              <w:t>дминистрации</w:t>
            </w:r>
            <w:r w:rsidR="005B127B" w:rsidRPr="001B030D">
              <w:rPr>
                <w:szCs w:val="24"/>
              </w:rPr>
              <w:t xml:space="preserve"> </w:t>
            </w:r>
            <w:r w:rsidR="006C5C2F" w:rsidRPr="006C5C2F">
              <w:rPr>
                <w:szCs w:val="24"/>
              </w:rPr>
              <w:t xml:space="preserve">МО </w:t>
            </w:r>
            <w:proofErr w:type="spellStart"/>
            <w:r w:rsidR="006C5C2F" w:rsidRPr="006C5C2F">
              <w:rPr>
                <w:szCs w:val="24"/>
              </w:rPr>
              <w:t>МО</w:t>
            </w:r>
            <w:proofErr w:type="spellEnd"/>
            <w:r w:rsidR="006C5C2F" w:rsidRPr="006C5C2F">
              <w:rPr>
                <w:szCs w:val="24"/>
              </w:rPr>
              <w:t xml:space="preserve"> </w:t>
            </w:r>
            <w:r w:rsidR="00A14A37">
              <w:rPr>
                <w:szCs w:val="24"/>
              </w:rPr>
              <w:t xml:space="preserve">№ </w:t>
            </w:r>
            <w:r w:rsidR="006C5C2F" w:rsidRPr="006C5C2F">
              <w:rPr>
                <w:szCs w:val="24"/>
              </w:rPr>
              <w:t>15</w:t>
            </w:r>
            <w:r w:rsidR="006C5C2F">
              <w:rPr>
                <w:szCs w:val="24"/>
              </w:rPr>
              <w:t xml:space="preserve"> </w:t>
            </w:r>
          </w:p>
        </w:tc>
      </w:tr>
      <w:tr w:rsidR="005B127B" w:rsidRPr="001B030D" w14:paraId="47E64E14" w14:textId="77777777" w:rsidTr="00251389">
        <w:trPr>
          <w:trHeight w:val="350"/>
        </w:trPr>
        <w:tc>
          <w:tcPr>
            <w:tcW w:w="2972" w:type="dxa"/>
          </w:tcPr>
          <w:p w14:paraId="1C9DB491" w14:textId="77777777"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67" w:type="dxa"/>
          </w:tcPr>
          <w:p w14:paraId="6924E807" w14:textId="77777777" w:rsidR="00A14A37" w:rsidRPr="001B030D" w:rsidRDefault="00E7707C" w:rsidP="006C5C2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5B127B" w:rsidRPr="001B030D" w14:paraId="10ED77DE" w14:textId="77777777" w:rsidTr="00251389">
        <w:trPr>
          <w:trHeight w:val="841"/>
        </w:trPr>
        <w:tc>
          <w:tcPr>
            <w:tcW w:w="2972" w:type="dxa"/>
          </w:tcPr>
          <w:p w14:paraId="694E2091" w14:textId="77777777"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267" w:type="dxa"/>
          </w:tcPr>
          <w:p w14:paraId="75444991" w14:textId="77777777" w:rsidR="000D5FBD" w:rsidRPr="000D5FBD" w:rsidRDefault="000D5FBD" w:rsidP="000D5FBD">
            <w:pPr>
              <w:spacing w:after="0" w:line="240" w:lineRule="auto"/>
              <w:ind w:left="-113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овышени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е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>правовой грамотности населения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МО </w:t>
            </w:r>
            <w:proofErr w:type="spellStart"/>
            <w:r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 № </w:t>
            </w:r>
            <w:proofErr w:type="gramStart"/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15 </w:t>
            </w:r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по</w:t>
            </w:r>
            <w:proofErr w:type="gramEnd"/>
            <w:r w:rsidRPr="000D5FBD">
              <w:rPr>
                <w:rFonts w:eastAsia="Times New Roman"/>
                <w:color w:val="000000"/>
                <w:szCs w:val="24"/>
                <w:lang w:eastAsia="ru-RU"/>
              </w:rPr>
              <w:t xml:space="preserve"> вопросам защиты прав потребителей</w:t>
            </w:r>
            <w:r>
              <w:rPr>
                <w:rFonts w:eastAsia="Times New Roman"/>
                <w:color w:val="000000"/>
                <w:szCs w:val="24"/>
                <w:lang w:eastAsia="ru-RU"/>
              </w:rPr>
              <w:t>;</w:t>
            </w:r>
          </w:p>
          <w:p w14:paraId="57C73949" w14:textId="77777777" w:rsidR="005B127B" w:rsidRPr="001B030D" w:rsidRDefault="000D5FBD" w:rsidP="000D5FBD">
            <w:pPr>
              <w:spacing w:after="0" w:line="240" w:lineRule="auto"/>
              <w:ind w:left="-113"/>
              <w:jc w:val="both"/>
              <w:rPr>
                <w:szCs w:val="24"/>
              </w:rPr>
            </w:pPr>
            <w:r>
              <w:t xml:space="preserve">Уменьшение количества нарушений законодательства Российской Федерации в сфере потребительского рынка, связанных с незнанием предпринимателями, производителями, потребителями требований нормативных правовых актов Российской Федерации и Санкт-Петербурга. </w:t>
            </w:r>
          </w:p>
        </w:tc>
      </w:tr>
    </w:tbl>
    <w:p w14:paraId="011C4B08" w14:textId="77777777" w:rsidR="00251389" w:rsidRDefault="00251389" w:rsidP="005658C7">
      <w:pPr>
        <w:spacing w:after="0" w:line="240" w:lineRule="auto"/>
        <w:jc w:val="center"/>
        <w:rPr>
          <w:b/>
          <w:szCs w:val="24"/>
        </w:rPr>
        <w:sectPr w:rsidR="00251389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35771B0B" w14:textId="77777777" w:rsidR="005B127B" w:rsidRPr="001B030D" w:rsidRDefault="005B127B" w:rsidP="005658C7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lastRenderedPageBreak/>
        <w:t>Основные мероприятия муниципальной программы</w:t>
      </w:r>
    </w:p>
    <w:p w14:paraId="3555441F" w14:textId="77777777" w:rsidR="00C73E2E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</w:t>
      </w:r>
      <w:r w:rsidR="000D5FBD" w:rsidRPr="000D5FBD">
        <w:rPr>
          <w:rFonts w:eastAsia="Times New Roman"/>
          <w:b/>
          <w:szCs w:val="24"/>
          <w:lang w:eastAsia="ru-RU"/>
        </w:rPr>
        <w:t>существление защиты прав потребителей на территории внутригородского 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</w:t>
      </w:r>
    </w:p>
    <w:p w14:paraId="23233760" w14:textId="77777777" w:rsidR="000D5FBD" w:rsidRPr="000D5FBD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города федерального значения</w:t>
      </w:r>
      <w:r w:rsidR="000D5FBD" w:rsidRPr="000D5FBD">
        <w:rPr>
          <w:rFonts w:eastAsia="Times New Roman"/>
          <w:b/>
          <w:szCs w:val="24"/>
          <w:lang w:eastAsia="ru-RU"/>
        </w:rPr>
        <w:t xml:space="preserve"> 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="000D5FBD" w:rsidRPr="000D5FBD">
        <w:rPr>
          <w:rFonts w:eastAsia="Times New Roman"/>
          <w:b/>
          <w:szCs w:val="24"/>
          <w:lang w:eastAsia="ru-RU"/>
        </w:rPr>
        <w:t>униципальный округ №15</w:t>
      </w:r>
      <w:r w:rsidR="0099488D">
        <w:rPr>
          <w:rFonts w:eastAsia="Times New Roman"/>
          <w:b/>
          <w:szCs w:val="24"/>
          <w:lang w:eastAsia="ru-RU"/>
        </w:rPr>
        <w:t xml:space="preserve"> на 202</w:t>
      </w:r>
      <w:r w:rsidR="005335ED">
        <w:rPr>
          <w:rFonts w:eastAsia="Times New Roman"/>
          <w:b/>
          <w:szCs w:val="24"/>
          <w:lang w:eastAsia="ru-RU"/>
        </w:rPr>
        <w:t>5</w:t>
      </w:r>
      <w:r w:rsidR="0099488D">
        <w:rPr>
          <w:rFonts w:eastAsia="Times New Roman"/>
          <w:b/>
          <w:szCs w:val="24"/>
          <w:lang w:eastAsia="ru-RU"/>
        </w:rPr>
        <w:t>год</w:t>
      </w:r>
      <w:r w:rsidR="00251389"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5335ED">
        <w:rPr>
          <w:rFonts w:eastAsia="Times New Roman"/>
          <w:b/>
          <w:szCs w:val="24"/>
          <w:lang w:eastAsia="ru-RU"/>
        </w:rPr>
        <w:t>6</w:t>
      </w:r>
      <w:r w:rsidR="00251389">
        <w:rPr>
          <w:rFonts w:eastAsia="Times New Roman"/>
          <w:b/>
          <w:szCs w:val="24"/>
          <w:lang w:eastAsia="ru-RU"/>
        </w:rPr>
        <w:t>-202</w:t>
      </w:r>
      <w:r w:rsidR="005335ED">
        <w:rPr>
          <w:rFonts w:eastAsia="Times New Roman"/>
          <w:b/>
          <w:szCs w:val="24"/>
          <w:lang w:eastAsia="ru-RU"/>
        </w:rPr>
        <w:t>7</w:t>
      </w:r>
      <w:r w:rsidR="00251389">
        <w:rPr>
          <w:rFonts w:eastAsia="Times New Roman"/>
          <w:b/>
          <w:szCs w:val="24"/>
          <w:lang w:eastAsia="ru-RU"/>
        </w:rPr>
        <w:t xml:space="preserve"> годов</w:t>
      </w:r>
    </w:p>
    <w:p w14:paraId="191016C0" w14:textId="77777777"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4175" w:type="dxa"/>
        <w:tblInd w:w="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386"/>
        <w:gridCol w:w="1560"/>
        <w:gridCol w:w="1275"/>
        <w:gridCol w:w="1701"/>
        <w:gridCol w:w="1134"/>
        <w:gridCol w:w="1276"/>
        <w:gridCol w:w="1418"/>
      </w:tblGrid>
      <w:tr w:rsidR="00251389" w:rsidRPr="001B030D" w14:paraId="5773BFD9" w14:textId="77777777" w:rsidTr="00251389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5720F" w14:textId="77777777"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183566AB" w14:textId="77777777"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38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070F5" w14:textId="77777777" w:rsidR="00251389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32EA41BE" w14:textId="77777777" w:rsidR="00251389" w:rsidRPr="001B030D" w:rsidRDefault="00251389" w:rsidP="00150D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E8EE96" w14:textId="77777777" w:rsidR="00251389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14:paraId="0615E529" w14:textId="77777777"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50241" w14:textId="77777777"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82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343F79" w14:textId="77777777"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51389" w:rsidRPr="001B030D" w14:paraId="79680CAD" w14:textId="77777777" w:rsidTr="00251389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93DF32" w14:textId="77777777"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38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E64233" w14:textId="77777777" w:rsidR="00251389" w:rsidRPr="001B030D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8691D7" w14:textId="77777777"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295D3D9" w14:textId="77777777" w:rsidR="00251389" w:rsidRPr="001B030D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ED17A7" w14:textId="77777777" w:rsidR="00251389" w:rsidRPr="001B030D" w:rsidRDefault="00251389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B14A1F" w14:textId="77777777" w:rsidR="00251389" w:rsidRPr="001B030D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5335ED">
              <w:rPr>
                <w:rFonts w:eastAsia="Times New Roman"/>
                <w:b/>
                <w:szCs w:val="24"/>
                <w:lang w:eastAsia="ru-RU"/>
              </w:rPr>
              <w:t>5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542AF" w14:textId="77777777" w:rsidR="00251389" w:rsidRPr="001B030D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5335ED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38BE8A0" w14:textId="77777777" w:rsidR="00251389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5335ED">
              <w:rPr>
                <w:rFonts w:eastAsia="Times New Roman"/>
                <w:b/>
                <w:szCs w:val="24"/>
                <w:lang w:eastAsia="ru-RU"/>
              </w:rPr>
              <w:t>7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251389" w:rsidRPr="001B030D" w14:paraId="3AEA6B2B" w14:textId="77777777" w:rsidTr="00263ED0">
        <w:trPr>
          <w:cantSplit/>
          <w:trHeight w:val="1072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BB3EC9" w14:textId="77777777"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647B43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</w:t>
            </w:r>
            <w:r>
              <w:rPr>
                <w:szCs w:val="24"/>
              </w:rPr>
              <w:t xml:space="preserve">информационных </w:t>
            </w:r>
            <w:r w:rsidRPr="001B030D">
              <w:rPr>
                <w:szCs w:val="24"/>
              </w:rPr>
              <w:t xml:space="preserve">материалов </w:t>
            </w:r>
            <w:r>
              <w:rPr>
                <w:szCs w:val="24"/>
              </w:rPr>
              <w:t xml:space="preserve">по вопросам защиты прав потребителей </w:t>
            </w:r>
            <w:r w:rsidRPr="001B030D">
              <w:rPr>
                <w:szCs w:val="24"/>
              </w:rPr>
              <w:t>в печатном издании и официальном сайте</w:t>
            </w:r>
            <w:r>
              <w:rPr>
                <w:szCs w:val="24"/>
              </w:rPr>
              <w:t xml:space="preserve"> 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1B030D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1B030D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AD995CE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54B8DB" w14:textId="77777777" w:rsidR="00251389" w:rsidRPr="001B030D" w:rsidRDefault="005335ED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448C2A" w14:textId="77777777"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C20298" w14:textId="77777777"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14:paraId="61AC9B60" w14:textId="77777777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1E2477" w14:textId="77777777"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569CCE2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 xml:space="preserve">Консультационная </w:t>
            </w:r>
            <w:r>
              <w:rPr>
                <w:szCs w:val="24"/>
              </w:rPr>
              <w:t xml:space="preserve">помощь жителям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по вопросам защиты прав потребителей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EA44" w14:textId="77777777" w:rsidR="00251389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необходимости</w:t>
            </w:r>
          </w:p>
          <w:p w14:paraId="6D592FC2" w14:textId="77777777"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(при поступлении обращений)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8A0576" w14:textId="77777777"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04D91" w14:textId="77777777"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14:paraId="103AF6B7" w14:textId="77777777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D19AB3" w14:textId="77777777"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528A34A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Взаимодействие с территориальными органами федеральных органов государственной власти и органами государственной власти Санкт-Петербурга, в том числе участие</w:t>
            </w:r>
            <w:r w:rsidRPr="000D5FBD">
              <w:rPr>
                <w:szCs w:val="24"/>
              </w:rPr>
              <w:t xml:space="preserve"> в рабочих встречах, семинарах, конференциях, и иных мероприятиях по вопросам защиты прав потребителей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30D14B1" w14:textId="77777777" w:rsidR="00251389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  <w:p w14:paraId="67DF96BA" w14:textId="77777777" w:rsidR="00251389" w:rsidRPr="00F74177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года, согласно графику мероприятий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641E7" w14:textId="77777777" w:rsidR="00251389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251389" w:rsidRPr="001B030D" w14:paraId="49A5C107" w14:textId="77777777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177C02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FD350A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с </w:t>
            </w:r>
            <w:r w:rsidRPr="00F505BC">
              <w:rPr>
                <w:color w:val="000000"/>
                <w:szCs w:val="24"/>
              </w:rPr>
              <w:t>Санкт-Петербургской общественной организации потребителей «Общественный контроль»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89214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8F41C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F9D720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EB154" w14:textId="77777777"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14:paraId="35B992D7" w14:textId="77777777" w:rsidTr="00263ED0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EAF764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21ACF8" w14:textId="77777777" w:rsidR="00251389" w:rsidRPr="00F505BC" w:rsidRDefault="00251389" w:rsidP="00251389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F505BC">
              <w:rPr>
                <w:color w:val="000000"/>
                <w:szCs w:val="24"/>
              </w:rPr>
              <w:t>Проведение обучающих семинаров по вопросам защиты прав потребителей</w:t>
            </w:r>
            <w:r>
              <w:rPr>
                <w:color w:val="000000"/>
                <w:szCs w:val="24"/>
              </w:rPr>
              <w:t xml:space="preserve"> совместно </w:t>
            </w:r>
            <w:r w:rsidRPr="00251389">
              <w:rPr>
                <w:color w:val="000000"/>
                <w:szCs w:val="24"/>
              </w:rPr>
              <w:t>Санкт-Петербургск</w:t>
            </w:r>
            <w:r>
              <w:rPr>
                <w:color w:val="000000"/>
                <w:szCs w:val="24"/>
              </w:rPr>
              <w:t>им</w:t>
            </w:r>
            <w:r w:rsidRPr="00251389">
              <w:rPr>
                <w:color w:val="000000"/>
                <w:szCs w:val="24"/>
              </w:rPr>
              <w:t xml:space="preserve"> государственн</w:t>
            </w:r>
            <w:r>
              <w:rPr>
                <w:color w:val="000000"/>
                <w:szCs w:val="24"/>
              </w:rPr>
              <w:t>ым</w:t>
            </w:r>
            <w:r w:rsidRPr="00251389">
              <w:rPr>
                <w:color w:val="000000"/>
                <w:szCs w:val="24"/>
              </w:rPr>
              <w:t xml:space="preserve"> бюджетн</w:t>
            </w:r>
            <w:r>
              <w:rPr>
                <w:color w:val="000000"/>
                <w:szCs w:val="24"/>
              </w:rPr>
              <w:t>ым</w:t>
            </w:r>
            <w:r w:rsidRPr="00251389">
              <w:rPr>
                <w:color w:val="000000"/>
                <w:szCs w:val="24"/>
              </w:rPr>
              <w:t xml:space="preserve"> учреждение «Центр контроля качества товаров (продукции), работ и услуг»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56077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7BD1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D4B873" w14:textId="77777777" w:rsidR="00251389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4DE1C" w14:textId="77777777"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251389" w:rsidRPr="001B030D" w14:paraId="1E82AC0C" w14:textId="77777777" w:rsidTr="00251389">
        <w:trPr>
          <w:cantSplit/>
          <w:trHeight w:val="164"/>
        </w:trPr>
        <w:tc>
          <w:tcPr>
            <w:tcW w:w="58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432490" w14:textId="77777777" w:rsidR="00251389" w:rsidRDefault="00251389" w:rsidP="00251389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49DE812D" w14:textId="77777777" w:rsidR="00251389" w:rsidRPr="001B030D" w:rsidRDefault="00251389" w:rsidP="0025138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14:paraId="780E8585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2527EA" w14:textId="77777777"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92BBB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F51BE" w14:textId="77777777"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3FB153" w14:textId="77777777" w:rsidR="00251389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14:paraId="160F1B9C" w14:textId="77777777" w:rsidR="00F7417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</w:p>
    <w:p w14:paraId="5CA2DB94" w14:textId="77777777" w:rsidR="00150D37" w:rsidRPr="00150D37" w:rsidRDefault="00150D37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Муниципальной программы</w:t>
      </w:r>
    </w:p>
    <w:p w14:paraId="6ECEA789" w14:textId="77777777" w:rsidR="00150D37" w:rsidRPr="00150D37" w:rsidRDefault="00150D37" w:rsidP="00F74177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 w:rsidR="00C73E2E">
        <w:rPr>
          <w:szCs w:val="24"/>
        </w:rPr>
        <w:t xml:space="preserve">-организационно </w:t>
      </w:r>
      <w:r w:rsidR="00F74177">
        <w:rPr>
          <w:szCs w:val="24"/>
        </w:rPr>
        <w:t>правового отдела                                                           А.Д. Кабанова</w:t>
      </w:r>
    </w:p>
    <w:sectPr w:rsidR="00150D37" w:rsidRPr="00150D37" w:rsidSect="005335E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8475B" w14:textId="77777777"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15B305BF" w14:textId="77777777"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E2CC2" w14:textId="77777777"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34FF1274" w14:textId="77777777"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8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7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18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DD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4AF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16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BD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D37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4DF8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89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3ED0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14A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35E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2B3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74C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488D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A37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9A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2A5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4759A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E2E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656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07C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05BC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177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47AB274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389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B85AC-505F-4E43-8504-F500082D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2024-10-14T09:44:00Z</cp:lastPrinted>
  <dcterms:created xsi:type="dcterms:W3CDTF">2024-11-27T12:40:00Z</dcterms:created>
  <dcterms:modified xsi:type="dcterms:W3CDTF">2024-11-27T12:40:00Z</dcterms:modified>
</cp:coreProperties>
</file>