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324D5" w14:textId="66C6FFC9" w:rsidR="00B65895" w:rsidRPr="00760F8C" w:rsidRDefault="0040772B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 xml:space="preserve">     </w:t>
      </w:r>
      <w:bookmarkStart w:id="0" w:name="_GoBack"/>
      <w:r w:rsidR="00B65895" w:rsidRPr="00425020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Акт № </w:t>
      </w:r>
      <w:r w:rsidR="009F5FEF" w:rsidRPr="00760F8C"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ru-RU" w:bidi="ru-RU"/>
        </w:rPr>
        <w:t>2</w:t>
      </w:r>
    </w:p>
    <w:p w14:paraId="72B8E2F5" w14:textId="4E36C927" w:rsidR="00B65895" w:rsidRPr="00425020" w:rsidRDefault="00B65895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камеральной проверки Местной администрации внутригородского муниципального </w:t>
      </w:r>
      <w:r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образования города федерального значения Санкт-Петербурга муниципальный округ </w:t>
      </w:r>
      <w:r w:rsidR="00174CE4" w:rsidRPr="00913E71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 xml:space="preserve"> (Местная администрация муниципального образования </w:t>
      </w:r>
      <w:r w:rsidR="00174CE4"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№15</w:t>
      </w:r>
      <w:r w:rsidRPr="00425020"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  <w:t>) (объект контроля)</w:t>
      </w:r>
    </w:p>
    <w:bookmarkEnd w:id="0"/>
    <w:p w14:paraId="26CFAD31" w14:textId="77777777" w:rsidR="00174CE4" w:rsidRPr="00425020" w:rsidRDefault="00174CE4" w:rsidP="00B65895">
      <w:pPr>
        <w:widowControl w:val="0"/>
        <w:spacing w:after="0"/>
        <w:jc w:val="center"/>
        <w:rPr>
          <w:rFonts w:ascii="Times New Roman" w:eastAsia="Microsoft Sans Serif" w:hAnsi="Times New Roman" w:cs="Times New Roman"/>
          <w:color w:val="000000"/>
          <w:sz w:val="24"/>
          <w:szCs w:val="24"/>
          <w:lang w:eastAsia="ru-RU" w:bidi="ru-RU"/>
        </w:rPr>
      </w:pPr>
    </w:p>
    <w:p w14:paraId="6B17238D" w14:textId="69BF2789" w:rsidR="00754D5C" w:rsidRPr="00425020" w:rsidRDefault="003438A2" w:rsidP="00754D5C">
      <w:pPr>
        <w:tabs>
          <w:tab w:val="right" w:pos="93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г. </w:t>
      </w:r>
      <w:r w:rsidR="00754D5C" w:rsidRPr="00425020">
        <w:rPr>
          <w:rFonts w:ascii="Times New Roman" w:hAnsi="Times New Roman" w:cs="Times New Roman"/>
          <w:sz w:val="24"/>
          <w:szCs w:val="24"/>
        </w:rPr>
        <w:t>Санкт-</w:t>
      </w:r>
      <w:r w:rsidR="00754D5C" w:rsidRPr="006871AE">
        <w:rPr>
          <w:rFonts w:ascii="Times New Roman" w:hAnsi="Times New Roman" w:cs="Times New Roman"/>
          <w:sz w:val="24"/>
          <w:szCs w:val="24"/>
        </w:rPr>
        <w:t>Петербур</w:t>
      </w:r>
      <w:r w:rsidRPr="006871AE">
        <w:rPr>
          <w:rFonts w:ascii="Times New Roman" w:hAnsi="Times New Roman" w:cs="Times New Roman"/>
          <w:sz w:val="24"/>
          <w:szCs w:val="24"/>
        </w:rPr>
        <w:t xml:space="preserve">г                                                                                           </w:t>
      </w:r>
      <w:proofErr w:type="gramStart"/>
      <w:r w:rsidRPr="006871AE">
        <w:rPr>
          <w:rFonts w:ascii="Times New Roman" w:hAnsi="Times New Roman" w:cs="Times New Roman"/>
          <w:sz w:val="24"/>
          <w:szCs w:val="24"/>
        </w:rPr>
        <w:t xml:space="preserve">   </w:t>
      </w:r>
      <w:r w:rsidR="00754D5C" w:rsidRPr="006871A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7D509E" w:rsidRPr="006871AE">
        <w:rPr>
          <w:rFonts w:ascii="Times New Roman" w:hAnsi="Times New Roman" w:cs="Times New Roman"/>
          <w:sz w:val="24"/>
          <w:szCs w:val="24"/>
        </w:rPr>
        <w:t xml:space="preserve"> </w:t>
      </w:r>
      <w:r w:rsidR="00174CE4" w:rsidRPr="00273381">
        <w:rPr>
          <w:rFonts w:ascii="Times New Roman" w:hAnsi="Times New Roman" w:cs="Times New Roman"/>
          <w:sz w:val="24"/>
          <w:szCs w:val="24"/>
        </w:rPr>
        <w:t>0</w:t>
      </w:r>
      <w:r w:rsidR="008A28A1" w:rsidRPr="00273381">
        <w:rPr>
          <w:rFonts w:ascii="Times New Roman" w:hAnsi="Times New Roman" w:cs="Times New Roman"/>
          <w:sz w:val="24"/>
          <w:szCs w:val="24"/>
        </w:rPr>
        <w:t>5</w:t>
      </w:r>
      <w:r w:rsidR="007D509E" w:rsidRPr="00273381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273381">
        <w:rPr>
          <w:rFonts w:ascii="Times New Roman" w:hAnsi="Times New Roman" w:cs="Times New Roman"/>
          <w:sz w:val="24"/>
          <w:szCs w:val="24"/>
        </w:rPr>
        <w:t xml:space="preserve">» </w:t>
      </w:r>
      <w:r w:rsidR="00174CE4" w:rsidRPr="00273381">
        <w:rPr>
          <w:rFonts w:ascii="Times New Roman" w:hAnsi="Times New Roman" w:cs="Times New Roman"/>
          <w:sz w:val="24"/>
          <w:szCs w:val="24"/>
        </w:rPr>
        <w:t>апреля</w:t>
      </w:r>
      <w:r w:rsidR="007D509E" w:rsidRPr="00273381">
        <w:rPr>
          <w:rFonts w:ascii="Times New Roman" w:hAnsi="Times New Roman" w:cs="Times New Roman"/>
          <w:sz w:val="24"/>
          <w:szCs w:val="24"/>
        </w:rPr>
        <w:t xml:space="preserve"> </w:t>
      </w:r>
      <w:r w:rsidR="00754D5C" w:rsidRPr="00273381">
        <w:rPr>
          <w:rFonts w:ascii="Times New Roman" w:hAnsi="Times New Roman" w:cs="Times New Roman"/>
          <w:sz w:val="24"/>
          <w:szCs w:val="24"/>
        </w:rPr>
        <w:t>20</w:t>
      </w:r>
      <w:r w:rsidR="001E35F0" w:rsidRPr="00273381">
        <w:rPr>
          <w:rFonts w:ascii="Times New Roman" w:hAnsi="Times New Roman" w:cs="Times New Roman"/>
          <w:sz w:val="24"/>
          <w:szCs w:val="24"/>
        </w:rPr>
        <w:t>2</w:t>
      </w:r>
      <w:r w:rsidR="00174CE4" w:rsidRPr="00273381">
        <w:rPr>
          <w:rFonts w:ascii="Times New Roman" w:hAnsi="Times New Roman" w:cs="Times New Roman"/>
          <w:sz w:val="24"/>
          <w:szCs w:val="24"/>
        </w:rPr>
        <w:t>4</w:t>
      </w:r>
    </w:p>
    <w:p w14:paraId="71BBD068" w14:textId="3BE0E531" w:rsidR="00754D5C" w:rsidRPr="00425020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  <w:lang w:bidi="ru-RU"/>
        </w:rPr>
        <w:t>Контрольное мероприятие проведено на основании</w:t>
      </w:r>
      <w:r w:rsidRPr="00425020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913E71">
        <w:rPr>
          <w:rFonts w:ascii="Times New Roman" w:hAnsi="Times New Roman" w:cs="Times New Roman"/>
          <w:bCs/>
          <w:sz w:val="24"/>
          <w:szCs w:val="24"/>
          <w:lang w:bidi="ru-RU"/>
        </w:rPr>
        <w:t>Р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>аспоряжени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я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74CE4" w:rsidRPr="00913E71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4.5-р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 xml:space="preserve"> от 1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2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>.0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3</w:t>
      </w:r>
      <w:r w:rsidR="00174CE4" w:rsidRPr="00760F8C">
        <w:rPr>
          <w:rFonts w:ascii="Times New Roman" w:hAnsi="Times New Roman" w:cs="Times New Roman"/>
          <w:bCs/>
          <w:sz w:val="24"/>
          <w:szCs w:val="24"/>
        </w:rPr>
        <w:t>.202</w:t>
      </w:r>
      <w:r w:rsidR="00913E71" w:rsidRPr="00760F8C">
        <w:rPr>
          <w:rFonts w:ascii="Times New Roman" w:hAnsi="Times New Roman" w:cs="Times New Roman"/>
          <w:bCs/>
          <w:sz w:val="24"/>
          <w:szCs w:val="24"/>
        </w:rPr>
        <w:t>4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Местной администрации </w:t>
      </w:r>
      <w:r w:rsidR="00913E71">
        <w:rPr>
          <w:rFonts w:ascii="Times New Roman" w:hAnsi="Times New Roman" w:cs="Times New Roman"/>
          <w:bCs/>
          <w:sz w:val="24"/>
          <w:szCs w:val="24"/>
        </w:rPr>
        <w:t xml:space="preserve">внутригородского </w:t>
      </w:r>
      <w:r w:rsidR="00754D5C" w:rsidRPr="00425020">
        <w:rPr>
          <w:rFonts w:ascii="Times New Roman" w:hAnsi="Times New Roman" w:cs="Times New Roman"/>
          <w:bCs/>
          <w:sz w:val="24"/>
          <w:szCs w:val="24"/>
        </w:rPr>
        <w:t xml:space="preserve">муниципального образования </w:t>
      </w:r>
      <w:r w:rsidR="00913E71">
        <w:rPr>
          <w:rFonts w:ascii="Times New Roman" w:hAnsi="Times New Roman" w:cs="Times New Roman"/>
          <w:bCs/>
          <w:sz w:val="24"/>
          <w:szCs w:val="24"/>
        </w:rPr>
        <w:t>города федерального значения Санкт-Петербурга муниципальный округ № 15</w:t>
      </w:r>
      <w:r w:rsidR="006A59ED" w:rsidRPr="004250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1DBE" w:rsidRPr="00425020">
        <w:rPr>
          <w:rFonts w:ascii="Times New Roman" w:hAnsi="Times New Roman" w:cs="Times New Roman"/>
          <w:bCs/>
          <w:sz w:val="24"/>
          <w:szCs w:val="24"/>
        </w:rPr>
        <w:t>– далее Распоряжение</w:t>
      </w:r>
      <w:r w:rsidR="00D96A31">
        <w:rPr>
          <w:rFonts w:ascii="Times New Roman" w:hAnsi="Times New Roman" w:cs="Times New Roman"/>
          <w:bCs/>
          <w:sz w:val="24"/>
          <w:szCs w:val="24"/>
        </w:rPr>
        <w:t xml:space="preserve"> (п.3.2)</w:t>
      </w:r>
      <w:r w:rsidR="009C3AC4" w:rsidRPr="00AB03C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CAAB18" w14:textId="1AB7CC0E" w:rsidR="00B65895" w:rsidRDefault="00B65895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Тема контрольного мероприятия: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проверка </w:t>
      </w:r>
      <w:r w:rsidR="00D96A31">
        <w:rPr>
          <w:rFonts w:ascii="Times New Roman" w:hAnsi="Times New Roman" w:cs="Times New Roman"/>
          <w:bCs/>
          <w:sz w:val="24"/>
          <w:szCs w:val="24"/>
        </w:rPr>
        <w:t>осуществления расходов бюджета муниципального образования на реализацию мероприятий муниципальных программ:</w:t>
      </w:r>
    </w:p>
    <w:p w14:paraId="09194272" w14:textId="77777777" w:rsidR="00D96A31" w:rsidRPr="00425020" w:rsidRDefault="00D96A31" w:rsidP="00D96A3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5020">
        <w:rPr>
          <w:rFonts w:ascii="Times New Roman" w:hAnsi="Times New Roman" w:cs="Times New Roman"/>
          <w:sz w:val="24"/>
          <w:szCs w:val="24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год»;</w:t>
      </w:r>
    </w:p>
    <w:p w14:paraId="0C7FAFAE" w14:textId="77777777" w:rsidR="00D96A31" w:rsidRPr="00425020" w:rsidRDefault="00D96A31" w:rsidP="00D96A31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5020">
        <w:rPr>
          <w:rFonts w:ascii="Times New Roman" w:hAnsi="Times New Roman" w:cs="Times New Roman"/>
          <w:sz w:val="24"/>
          <w:szCs w:val="24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</w:r>
    </w:p>
    <w:p w14:paraId="7664903A" w14:textId="66E6B187" w:rsidR="00D96A31" w:rsidRPr="00425020" w:rsidRDefault="00D96A31" w:rsidP="00754D5C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370D1B" w14:textId="772666A6" w:rsidR="009C3AC4" w:rsidRPr="00425020" w:rsidRDefault="009C3AC4" w:rsidP="00B658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Проверяемый период</w:t>
      </w:r>
      <w:r w:rsidRPr="00913E71">
        <w:rPr>
          <w:rFonts w:ascii="Times New Roman" w:hAnsi="Times New Roman" w:cs="Times New Roman"/>
          <w:b/>
          <w:sz w:val="24"/>
          <w:szCs w:val="24"/>
        </w:rPr>
        <w:t>:</w:t>
      </w:r>
      <w:r w:rsidRPr="00913E71">
        <w:rPr>
          <w:rFonts w:ascii="Times New Roman" w:hAnsi="Times New Roman" w:cs="Times New Roman"/>
          <w:sz w:val="24"/>
          <w:szCs w:val="24"/>
        </w:rPr>
        <w:t xml:space="preserve"> </w:t>
      </w:r>
      <w:r w:rsidR="00B65895" w:rsidRPr="00913E71">
        <w:rPr>
          <w:rFonts w:ascii="Times New Roman" w:hAnsi="Times New Roman" w:cs="Times New Roman"/>
          <w:sz w:val="24"/>
          <w:szCs w:val="24"/>
        </w:rPr>
        <w:t>с 01 января 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 по 31</w:t>
      </w:r>
      <w:r w:rsidR="0040498C" w:rsidRPr="00913E7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B65895" w:rsidRPr="00913E71">
        <w:rPr>
          <w:rFonts w:ascii="Times New Roman" w:hAnsi="Times New Roman" w:cs="Times New Roman"/>
          <w:sz w:val="24"/>
          <w:szCs w:val="24"/>
        </w:rPr>
        <w:t>202</w:t>
      </w:r>
      <w:r w:rsidR="00174CE4" w:rsidRPr="00913E71">
        <w:rPr>
          <w:rFonts w:ascii="Times New Roman" w:hAnsi="Times New Roman" w:cs="Times New Roman"/>
          <w:sz w:val="24"/>
          <w:szCs w:val="24"/>
        </w:rPr>
        <w:t>3</w:t>
      </w:r>
      <w:r w:rsidR="00B65895" w:rsidRPr="00913E71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19E230A" w14:textId="1B85CB0B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Контрольное мероприятие проведено: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760F8C" w:rsidRPr="00760F8C">
        <w:rPr>
          <w:rFonts w:ascii="Times New Roman" w:hAnsi="Times New Roman" w:cs="Times New Roman"/>
          <w:sz w:val="24"/>
          <w:szCs w:val="24"/>
        </w:rPr>
        <w:t>Комиссией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 xml:space="preserve">дминистрации по осуществлению внутреннего муниципального финансового </w:t>
      </w:r>
      <w:proofErr w:type="gramStart"/>
      <w:r w:rsidRPr="00760F8C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60F8C" w:rsidRPr="00760F8C">
        <w:rPr>
          <w:rFonts w:ascii="Times New Roman" w:hAnsi="Times New Roman" w:cs="Times New Roman"/>
          <w:sz w:val="24"/>
          <w:szCs w:val="24"/>
        </w:rPr>
        <w:t xml:space="preserve"> </w:t>
      </w:r>
      <w:r w:rsidRPr="00760F8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60F8C">
        <w:rPr>
          <w:rFonts w:ascii="Times New Roman" w:hAnsi="Times New Roman" w:cs="Times New Roman"/>
          <w:sz w:val="24"/>
          <w:szCs w:val="24"/>
        </w:rPr>
        <w:t xml:space="preserve"> составе:</w:t>
      </w:r>
    </w:p>
    <w:p w14:paraId="72515800" w14:textId="5CC9F0CA" w:rsidR="00B65895" w:rsidRPr="00760F8C" w:rsidRDefault="009C3AC4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– </w:t>
      </w:r>
      <w:r w:rsidR="00913E71" w:rsidRPr="00760F8C">
        <w:rPr>
          <w:rFonts w:ascii="Times New Roman" w:hAnsi="Times New Roman" w:cs="Times New Roman"/>
          <w:sz w:val="24"/>
          <w:szCs w:val="24"/>
        </w:rPr>
        <w:t>главного бухгалтера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="00B65895"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760F8C">
        <w:rPr>
          <w:rFonts w:ascii="Times New Roman" w:hAnsi="Times New Roman" w:cs="Times New Roman"/>
          <w:sz w:val="24"/>
          <w:szCs w:val="24"/>
        </w:rPr>
        <w:t>Сидонен С.А</w:t>
      </w:r>
      <w:r w:rsidR="00AB03CA" w:rsidRPr="00760F8C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A10562" w14:textId="0078F2B2" w:rsidR="00B65895" w:rsidRPr="00760F8C" w:rsidRDefault="00B65895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 xml:space="preserve">- главного специалиста </w:t>
      </w:r>
      <w:r w:rsidR="00913E71" w:rsidRPr="00760F8C">
        <w:rPr>
          <w:rFonts w:ascii="Times New Roman" w:hAnsi="Times New Roman" w:cs="Times New Roman"/>
          <w:sz w:val="24"/>
          <w:szCs w:val="24"/>
        </w:rPr>
        <w:t>- бухгалтера</w:t>
      </w:r>
      <w:r w:rsidRPr="00760F8C">
        <w:rPr>
          <w:rFonts w:ascii="Times New Roman" w:hAnsi="Times New Roman" w:cs="Times New Roman"/>
          <w:sz w:val="24"/>
          <w:szCs w:val="24"/>
        </w:rPr>
        <w:t xml:space="preserve"> Местной </w:t>
      </w:r>
      <w:r w:rsidR="00F84796" w:rsidRPr="00760F8C">
        <w:rPr>
          <w:rFonts w:ascii="Times New Roman" w:hAnsi="Times New Roman" w:cs="Times New Roman"/>
          <w:sz w:val="24"/>
          <w:szCs w:val="24"/>
        </w:rPr>
        <w:t>А</w:t>
      </w:r>
      <w:r w:rsidRPr="00760F8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913E71" w:rsidRPr="00760F8C">
        <w:rPr>
          <w:rFonts w:ascii="Times New Roman" w:hAnsi="Times New Roman" w:cs="Times New Roman"/>
          <w:sz w:val="24"/>
          <w:szCs w:val="24"/>
        </w:rPr>
        <w:t>Ефремовой Н.А.;</w:t>
      </w:r>
    </w:p>
    <w:p w14:paraId="3B0335AF" w14:textId="36D23B70" w:rsidR="00913E71" w:rsidRPr="00425020" w:rsidRDefault="00913E71" w:rsidP="00B658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0F8C">
        <w:rPr>
          <w:rFonts w:ascii="Times New Roman" w:hAnsi="Times New Roman" w:cs="Times New Roman"/>
          <w:sz w:val="24"/>
          <w:szCs w:val="24"/>
        </w:rPr>
        <w:t>- главного специалиста Местной Администрации – Адаменко А.А.</w:t>
      </w:r>
    </w:p>
    <w:p w14:paraId="257164C6" w14:textId="77777777" w:rsidR="00751199" w:rsidRPr="00425020" w:rsidRDefault="00751199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F303DD" w14:textId="626A401E" w:rsidR="00AA0BE5" w:rsidRPr="00425020" w:rsidRDefault="00B65895" w:rsidP="00B658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Срок проведения контрольного мероприятия, не включая периоды его приостановления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13E71">
        <w:rPr>
          <w:rFonts w:ascii="Times New Roman" w:hAnsi="Times New Roman" w:cs="Times New Roman"/>
          <w:bCs/>
          <w:sz w:val="24"/>
          <w:szCs w:val="24"/>
        </w:rPr>
        <w:t>составил</w:t>
      </w:r>
      <w:r w:rsidR="00583E1B" w:rsidRPr="00913E71">
        <w:rPr>
          <w:rFonts w:ascii="Times New Roman" w:hAnsi="Times New Roman" w:cs="Times New Roman"/>
          <w:bCs/>
          <w:sz w:val="24"/>
          <w:szCs w:val="24"/>
        </w:rPr>
        <w:t xml:space="preserve"> 10</w:t>
      </w:r>
      <w:r w:rsidR="00751199" w:rsidRPr="00913E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3E71">
        <w:rPr>
          <w:rFonts w:ascii="Times New Roman" w:hAnsi="Times New Roman" w:cs="Times New Roman"/>
          <w:bCs/>
          <w:sz w:val="24"/>
          <w:szCs w:val="24"/>
        </w:rPr>
        <w:t xml:space="preserve">рабочих дней </w:t>
      </w:r>
      <w:r w:rsidRPr="00273381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174CE4" w:rsidRPr="00273381">
        <w:rPr>
          <w:rFonts w:ascii="Times New Roman" w:hAnsi="Times New Roman" w:cs="Times New Roman"/>
          <w:bCs/>
          <w:sz w:val="24"/>
          <w:szCs w:val="24"/>
        </w:rPr>
        <w:t>23</w:t>
      </w:r>
      <w:r w:rsidR="00FF2F1E" w:rsidRPr="00273381">
        <w:rPr>
          <w:rFonts w:ascii="Times New Roman" w:hAnsi="Times New Roman" w:cs="Times New Roman"/>
          <w:bCs/>
          <w:sz w:val="24"/>
          <w:szCs w:val="24"/>
        </w:rPr>
        <w:t>.0</w:t>
      </w:r>
      <w:r w:rsidR="00AB03CA" w:rsidRPr="00273381">
        <w:rPr>
          <w:rFonts w:ascii="Times New Roman" w:hAnsi="Times New Roman" w:cs="Times New Roman"/>
          <w:bCs/>
          <w:sz w:val="24"/>
          <w:szCs w:val="24"/>
        </w:rPr>
        <w:t>3</w:t>
      </w:r>
      <w:r w:rsidR="00FF2F1E" w:rsidRPr="00273381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273381">
        <w:rPr>
          <w:rFonts w:ascii="Times New Roman" w:hAnsi="Times New Roman" w:cs="Times New Roman"/>
          <w:bCs/>
          <w:sz w:val="24"/>
          <w:szCs w:val="24"/>
        </w:rPr>
        <w:t>4</w:t>
      </w:r>
      <w:r w:rsidRPr="00273381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174CE4" w:rsidRPr="00273381">
        <w:rPr>
          <w:rFonts w:ascii="Times New Roman" w:hAnsi="Times New Roman" w:cs="Times New Roman"/>
          <w:bCs/>
          <w:sz w:val="24"/>
          <w:szCs w:val="24"/>
        </w:rPr>
        <w:t>0</w:t>
      </w:r>
      <w:r w:rsidR="00583E1B" w:rsidRPr="00273381">
        <w:rPr>
          <w:rFonts w:ascii="Times New Roman" w:hAnsi="Times New Roman" w:cs="Times New Roman"/>
          <w:bCs/>
          <w:sz w:val="24"/>
          <w:szCs w:val="24"/>
        </w:rPr>
        <w:t>5</w:t>
      </w:r>
      <w:r w:rsidR="00FF2F1E" w:rsidRPr="00273381">
        <w:rPr>
          <w:rFonts w:ascii="Times New Roman" w:hAnsi="Times New Roman" w:cs="Times New Roman"/>
          <w:bCs/>
          <w:sz w:val="24"/>
          <w:szCs w:val="24"/>
        </w:rPr>
        <w:t>.0</w:t>
      </w:r>
      <w:r w:rsidR="00174CE4" w:rsidRPr="00273381">
        <w:rPr>
          <w:rFonts w:ascii="Times New Roman" w:hAnsi="Times New Roman" w:cs="Times New Roman"/>
          <w:bCs/>
          <w:sz w:val="24"/>
          <w:szCs w:val="24"/>
        </w:rPr>
        <w:t>4</w:t>
      </w:r>
      <w:r w:rsidR="00FF2F1E" w:rsidRPr="00273381">
        <w:rPr>
          <w:rFonts w:ascii="Times New Roman" w:hAnsi="Times New Roman" w:cs="Times New Roman"/>
          <w:bCs/>
          <w:sz w:val="24"/>
          <w:szCs w:val="24"/>
        </w:rPr>
        <w:t>.202</w:t>
      </w:r>
      <w:r w:rsidR="00174CE4" w:rsidRPr="00273381">
        <w:rPr>
          <w:rFonts w:ascii="Times New Roman" w:hAnsi="Times New Roman" w:cs="Times New Roman"/>
          <w:bCs/>
          <w:sz w:val="24"/>
          <w:szCs w:val="24"/>
        </w:rPr>
        <w:t>4</w:t>
      </w:r>
      <w:r w:rsidRPr="0027338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D00683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7663E5" w14:textId="131E0239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t>Общие сведения об объекте контроля: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внутригородского муниципального образования города федерального значения Санкт-Петербурга муниципальный округ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(Сокращенное наименование – Местная </w:t>
      </w:r>
      <w:r w:rsidR="00D73FCD">
        <w:rPr>
          <w:rFonts w:ascii="Times New Roman" w:hAnsi="Times New Roman" w:cs="Times New Roman"/>
          <w:bCs/>
          <w:sz w:val="24"/>
          <w:szCs w:val="24"/>
        </w:rPr>
        <w:t>А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дминистрация муниципального образования 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№15</w:t>
      </w:r>
      <w:r w:rsidRPr="00425020">
        <w:rPr>
          <w:rFonts w:ascii="Times New Roman" w:hAnsi="Times New Roman" w:cs="Times New Roman"/>
          <w:bCs/>
          <w:sz w:val="24"/>
          <w:szCs w:val="24"/>
        </w:rPr>
        <w:t>), ИНН 780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2342308</w:t>
      </w:r>
      <w:r w:rsidRPr="00425020">
        <w:rPr>
          <w:rFonts w:ascii="Times New Roman" w:hAnsi="Times New Roman" w:cs="Times New Roman"/>
          <w:bCs/>
          <w:sz w:val="24"/>
          <w:szCs w:val="24"/>
        </w:rPr>
        <w:t>, ОГРН 10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57813263353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код организации в соответствии с реестром участников бюджетного процесса </w:t>
      </w:r>
      <w:r w:rsidR="00AB03CA" w:rsidRPr="00AB03CA">
        <w:rPr>
          <w:rFonts w:ascii="Times New Roman" w:hAnsi="Times New Roman" w:cs="Times New Roman"/>
          <w:bCs/>
          <w:sz w:val="24"/>
          <w:szCs w:val="24"/>
        </w:rPr>
        <w:t>40300230</w:t>
      </w:r>
      <w:r w:rsidRPr="00AB03CA">
        <w:rPr>
          <w:rFonts w:ascii="Times New Roman" w:hAnsi="Times New Roman" w:cs="Times New Roman"/>
          <w:bCs/>
          <w:sz w:val="24"/>
          <w:szCs w:val="24"/>
        </w:rPr>
        <w:t>,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лицевой счет </w:t>
      </w:r>
      <w:r w:rsidRPr="008A4B7D">
        <w:rPr>
          <w:rFonts w:ascii="Times New Roman" w:hAnsi="Times New Roman" w:cs="Times New Roman"/>
          <w:bCs/>
          <w:sz w:val="24"/>
          <w:szCs w:val="24"/>
        </w:rPr>
        <w:t>0372300</w:t>
      </w:r>
      <w:r w:rsidR="008A4B7D" w:rsidRPr="008A4B7D">
        <w:rPr>
          <w:rFonts w:ascii="Times New Roman" w:hAnsi="Times New Roman" w:cs="Times New Roman"/>
          <w:bCs/>
          <w:sz w:val="24"/>
          <w:szCs w:val="24"/>
        </w:rPr>
        <w:t>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</w:t>
      </w:r>
      <w:r w:rsidRPr="00425020">
        <w:rPr>
          <w:rFonts w:ascii="Times New Roman" w:hAnsi="Times New Roman" w:cs="Times New Roman"/>
          <w:bCs/>
          <w:sz w:val="24"/>
          <w:szCs w:val="24"/>
        </w:rPr>
        <w:lastRenderedPageBreak/>
        <w:t>0323164340</w:t>
      </w:r>
      <w:r w:rsidR="00174CE4" w:rsidRPr="00425020">
        <w:rPr>
          <w:rFonts w:ascii="Times New Roman" w:hAnsi="Times New Roman" w:cs="Times New Roman"/>
          <w:bCs/>
          <w:sz w:val="24"/>
          <w:szCs w:val="24"/>
        </w:rPr>
        <w:t>3170007200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, лицевой счет </w:t>
      </w:r>
      <w:r w:rsidRPr="00B70668">
        <w:rPr>
          <w:rFonts w:ascii="Times New Roman" w:hAnsi="Times New Roman" w:cs="Times New Roman"/>
          <w:bCs/>
          <w:sz w:val="24"/>
          <w:szCs w:val="24"/>
        </w:rPr>
        <w:t>0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4723002300</w:t>
      </w:r>
      <w:r w:rsidRPr="00425020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</w:t>
      </w:r>
      <w:r w:rsidRPr="00B70668">
        <w:rPr>
          <w:rFonts w:ascii="Times New Roman" w:hAnsi="Times New Roman" w:cs="Times New Roman"/>
          <w:bCs/>
          <w:sz w:val="24"/>
          <w:szCs w:val="24"/>
        </w:rPr>
        <w:t>014030106, банковский счет (корреспондентский счет) 40102810945370000005, казначейский счет (расчетный счет) 03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231643403170007200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, лицевой счет 05723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002300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УФК по г. Санкт-Петербургу, БИК 014030106, банковский счет (корреспондентский счет) 40102810945370000005, казначейский счет (расчетный счет) 0323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1643403170007200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5E32CBE" w14:textId="77777777" w:rsidR="00751199" w:rsidRPr="00425020" w:rsidRDefault="00751199" w:rsidP="00751199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5020">
        <w:rPr>
          <w:rFonts w:ascii="Times New Roman" w:hAnsi="Times New Roman" w:cs="Times New Roman"/>
          <w:bCs/>
          <w:sz w:val="24"/>
          <w:szCs w:val="24"/>
        </w:rPr>
        <w:t>Должностными лицами, имевших право подписи денежных и расчетных документов в проверяемый период, являлись:</w:t>
      </w:r>
    </w:p>
    <w:p w14:paraId="60757F80" w14:textId="34AC9397" w:rsidR="00AF47FF" w:rsidRPr="00B70668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>- с 01.01.202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D73FCD" w:rsidRPr="00B70668">
        <w:rPr>
          <w:rFonts w:ascii="Times New Roman" w:hAnsi="Times New Roman" w:cs="Times New Roman"/>
          <w:bCs/>
          <w:sz w:val="24"/>
          <w:szCs w:val="24"/>
        </w:rPr>
        <w:t>31</w:t>
      </w:r>
      <w:r w:rsidRPr="00B70668">
        <w:rPr>
          <w:rFonts w:ascii="Times New Roman" w:hAnsi="Times New Roman" w:cs="Times New Roman"/>
          <w:bCs/>
          <w:sz w:val="24"/>
          <w:szCs w:val="24"/>
        </w:rPr>
        <w:t>.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12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B70668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включительно </w:t>
      </w:r>
      <w:r w:rsidR="00B70668">
        <w:rPr>
          <w:rFonts w:ascii="Times New Roman" w:hAnsi="Times New Roman" w:cs="Times New Roman"/>
          <w:bCs/>
          <w:sz w:val="24"/>
          <w:szCs w:val="24"/>
        </w:rPr>
        <w:t>–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Савченко Р.А</w:t>
      </w:r>
      <w:r w:rsidRPr="00D96A31">
        <w:rPr>
          <w:rFonts w:ascii="Times New Roman" w:hAnsi="Times New Roman" w:cs="Times New Roman"/>
          <w:bCs/>
          <w:sz w:val="24"/>
          <w:szCs w:val="24"/>
        </w:rPr>
        <w:t xml:space="preserve">.- </w:t>
      </w:r>
      <w:proofErr w:type="spellStart"/>
      <w:r w:rsidR="00B70668" w:rsidRPr="00D96A31">
        <w:rPr>
          <w:rFonts w:ascii="Times New Roman" w:hAnsi="Times New Roman" w:cs="Times New Roman"/>
          <w:bCs/>
          <w:sz w:val="24"/>
          <w:szCs w:val="24"/>
        </w:rPr>
        <w:t>И.о</w:t>
      </w:r>
      <w:proofErr w:type="spellEnd"/>
      <w:r w:rsidR="00B70668" w:rsidRPr="00D96A31">
        <w:rPr>
          <w:rFonts w:ascii="Times New Roman" w:hAnsi="Times New Roman" w:cs="Times New Roman"/>
          <w:bCs/>
          <w:sz w:val="24"/>
          <w:szCs w:val="24"/>
        </w:rPr>
        <w:t>. Г</w:t>
      </w:r>
      <w:r w:rsidRPr="00D96A31">
        <w:rPr>
          <w:rFonts w:ascii="Times New Roman" w:hAnsi="Times New Roman" w:cs="Times New Roman"/>
          <w:bCs/>
          <w:sz w:val="24"/>
          <w:szCs w:val="24"/>
        </w:rPr>
        <w:t>лав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ы</w:t>
      </w:r>
      <w:r w:rsidRPr="00D96A31">
        <w:rPr>
          <w:rFonts w:ascii="Times New Roman" w:hAnsi="Times New Roman" w:cs="Times New Roman"/>
          <w:bCs/>
          <w:sz w:val="24"/>
          <w:szCs w:val="24"/>
        </w:rPr>
        <w:t xml:space="preserve"> Местной </w:t>
      </w:r>
      <w:r w:rsidR="00B70668" w:rsidRPr="00D96A31">
        <w:rPr>
          <w:rFonts w:ascii="Times New Roman" w:hAnsi="Times New Roman" w:cs="Times New Roman"/>
          <w:bCs/>
          <w:sz w:val="24"/>
          <w:szCs w:val="24"/>
        </w:rPr>
        <w:t>А</w:t>
      </w:r>
      <w:r w:rsidRPr="00D96A31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0E74010F" w14:textId="7CFE5141" w:rsidR="00AF47FF" w:rsidRPr="00425020" w:rsidRDefault="00AF47FF" w:rsidP="00AF47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70668">
        <w:rPr>
          <w:rFonts w:ascii="Times New Roman" w:hAnsi="Times New Roman" w:cs="Times New Roman"/>
          <w:bCs/>
          <w:sz w:val="24"/>
          <w:szCs w:val="24"/>
        </w:rPr>
        <w:t xml:space="preserve">- с 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01</w:t>
      </w:r>
      <w:r w:rsidRPr="00B70668">
        <w:rPr>
          <w:rFonts w:ascii="Times New Roman" w:hAnsi="Times New Roman" w:cs="Times New Roman"/>
          <w:bCs/>
          <w:sz w:val="24"/>
          <w:szCs w:val="24"/>
        </w:rPr>
        <w:t>.0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1</w:t>
      </w:r>
      <w:r w:rsidRPr="00B70668">
        <w:rPr>
          <w:rFonts w:ascii="Times New Roman" w:hAnsi="Times New Roman" w:cs="Times New Roman"/>
          <w:bCs/>
          <w:sz w:val="24"/>
          <w:szCs w:val="24"/>
        </w:rPr>
        <w:t>.202</w:t>
      </w:r>
      <w:r w:rsidR="00486FF0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по 31.12.202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3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Сидонен С.А</w:t>
      </w:r>
      <w:r w:rsidRPr="00B70668">
        <w:rPr>
          <w:rFonts w:ascii="Times New Roman" w:hAnsi="Times New Roman" w:cs="Times New Roman"/>
          <w:bCs/>
          <w:sz w:val="24"/>
          <w:szCs w:val="24"/>
        </w:rPr>
        <w:t xml:space="preserve"> - главный бухгалтер Местной </w:t>
      </w:r>
      <w:r w:rsidR="008B14B2" w:rsidRPr="00B70668">
        <w:rPr>
          <w:rFonts w:ascii="Times New Roman" w:hAnsi="Times New Roman" w:cs="Times New Roman"/>
          <w:bCs/>
          <w:sz w:val="24"/>
          <w:szCs w:val="24"/>
        </w:rPr>
        <w:t>А</w:t>
      </w:r>
      <w:r w:rsidRPr="00B70668">
        <w:rPr>
          <w:rFonts w:ascii="Times New Roman" w:hAnsi="Times New Roman" w:cs="Times New Roman"/>
          <w:bCs/>
          <w:sz w:val="24"/>
          <w:szCs w:val="24"/>
        </w:rPr>
        <w:t>дминистрации;</w:t>
      </w:r>
    </w:p>
    <w:p w14:paraId="6115F1F9" w14:textId="198352B9" w:rsidR="00F34C12" w:rsidRDefault="00F34C12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Встречные проверки не проводились.</w:t>
      </w:r>
    </w:p>
    <w:p w14:paraId="5E0932A3" w14:textId="4041C2B1" w:rsidR="00D96A31" w:rsidRDefault="00D96A31" w:rsidP="00AF4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проведении контрольного мероприятия применялись:</w:t>
      </w:r>
    </w:p>
    <w:p w14:paraId="35D6D5CB" w14:textId="03B62CCF" w:rsidR="00D96A31" w:rsidRDefault="00D96A31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 Санкт-Петербурга от 23.09.2009 № 420-79 «Об организации местного самоуправления в </w:t>
      </w:r>
      <w:r w:rsidR="006B378D">
        <w:rPr>
          <w:rFonts w:ascii="Times New Roman" w:hAnsi="Times New Roman" w:cs="Times New Roman"/>
          <w:sz w:val="24"/>
          <w:szCs w:val="24"/>
        </w:rPr>
        <w:t>Санкт-Петербурге».</w:t>
      </w:r>
    </w:p>
    <w:p w14:paraId="7EE1B891" w14:textId="2FEE135F" w:rsidR="006B378D" w:rsidRDefault="006B378D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Сводная бюджетная роспись местного бюджета внутригородского муниципального образования города федерального значения Санкт-Петербурга муниципальный округ № 15 на 2023 год.</w:t>
      </w:r>
    </w:p>
    <w:p w14:paraId="5B69F7BB" w14:textId="6911AC7F" w:rsidR="006B378D" w:rsidRDefault="00FF3DEB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02430D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>
        <w:rPr>
          <w:rFonts w:ascii="Times New Roman" w:hAnsi="Times New Roman" w:cs="Times New Roman"/>
          <w:sz w:val="24"/>
          <w:szCs w:val="24"/>
        </w:rPr>
        <w:t>внутригородского</w:t>
      </w:r>
      <w:r w:rsidR="0002430D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города федерального значения Санкт-Петербурга муниципальный округ № 15 от </w:t>
      </w:r>
      <w:r w:rsidR="00716D55">
        <w:rPr>
          <w:rFonts w:ascii="Times New Roman" w:hAnsi="Times New Roman" w:cs="Times New Roman"/>
          <w:sz w:val="24"/>
          <w:szCs w:val="24"/>
        </w:rPr>
        <w:t>04.09.2023 № 9.2-П</w:t>
      </w:r>
      <w:r w:rsidR="00B3505F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15»;</w:t>
      </w:r>
    </w:p>
    <w:p w14:paraId="516CF987" w14:textId="77777777" w:rsidR="00B3505F" w:rsidRDefault="00B3505F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Постановление Местной Администрации муниципального образования №15 от 14.10.2022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5020">
        <w:rPr>
          <w:rFonts w:ascii="Times New Roman" w:hAnsi="Times New Roman" w:cs="Times New Roman"/>
          <w:sz w:val="24"/>
          <w:szCs w:val="24"/>
        </w:rPr>
        <w:t xml:space="preserve">14.3 «Об утверждении муниципальных программ внутригородского муниципального образования города федерального значения Санкт-Петербурга муниципальный округ №15 на 2023 год и плановый период 2024-2025 годов </w:t>
      </w:r>
    </w:p>
    <w:p w14:paraId="6613604C" w14:textId="712EE7DD" w:rsidR="00B3505F" w:rsidRDefault="00B3505F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№4 Муниципальная программа 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год»;</w:t>
      </w:r>
    </w:p>
    <w:p w14:paraId="382397CB" w14:textId="77777777" w:rsidR="00BA3B28" w:rsidRPr="00425020" w:rsidRDefault="00BA3B28" w:rsidP="00BA3B28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Приложение №7 Муниципальная программа 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</w:r>
    </w:p>
    <w:p w14:paraId="2F8209A3" w14:textId="52B4FBA5" w:rsidR="00702D09" w:rsidRPr="00D96A31" w:rsidRDefault="00BA3B28" w:rsidP="00D96A31">
      <w:pPr>
        <w:pStyle w:val="a7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 об исполнении бюджета на 01.01.2024 года (форма 0503127 от 01.01.2024 года).</w:t>
      </w:r>
    </w:p>
    <w:p w14:paraId="2ED680B1" w14:textId="785FBE58" w:rsidR="00DA289E" w:rsidRPr="00425020" w:rsidRDefault="00BA3B28" w:rsidP="00997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B5BEA1" w14:textId="17EB1AC5" w:rsidR="00751199" w:rsidRPr="00BA3B28" w:rsidRDefault="00751199" w:rsidP="00BA3B28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b/>
          <w:sz w:val="24"/>
          <w:szCs w:val="24"/>
        </w:rPr>
        <w:lastRenderedPageBreak/>
        <w:t>Настоящим контрольным мероприятием установлено следующее</w:t>
      </w:r>
      <w:r w:rsidR="00E57F48" w:rsidRPr="00425020">
        <w:rPr>
          <w:rFonts w:ascii="Times New Roman" w:hAnsi="Times New Roman" w:cs="Times New Roman"/>
          <w:b/>
          <w:sz w:val="24"/>
          <w:szCs w:val="24"/>
        </w:rPr>
        <w:t>:</w:t>
      </w:r>
    </w:p>
    <w:p w14:paraId="5758D106" w14:textId="57231554" w:rsidR="00222F5A" w:rsidRDefault="005E4E67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4D44E5" w:rsidRPr="00273381">
        <w:rPr>
          <w:rFonts w:ascii="Times New Roman" w:hAnsi="Times New Roman" w:cs="Times New Roman"/>
          <w:sz w:val="24"/>
          <w:szCs w:val="24"/>
        </w:rPr>
        <w:t>23</w:t>
      </w:r>
      <w:r w:rsidR="00FF2F1E" w:rsidRPr="00273381">
        <w:rPr>
          <w:rFonts w:ascii="Times New Roman" w:hAnsi="Times New Roman" w:cs="Times New Roman"/>
          <w:sz w:val="24"/>
          <w:szCs w:val="24"/>
        </w:rPr>
        <w:t>.0</w:t>
      </w:r>
      <w:r w:rsidR="004D44E5" w:rsidRPr="00273381">
        <w:rPr>
          <w:rFonts w:ascii="Times New Roman" w:hAnsi="Times New Roman" w:cs="Times New Roman"/>
          <w:sz w:val="24"/>
          <w:szCs w:val="24"/>
        </w:rPr>
        <w:t>3</w:t>
      </w:r>
      <w:r w:rsidR="00FF2F1E" w:rsidRPr="00273381">
        <w:rPr>
          <w:rFonts w:ascii="Times New Roman" w:hAnsi="Times New Roman" w:cs="Times New Roman"/>
          <w:sz w:val="24"/>
          <w:szCs w:val="24"/>
        </w:rPr>
        <w:t>.202</w:t>
      </w:r>
      <w:r w:rsidR="004D44E5" w:rsidRPr="00273381">
        <w:rPr>
          <w:rFonts w:ascii="Times New Roman" w:hAnsi="Times New Roman" w:cs="Times New Roman"/>
          <w:sz w:val="24"/>
          <w:szCs w:val="24"/>
        </w:rPr>
        <w:t>4</w:t>
      </w:r>
      <w:r w:rsidRPr="00273381">
        <w:rPr>
          <w:rFonts w:ascii="Times New Roman" w:hAnsi="Times New Roman" w:cs="Times New Roman"/>
          <w:sz w:val="24"/>
          <w:szCs w:val="24"/>
        </w:rPr>
        <w:t xml:space="preserve"> по </w:t>
      </w:r>
      <w:r w:rsidR="004D44E5" w:rsidRPr="00273381">
        <w:rPr>
          <w:rFonts w:ascii="Times New Roman" w:hAnsi="Times New Roman" w:cs="Times New Roman"/>
          <w:sz w:val="24"/>
          <w:szCs w:val="24"/>
        </w:rPr>
        <w:t>0</w:t>
      </w:r>
      <w:r w:rsidR="00F84796" w:rsidRPr="00273381">
        <w:rPr>
          <w:rFonts w:ascii="Times New Roman" w:hAnsi="Times New Roman" w:cs="Times New Roman"/>
          <w:sz w:val="24"/>
          <w:szCs w:val="24"/>
        </w:rPr>
        <w:t>5</w:t>
      </w:r>
      <w:r w:rsidR="004D44E5" w:rsidRPr="00273381">
        <w:rPr>
          <w:rFonts w:ascii="Times New Roman" w:hAnsi="Times New Roman" w:cs="Times New Roman"/>
          <w:sz w:val="24"/>
          <w:szCs w:val="24"/>
        </w:rPr>
        <w:t>.04.202</w:t>
      </w:r>
      <w:r w:rsidR="008B14B2" w:rsidRPr="00273381">
        <w:rPr>
          <w:rFonts w:ascii="Times New Roman" w:hAnsi="Times New Roman" w:cs="Times New Roman"/>
          <w:sz w:val="24"/>
          <w:szCs w:val="24"/>
        </w:rPr>
        <w:t>4</w:t>
      </w:r>
      <w:r w:rsidR="00273381">
        <w:rPr>
          <w:rFonts w:ascii="Times New Roman" w:hAnsi="Times New Roman" w:cs="Times New Roman"/>
          <w:sz w:val="24"/>
          <w:szCs w:val="24"/>
        </w:rPr>
        <w:t>К</w:t>
      </w:r>
      <w:r w:rsidRPr="00425020">
        <w:rPr>
          <w:rFonts w:ascii="Times New Roman" w:hAnsi="Times New Roman" w:cs="Times New Roman"/>
          <w:sz w:val="24"/>
          <w:szCs w:val="24"/>
        </w:rPr>
        <w:t xml:space="preserve"> </w:t>
      </w:r>
      <w:r w:rsidR="00F34C12" w:rsidRPr="00425020">
        <w:rPr>
          <w:rFonts w:ascii="Times New Roman" w:hAnsi="Times New Roman" w:cs="Times New Roman"/>
          <w:sz w:val="24"/>
          <w:szCs w:val="24"/>
        </w:rPr>
        <w:t xml:space="preserve">проведена плановая </w:t>
      </w:r>
      <w:r w:rsidR="00115B53" w:rsidRPr="00425020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BA3B28">
        <w:rPr>
          <w:rFonts w:ascii="Times New Roman" w:hAnsi="Times New Roman" w:cs="Times New Roman"/>
          <w:sz w:val="24"/>
          <w:szCs w:val="24"/>
        </w:rPr>
        <w:t>осуществления расходов бюджета внутригородского муниципального образования на реализацию мероприятий муниципальных программ:</w:t>
      </w:r>
    </w:p>
    <w:p w14:paraId="142D92C2" w14:textId="3363CDDB" w:rsidR="00BA3B28" w:rsidRDefault="00BA3B28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год»;</w:t>
      </w:r>
    </w:p>
    <w:p w14:paraId="2FE23590" w14:textId="5C64B291" w:rsidR="00BA3B28" w:rsidRPr="00425020" w:rsidRDefault="00BA3B28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</w:r>
    </w:p>
    <w:p w14:paraId="0557BB1C" w14:textId="3142BD67" w:rsidR="00B83EA2" w:rsidRPr="00425020" w:rsidRDefault="00B909EE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Проверка проходила по адресу: Санкт-Петербург, </w:t>
      </w:r>
      <w:r w:rsidR="004D44E5" w:rsidRPr="00425020">
        <w:rPr>
          <w:rFonts w:ascii="Times New Roman" w:hAnsi="Times New Roman" w:cs="Times New Roman"/>
          <w:sz w:val="24"/>
          <w:szCs w:val="24"/>
        </w:rPr>
        <w:t>Сиреневый бул.</w:t>
      </w:r>
      <w:r w:rsidRPr="00425020">
        <w:rPr>
          <w:rFonts w:ascii="Times New Roman" w:hAnsi="Times New Roman" w:cs="Times New Roman"/>
          <w:sz w:val="24"/>
          <w:szCs w:val="24"/>
        </w:rPr>
        <w:t xml:space="preserve">, д. </w:t>
      </w:r>
      <w:r w:rsidR="004D44E5" w:rsidRPr="00425020">
        <w:rPr>
          <w:rFonts w:ascii="Times New Roman" w:hAnsi="Times New Roman" w:cs="Times New Roman"/>
          <w:sz w:val="24"/>
          <w:szCs w:val="24"/>
        </w:rPr>
        <w:t>18</w:t>
      </w:r>
      <w:r w:rsidRPr="00425020">
        <w:rPr>
          <w:rFonts w:ascii="Times New Roman" w:hAnsi="Times New Roman" w:cs="Times New Roman"/>
          <w:sz w:val="24"/>
          <w:szCs w:val="24"/>
        </w:rPr>
        <w:t xml:space="preserve">, </w:t>
      </w:r>
      <w:r w:rsidR="004D44E5" w:rsidRPr="00425020">
        <w:rPr>
          <w:rFonts w:ascii="Times New Roman" w:hAnsi="Times New Roman" w:cs="Times New Roman"/>
          <w:sz w:val="24"/>
          <w:szCs w:val="24"/>
        </w:rPr>
        <w:t>корп.1</w:t>
      </w:r>
      <w:r w:rsidRPr="00425020">
        <w:rPr>
          <w:rFonts w:ascii="Times New Roman" w:hAnsi="Times New Roman" w:cs="Times New Roman"/>
          <w:sz w:val="24"/>
          <w:szCs w:val="24"/>
        </w:rPr>
        <w:t>.</w:t>
      </w:r>
      <w:r w:rsidR="00736F9A" w:rsidRPr="004250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E04033" w14:textId="7C7064EE" w:rsidR="002302F5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Вопросы, исследуемые во время проверки:</w:t>
      </w:r>
    </w:p>
    <w:p w14:paraId="7EDCFA17" w14:textId="14FE6633" w:rsidR="00BA3B28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анализ освоения бюджетных ассигнований и иных средств на выполнение программных мероприятий;</w:t>
      </w:r>
    </w:p>
    <w:p w14:paraId="7EA374C3" w14:textId="44D04C20" w:rsidR="00BA3B28" w:rsidRDefault="00BA3B28" w:rsidP="00760F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оценка результатов реализации муниципальной программы, целевых значений каждого из показателей, необходимых и достаточных для оценки результатов реализации муниципальной программы.</w:t>
      </w:r>
    </w:p>
    <w:p w14:paraId="06055373" w14:textId="5E1E5176" w:rsidR="00BA3B28" w:rsidRPr="009066AD" w:rsidRDefault="00BA3B28" w:rsidP="00115B53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66AD">
        <w:rPr>
          <w:rFonts w:ascii="Times New Roman" w:hAnsi="Times New Roman" w:cs="Times New Roman"/>
          <w:b/>
          <w:sz w:val="24"/>
          <w:szCs w:val="24"/>
        </w:rPr>
        <w:t xml:space="preserve">В ходе проведения контрольного мероприятия установлено следующее: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4955"/>
      </w:tblGrid>
      <w:tr w:rsidR="00EE4CDA" w14:paraId="598C1AF3" w14:textId="77777777" w:rsidTr="00102392">
        <w:tc>
          <w:tcPr>
            <w:tcW w:w="562" w:type="dxa"/>
          </w:tcPr>
          <w:p w14:paraId="41DDCB20" w14:textId="302E05F6" w:rsidR="00EE4CDA" w:rsidRDefault="00102392" w:rsidP="00102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14:paraId="74C65879" w14:textId="48246B11" w:rsidR="00EE4CDA" w:rsidRDefault="00102392" w:rsidP="003D3C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4955" w:type="dxa"/>
          </w:tcPr>
          <w:p w14:paraId="43020CE9" w14:textId="77777777" w:rsidR="00102392" w:rsidRDefault="00102392" w:rsidP="00102392">
            <w:pPr>
              <w:pStyle w:val="a7"/>
              <w:ind w:left="-104"/>
              <w:rPr>
                <w:rFonts w:ascii="Times New Roman" w:hAnsi="Times New Roman" w:cs="Times New Roman"/>
                <w:sz w:val="24"/>
                <w:szCs w:val="24"/>
              </w:rPr>
            </w:pPr>
            <w:r w:rsidRPr="00425020">
              <w:rPr>
                <w:rFonts w:ascii="Times New Roman" w:hAnsi="Times New Roman" w:cs="Times New Roman"/>
                <w:sz w:val="24"/>
                <w:szCs w:val="24"/>
              </w:rPr>
      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год»;</w:t>
            </w:r>
          </w:p>
          <w:p w14:paraId="783D0F97" w14:textId="77777777" w:rsidR="00EE4CDA" w:rsidRDefault="00EE4CDA" w:rsidP="001023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CDA" w14:paraId="6E422DE8" w14:textId="77777777" w:rsidTr="00102392">
        <w:tc>
          <w:tcPr>
            <w:tcW w:w="562" w:type="dxa"/>
          </w:tcPr>
          <w:p w14:paraId="6EF2C94C" w14:textId="3B8C3D4D" w:rsidR="00EE4CDA" w:rsidRDefault="003D3C40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14:paraId="73214D76" w14:textId="4D7DEB81" w:rsidR="00EE4CDA" w:rsidRDefault="003D3C40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муниципальной программы</w:t>
            </w:r>
          </w:p>
        </w:tc>
        <w:tc>
          <w:tcPr>
            <w:tcW w:w="4955" w:type="dxa"/>
          </w:tcPr>
          <w:p w14:paraId="5FA59496" w14:textId="5AB645B9" w:rsidR="00EE4CDA" w:rsidRDefault="003D3C40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Бюджетный кодекс РФ, </w:t>
            </w:r>
            <w:r w:rsidR="00B65B02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23.09.2009 № 420-79 «Об организации местного самоуправления в Санкт-Петербурге»</w:t>
            </w:r>
          </w:p>
        </w:tc>
      </w:tr>
      <w:tr w:rsidR="00EE4CDA" w14:paraId="3AB65D04" w14:textId="77777777" w:rsidTr="00102392">
        <w:tc>
          <w:tcPr>
            <w:tcW w:w="562" w:type="dxa"/>
          </w:tcPr>
          <w:p w14:paraId="7BE8214D" w14:textId="4685512F" w:rsidR="00EE4CDA" w:rsidRDefault="00B65B02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14:paraId="13528947" w14:textId="16510BB5" w:rsidR="00EE4CDA" w:rsidRDefault="00B65B02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4955" w:type="dxa"/>
          </w:tcPr>
          <w:p w14:paraId="115008CA" w14:textId="310A72AA" w:rsidR="00EE4CDA" w:rsidRDefault="00184996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улучшение качества жизни населения;</w:t>
            </w:r>
          </w:p>
          <w:p w14:paraId="60691779" w14:textId="183B2BC2" w:rsidR="00184996" w:rsidRDefault="00184996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раскрытие индивидуальных особенностей жителей</w:t>
            </w:r>
          </w:p>
        </w:tc>
      </w:tr>
      <w:tr w:rsidR="00EE4CDA" w14:paraId="71C31E5F" w14:textId="77777777" w:rsidTr="00102392">
        <w:tc>
          <w:tcPr>
            <w:tcW w:w="562" w:type="dxa"/>
          </w:tcPr>
          <w:p w14:paraId="011B370D" w14:textId="49E5C164" w:rsidR="00EE4CDA" w:rsidRDefault="00184996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14:paraId="0C1BA3F9" w14:textId="3A434A75" w:rsidR="00EE4CDA" w:rsidRDefault="00184996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программы</w:t>
            </w:r>
          </w:p>
        </w:tc>
        <w:tc>
          <w:tcPr>
            <w:tcW w:w="4955" w:type="dxa"/>
          </w:tcPr>
          <w:p w14:paraId="5CB9175F" w14:textId="77777777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организация и проведение физкультурно-оздоровительных мероприятий для жителей округа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15;</w:t>
            </w:r>
          </w:p>
          <w:p w14:paraId="275E98C5" w14:textId="77777777" w:rsidR="00F10469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организация и проведение мероприятий;</w:t>
            </w:r>
          </w:p>
          <w:p w14:paraId="1B6E4E6B" w14:textId="208243A4" w:rsidR="00F10469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приобретение сувенирной продукции</w:t>
            </w:r>
          </w:p>
        </w:tc>
      </w:tr>
      <w:tr w:rsidR="00EE4CDA" w14:paraId="19D8BDEC" w14:textId="77777777" w:rsidTr="00102392">
        <w:tc>
          <w:tcPr>
            <w:tcW w:w="562" w:type="dxa"/>
          </w:tcPr>
          <w:p w14:paraId="65710D3F" w14:textId="3253C90E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8" w:type="dxa"/>
          </w:tcPr>
          <w:p w14:paraId="3D160D51" w14:textId="76C3AEC0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4955" w:type="dxa"/>
          </w:tcPr>
          <w:p w14:paraId="1209B7B1" w14:textId="614F49E5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EE4CDA" w14:paraId="38029955" w14:textId="77777777" w:rsidTr="00102392">
        <w:tc>
          <w:tcPr>
            <w:tcW w:w="562" w:type="dxa"/>
          </w:tcPr>
          <w:p w14:paraId="2AFAB830" w14:textId="668668BC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14:paraId="6F78DEC7" w14:textId="46E159F1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4955" w:type="dxa"/>
          </w:tcPr>
          <w:p w14:paraId="0B07743A" w14:textId="0490ED04" w:rsidR="00EE4CDA" w:rsidRDefault="00F10469" w:rsidP="00115B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</w:tbl>
    <w:p w14:paraId="4C280524" w14:textId="4E4441D3" w:rsidR="00BA3B28" w:rsidRDefault="00BA3B28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FDE75A" w14:textId="6F6BC4D6" w:rsidR="00F10469" w:rsidRDefault="00F10469" w:rsidP="00760F8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Pr="00425020">
        <w:rPr>
          <w:rFonts w:ascii="Times New Roman" w:hAnsi="Times New Roman" w:cs="Times New Roman"/>
          <w:sz w:val="24"/>
          <w:szCs w:val="24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2023 год»</w:t>
      </w:r>
      <w:r>
        <w:rPr>
          <w:rFonts w:ascii="Times New Roman" w:hAnsi="Times New Roman" w:cs="Times New Roman"/>
          <w:sz w:val="24"/>
          <w:szCs w:val="24"/>
        </w:rPr>
        <w:t xml:space="preserve"> разработана в соответствии с </w:t>
      </w:r>
      <w:r w:rsidR="00260D20">
        <w:rPr>
          <w:rFonts w:ascii="Times New Roman" w:hAnsi="Times New Roman" w:cs="Times New Roman"/>
          <w:sz w:val="24"/>
          <w:szCs w:val="24"/>
        </w:rPr>
        <w:t xml:space="preserve">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15 от </w:t>
      </w:r>
      <w:r w:rsidR="00760F8C">
        <w:rPr>
          <w:rFonts w:ascii="Times New Roman" w:hAnsi="Times New Roman" w:cs="Times New Roman"/>
          <w:sz w:val="24"/>
          <w:szCs w:val="24"/>
        </w:rPr>
        <w:t>1</w:t>
      </w:r>
      <w:r w:rsidR="00260D20">
        <w:rPr>
          <w:rFonts w:ascii="Times New Roman" w:hAnsi="Times New Roman" w:cs="Times New Roman"/>
          <w:sz w:val="24"/>
          <w:szCs w:val="24"/>
        </w:rPr>
        <w:t>4.</w:t>
      </w:r>
      <w:r w:rsidR="00760F8C">
        <w:rPr>
          <w:rFonts w:ascii="Times New Roman" w:hAnsi="Times New Roman" w:cs="Times New Roman"/>
          <w:sz w:val="24"/>
          <w:szCs w:val="24"/>
        </w:rPr>
        <w:t>10</w:t>
      </w:r>
      <w:r w:rsidR="00260D20">
        <w:rPr>
          <w:rFonts w:ascii="Times New Roman" w:hAnsi="Times New Roman" w:cs="Times New Roman"/>
          <w:sz w:val="24"/>
          <w:szCs w:val="24"/>
        </w:rPr>
        <w:t>.202</w:t>
      </w:r>
      <w:r w:rsidR="00760F8C">
        <w:rPr>
          <w:rFonts w:ascii="Times New Roman" w:hAnsi="Times New Roman" w:cs="Times New Roman"/>
          <w:sz w:val="24"/>
          <w:szCs w:val="24"/>
        </w:rPr>
        <w:t>2</w:t>
      </w:r>
      <w:r w:rsidR="00260D20">
        <w:rPr>
          <w:rFonts w:ascii="Times New Roman" w:hAnsi="Times New Roman" w:cs="Times New Roman"/>
          <w:sz w:val="24"/>
          <w:szCs w:val="24"/>
        </w:rPr>
        <w:t xml:space="preserve"> № </w:t>
      </w:r>
      <w:r w:rsidR="00760F8C">
        <w:rPr>
          <w:rFonts w:ascii="Times New Roman" w:hAnsi="Times New Roman" w:cs="Times New Roman"/>
          <w:sz w:val="24"/>
          <w:szCs w:val="24"/>
        </w:rPr>
        <w:t>14</w:t>
      </w:r>
      <w:r w:rsidR="00260D20">
        <w:rPr>
          <w:rFonts w:ascii="Times New Roman" w:hAnsi="Times New Roman" w:cs="Times New Roman"/>
          <w:sz w:val="24"/>
          <w:szCs w:val="24"/>
        </w:rPr>
        <w:t>.</w:t>
      </w:r>
      <w:r w:rsidR="00760F8C">
        <w:rPr>
          <w:rFonts w:ascii="Times New Roman" w:hAnsi="Times New Roman" w:cs="Times New Roman"/>
          <w:sz w:val="24"/>
          <w:szCs w:val="24"/>
        </w:rPr>
        <w:t>1</w:t>
      </w:r>
      <w:r w:rsidR="00260D20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15».</w:t>
      </w:r>
    </w:p>
    <w:p w14:paraId="53509D57" w14:textId="18FE4AFF" w:rsidR="00260D20" w:rsidRDefault="00260D20" w:rsidP="00760F8C">
      <w:pPr>
        <w:pStyle w:val="a7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2023 года, </w:t>
      </w:r>
      <w:r w:rsidR="009066AD">
        <w:rPr>
          <w:rFonts w:ascii="Times New Roman" w:hAnsi="Times New Roman" w:cs="Times New Roman"/>
          <w:sz w:val="24"/>
          <w:szCs w:val="24"/>
        </w:rPr>
        <w:t>согласно изменениям Бюджета внутригородского муниципального образования города федерального значения Санкт-Петербурга муниципальный округ № 15 вносились корректировки в муниципальную программу, объем финансирования муниципальной программы составил 324,2 тыс. руб.</w:t>
      </w:r>
    </w:p>
    <w:p w14:paraId="6E8FE224" w14:textId="6F71B2BF" w:rsidR="009066AD" w:rsidRDefault="009066AD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Изменения, вносимые в муниципальную программу размещены на официальном сайте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15.</w:t>
      </w:r>
    </w:p>
    <w:p w14:paraId="77E32E76" w14:textId="7D1B1D61" w:rsidR="009066AD" w:rsidRDefault="009066AD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мероприятиях муниципальной программы отражена в таблице</w:t>
      </w:r>
      <w:r w:rsidR="00C6416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3454"/>
        <w:gridCol w:w="831"/>
        <w:gridCol w:w="912"/>
        <w:gridCol w:w="1721"/>
        <w:gridCol w:w="928"/>
        <w:gridCol w:w="795"/>
      </w:tblGrid>
      <w:tr w:rsidR="00FC6449" w14:paraId="3EA71067" w14:textId="77777777" w:rsidTr="00760F8C">
        <w:trPr>
          <w:trHeight w:val="315"/>
        </w:trPr>
        <w:tc>
          <w:tcPr>
            <w:tcW w:w="709" w:type="dxa"/>
            <w:vMerge w:val="restart"/>
          </w:tcPr>
          <w:p w14:paraId="68419446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ECA8445" w14:textId="7D70B7A1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54" w:type="dxa"/>
            <w:vMerge w:val="restart"/>
          </w:tcPr>
          <w:p w14:paraId="731F16E3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5A4114B8" w14:textId="0A876E93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1743" w:type="dxa"/>
            <w:gridSpan w:val="2"/>
          </w:tcPr>
          <w:p w14:paraId="0DC4C5E4" w14:textId="04BDA77B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721" w:type="dxa"/>
            <w:vMerge w:val="restart"/>
          </w:tcPr>
          <w:p w14:paraId="50E876A5" w14:textId="669ED04A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723" w:type="dxa"/>
            <w:gridSpan w:val="2"/>
          </w:tcPr>
          <w:p w14:paraId="1657574F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</w:p>
          <w:p w14:paraId="011C8857" w14:textId="63B7471F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C6449" w14:paraId="242C235B" w14:textId="10BE0F22" w:rsidTr="00760F8C">
        <w:trPr>
          <w:trHeight w:val="225"/>
        </w:trPr>
        <w:tc>
          <w:tcPr>
            <w:tcW w:w="709" w:type="dxa"/>
            <w:vMerge/>
          </w:tcPr>
          <w:p w14:paraId="7594C325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4" w:type="dxa"/>
            <w:vMerge/>
          </w:tcPr>
          <w:p w14:paraId="670F572D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</w:tcPr>
          <w:p w14:paraId="5290598D" w14:textId="5F801136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912" w:type="dxa"/>
          </w:tcPr>
          <w:p w14:paraId="5879E9D7" w14:textId="5900D2CC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721" w:type="dxa"/>
            <w:vMerge/>
          </w:tcPr>
          <w:p w14:paraId="06C847E6" w14:textId="0B4E5E0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</w:tcPr>
          <w:p w14:paraId="4960D6B3" w14:textId="77777777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14:paraId="4C7AF595" w14:textId="2E8C94DF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5" w:type="dxa"/>
          </w:tcPr>
          <w:p w14:paraId="665753CE" w14:textId="598379AA" w:rsidR="00FC6449" w:rsidRDefault="00FC6449" w:rsidP="00FC6449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Реал-я</w:t>
            </w:r>
          </w:p>
        </w:tc>
      </w:tr>
      <w:tr w:rsidR="00FC6449" w14:paraId="5BF14432" w14:textId="6635FD12" w:rsidTr="00760F8C">
        <w:tc>
          <w:tcPr>
            <w:tcW w:w="709" w:type="dxa"/>
          </w:tcPr>
          <w:p w14:paraId="2A2D0BFF" w14:textId="209CAAD2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54" w:type="dxa"/>
          </w:tcPr>
          <w:p w14:paraId="1D320D01" w14:textId="6C6A7E1B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групповы</w:t>
            </w:r>
            <w:r w:rsidR="00760F8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физкультурно-оздоровительных мероприятий для жителей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 (скандинавская ходьба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ойга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18+)</w:t>
            </w:r>
          </w:p>
        </w:tc>
        <w:tc>
          <w:tcPr>
            <w:tcW w:w="831" w:type="dxa"/>
          </w:tcPr>
          <w:p w14:paraId="2429B143" w14:textId="32C9AD9D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 услуг</w:t>
            </w:r>
          </w:p>
        </w:tc>
        <w:tc>
          <w:tcPr>
            <w:tcW w:w="912" w:type="dxa"/>
          </w:tcPr>
          <w:p w14:paraId="12430567" w14:textId="77777777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  <w:p w14:paraId="4AA040A7" w14:textId="6C1A15B4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721" w:type="dxa"/>
          </w:tcPr>
          <w:p w14:paraId="6E821F45" w14:textId="1C6D815F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928" w:type="dxa"/>
          </w:tcPr>
          <w:p w14:paraId="10F6824B" w14:textId="36F448A5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274,2</w:t>
            </w:r>
          </w:p>
        </w:tc>
        <w:tc>
          <w:tcPr>
            <w:tcW w:w="795" w:type="dxa"/>
          </w:tcPr>
          <w:p w14:paraId="403A9632" w14:textId="5E6FEF98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274,2</w:t>
            </w:r>
          </w:p>
        </w:tc>
      </w:tr>
      <w:tr w:rsidR="00FC6449" w14:paraId="2EC2B8D4" w14:textId="099254D5" w:rsidTr="00760F8C">
        <w:tc>
          <w:tcPr>
            <w:tcW w:w="709" w:type="dxa"/>
          </w:tcPr>
          <w:p w14:paraId="51D220E8" w14:textId="5FF37ECD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54" w:type="dxa"/>
          </w:tcPr>
          <w:p w14:paraId="05454FF5" w14:textId="4920A974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спортивного мероприятия – муниципальный турнир по самбо для жителей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831" w:type="dxa"/>
          </w:tcPr>
          <w:p w14:paraId="2C66C1D4" w14:textId="51329B8B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  <w:p w14:paraId="4F191E27" w14:textId="696FF43F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912" w:type="dxa"/>
          </w:tcPr>
          <w:p w14:paraId="3727FBD1" w14:textId="77777777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14:paraId="64D68BF4" w14:textId="13F4451D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11A6A832" w14:textId="49F69C49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928" w:type="dxa"/>
          </w:tcPr>
          <w:p w14:paraId="418F3A77" w14:textId="7EAB1DC7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795" w:type="dxa"/>
          </w:tcPr>
          <w:p w14:paraId="4DCD125F" w14:textId="6B911334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C6449" w14:paraId="407801F5" w14:textId="1DD68E56" w:rsidTr="00760F8C">
        <w:tc>
          <w:tcPr>
            <w:tcW w:w="709" w:type="dxa"/>
          </w:tcPr>
          <w:p w14:paraId="7F396F6F" w14:textId="41ACB720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54" w:type="dxa"/>
          </w:tcPr>
          <w:p w14:paraId="5974EE08" w14:textId="5BFC5066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сувенирной продукции для участников спортивного мероприятия – муниципальный турнир по самбо для жителей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15</w:t>
            </w:r>
          </w:p>
        </w:tc>
        <w:tc>
          <w:tcPr>
            <w:tcW w:w="831" w:type="dxa"/>
          </w:tcPr>
          <w:p w14:paraId="5C047533" w14:textId="55577A52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  <w:p w14:paraId="75DC9AB8" w14:textId="0A3BB69F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912" w:type="dxa"/>
          </w:tcPr>
          <w:p w14:paraId="07ECA03F" w14:textId="77777777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14:paraId="56962440" w14:textId="1BCC4F14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1" w:type="dxa"/>
          </w:tcPr>
          <w:p w14:paraId="2B2881AD" w14:textId="59BBD1EC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928" w:type="dxa"/>
          </w:tcPr>
          <w:p w14:paraId="4C039500" w14:textId="2DB321FE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795" w:type="dxa"/>
          </w:tcPr>
          <w:p w14:paraId="4B1F3DA7" w14:textId="5E1BE58B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FC6449" w14:paraId="45BF85FD" w14:textId="55668C34" w:rsidTr="00760F8C">
        <w:tc>
          <w:tcPr>
            <w:tcW w:w="709" w:type="dxa"/>
          </w:tcPr>
          <w:p w14:paraId="56EFEF7E" w14:textId="77777777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4" w:type="dxa"/>
          </w:tcPr>
          <w:p w14:paraId="4DC3864B" w14:textId="1180A271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31" w:type="dxa"/>
          </w:tcPr>
          <w:p w14:paraId="0B4C2710" w14:textId="5CE867AD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  <w:p w14:paraId="6103DD0F" w14:textId="69BBF459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</w:p>
        </w:tc>
        <w:tc>
          <w:tcPr>
            <w:tcW w:w="912" w:type="dxa"/>
          </w:tcPr>
          <w:p w14:paraId="0393C1F7" w14:textId="77777777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14:paraId="77C43FF2" w14:textId="7080F68F" w:rsidR="0082019A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721" w:type="dxa"/>
          </w:tcPr>
          <w:p w14:paraId="6C448547" w14:textId="57552048" w:rsidR="00FC6449" w:rsidRDefault="00FC6449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</w:tcPr>
          <w:p w14:paraId="1BB9E629" w14:textId="35093057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324,2</w:t>
            </w:r>
          </w:p>
        </w:tc>
        <w:tc>
          <w:tcPr>
            <w:tcW w:w="795" w:type="dxa"/>
          </w:tcPr>
          <w:p w14:paraId="5A1D891F" w14:textId="7E39BDF0" w:rsidR="00FC6449" w:rsidRDefault="0082019A" w:rsidP="00260D20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324,2</w:t>
            </w:r>
          </w:p>
        </w:tc>
      </w:tr>
    </w:tbl>
    <w:p w14:paraId="14431058" w14:textId="77777777" w:rsidR="00C64161" w:rsidRDefault="00C64161" w:rsidP="00260D20">
      <w:pPr>
        <w:pStyle w:val="a7"/>
        <w:spacing w:after="0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14:paraId="19F54B72" w14:textId="509667AC" w:rsidR="00260D20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 рамках проведения проверки проанализированы контракты, заключенные для исполнения данной муниципальной программы, а именно:</w:t>
      </w:r>
    </w:p>
    <w:p w14:paraId="5F0E7B99" w14:textId="63E841C4" w:rsidR="0082019A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23-1101-16 от 09.02.2023 года;</w:t>
      </w:r>
    </w:p>
    <w:p w14:paraId="4268A33B" w14:textId="610AFF61" w:rsidR="0082019A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23-1101-68 от 14.12.2023 года.</w:t>
      </w:r>
    </w:p>
    <w:p w14:paraId="7DF40506" w14:textId="3885DBBB" w:rsidR="0082019A" w:rsidRDefault="0082019A" w:rsidP="00760F8C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Муниципальные Контракты исполнены в полном объеме в части мероприятий по муниципальной программе, процент исполнения составил 100%, </w:t>
      </w:r>
      <w:r w:rsidR="00967DBC">
        <w:rPr>
          <w:rFonts w:ascii="Times New Roman" w:hAnsi="Times New Roman" w:cs="Times New Roman"/>
          <w:sz w:val="24"/>
          <w:szCs w:val="24"/>
        </w:rPr>
        <w:t>что соответствует 324,2 тыс. руб. Целевые показатели выполнены, эффективность реализации муниципальной программы признается отличной.</w:t>
      </w:r>
    </w:p>
    <w:p w14:paraId="2B9E1C3D" w14:textId="2388F22E" w:rsidR="00F10469" w:rsidRDefault="00F1046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4955"/>
      </w:tblGrid>
      <w:tr w:rsidR="00967DBC" w14:paraId="08DD1047" w14:textId="77777777" w:rsidTr="004C1595">
        <w:tc>
          <w:tcPr>
            <w:tcW w:w="562" w:type="dxa"/>
          </w:tcPr>
          <w:p w14:paraId="6CB548C9" w14:textId="77777777" w:rsidR="00967DBC" w:rsidRDefault="00967DBC" w:rsidP="004C15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</w:tcPr>
          <w:p w14:paraId="01B63E3C" w14:textId="77777777" w:rsidR="00967DBC" w:rsidRDefault="00967DBC" w:rsidP="004C1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4955" w:type="dxa"/>
          </w:tcPr>
          <w:p w14:paraId="1C3A8D5F" w14:textId="77777777" w:rsidR="00967DBC" w:rsidRPr="00425020" w:rsidRDefault="00967DBC" w:rsidP="00967DBC">
            <w:pPr>
              <w:pStyle w:val="a7"/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020">
              <w:rPr>
                <w:rFonts w:ascii="Times New Roman" w:hAnsi="Times New Roman" w:cs="Times New Roman"/>
                <w:sz w:val="24"/>
                <w:szCs w:val="24"/>
              </w:rPr>
      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      </w:r>
          </w:p>
          <w:p w14:paraId="500FCA9F" w14:textId="77777777" w:rsidR="00967DBC" w:rsidRDefault="00967DBC" w:rsidP="004C1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7DBC" w14:paraId="39FC93BF" w14:textId="77777777" w:rsidTr="004C1595">
        <w:tc>
          <w:tcPr>
            <w:tcW w:w="562" w:type="dxa"/>
          </w:tcPr>
          <w:p w14:paraId="23C63775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</w:tcPr>
          <w:p w14:paraId="064A37CF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для разработки муниципальной программы</w:t>
            </w:r>
          </w:p>
        </w:tc>
        <w:tc>
          <w:tcPr>
            <w:tcW w:w="4955" w:type="dxa"/>
          </w:tcPr>
          <w:p w14:paraId="684BAB6E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Бюджетный кодекс РФ, Закон Санкт-Петербурга от 23.09.2009 № 420-79 «Об организации местного самоуправления в Санкт-Петербурге»</w:t>
            </w:r>
          </w:p>
        </w:tc>
      </w:tr>
      <w:tr w:rsidR="00967DBC" w14:paraId="2F2A9327" w14:textId="77777777" w:rsidTr="004C1595">
        <w:tc>
          <w:tcPr>
            <w:tcW w:w="562" w:type="dxa"/>
          </w:tcPr>
          <w:p w14:paraId="29BCD8BC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</w:tcPr>
          <w:p w14:paraId="4CD36FAD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4955" w:type="dxa"/>
          </w:tcPr>
          <w:p w14:paraId="74099874" w14:textId="10633585" w:rsidR="00967DBC" w:rsidRDefault="00967DBC" w:rsidP="00020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020BE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</w:t>
            </w:r>
          </w:p>
        </w:tc>
      </w:tr>
      <w:tr w:rsidR="00967DBC" w14:paraId="54B9CEEB" w14:textId="77777777" w:rsidTr="004C1595">
        <w:tc>
          <w:tcPr>
            <w:tcW w:w="562" w:type="dxa"/>
          </w:tcPr>
          <w:p w14:paraId="0F5C0022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</w:tcPr>
          <w:p w14:paraId="577DDE55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основных мероприятий программы</w:t>
            </w:r>
          </w:p>
        </w:tc>
        <w:tc>
          <w:tcPr>
            <w:tcW w:w="4955" w:type="dxa"/>
          </w:tcPr>
          <w:p w14:paraId="05A71003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20BE2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</w:t>
            </w:r>
          </w:p>
          <w:p w14:paraId="713D38D2" w14:textId="6150D3F9" w:rsidR="00020BE2" w:rsidRDefault="00020BE2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обучение в области ГО и защиты от ЧС работников ГО, уполномоченных по ГО и ЧС</w:t>
            </w:r>
          </w:p>
        </w:tc>
      </w:tr>
      <w:tr w:rsidR="00967DBC" w14:paraId="2916ECF8" w14:textId="77777777" w:rsidTr="004C1595">
        <w:tc>
          <w:tcPr>
            <w:tcW w:w="562" w:type="dxa"/>
          </w:tcPr>
          <w:p w14:paraId="7743E64F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</w:tcPr>
          <w:p w14:paraId="02E755D8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4955" w:type="dxa"/>
          </w:tcPr>
          <w:p w14:paraId="7FD4FDBB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</w:tr>
      <w:tr w:rsidR="00967DBC" w14:paraId="5BBCB806" w14:textId="77777777" w:rsidTr="004C1595">
        <w:tc>
          <w:tcPr>
            <w:tcW w:w="562" w:type="dxa"/>
          </w:tcPr>
          <w:p w14:paraId="6F8D9E36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8" w:type="dxa"/>
          </w:tcPr>
          <w:p w14:paraId="26FB7FB2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4955" w:type="dxa"/>
          </w:tcPr>
          <w:p w14:paraId="195E8FBB" w14:textId="77777777" w:rsidR="00967DBC" w:rsidRDefault="00967DBC" w:rsidP="004C15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внутригородского муниципального образования города федерального значения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Санкт-Петербурга муниципальный округ № 15</w:t>
            </w:r>
          </w:p>
        </w:tc>
      </w:tr>
    </w:tbl>
    <w:p w14:paraId="57BF9B4A" w14:textId="08DA20B0" w:rsidR="00967DBC" w:rsidRDefault="00967DBC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C172A5" w14:textId="7243F33E" w:rsidR="00020BE2" w:rsidRPr="000E0FE8" w:rsidRDefault="00020BE2" w:rsidP="000E0FE8">
      <w:pPr>
        <w:pStyle w:val="a7"/>
        <w:spacing w:after="0"/>
        <w:ind w:left="37" w:firstLine="6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</w:t>
      </w:r>
      <w:r w:rsidR="00AE1899" w:rsidRPr="00425020">
        <w:rPr>
          <w:rFonts w:ascii="Times New Roman" w:hAnsi="Times New Roman" w:cs="Times New Roman"/>
          <w:sz w:val="24"/>
          <w:szCs w:val="24"/>
        </w:rPr>
        <w:t>«Организация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внутригородского муниципального образования города федерального значения Санкт-Петербурга муниципальный округ № 15, а также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 на 2023 год»;</w:t>
      </w:r>
      <w:r w:rsidR="000E0FE8" w:rsidRPr="000E0FE8">
        <w:rPr>
          <w:rFonts w:ascii="Times New Roman" w:hAnsi="Times New Roman" w:cs="Times New Roman"/>
          <w:sz w:val="24"/>
          <w:szCs w:val="24"/>
        </w:rPr>
        <w:t xml:space="preserve"> </w:t>
      </w:r>
      <w:r w:rsidRPr="000E0FE8">
        <w:rPr>
          <w:rFonts w:ascii="Times New Roman" w:hAnsi="Times New Roman" w:cs="Times New Roman"/>
          <w:sz w:val="24"/>
          <w:szCs w:val="24"/>
        </w:rPr>
        <w:t xml:space="preserve">разработана в соответствии с Постановлением Местной Администрации внутригородского муниципального образования города федерального значения Санкт-Петербурга муниципальный округ № 15 от </w:t>
      </w:r>
      <w:r w:rsidR="00760F8C">
        <w:rPr>
          <w:rFonts w:ascii="Times New Roman" w:hAnsi="Times New Roman" w:cs="Times New Roman"/>
          <w:sz w:val="24"/>
          <w:szCs w:val="24"/>
        </w:rPr>
        <w:t>1</w:t>
      </w:r>
      <w:r w:rsidRPr="000E0FE8">
        <w:rPr>
          <w:rFonts w:ascii="Times New Roman" w:hAnsi="Times New Roman" w:cs="Times New Roman"/>
          <w:sz w:val="24"/>
          <w:szCs w:val="24"/>
        </w:rPr>
        <w:t>4.</w:t>
      </w:r>
      <w:r w:rsidR="00760F8C">
        <w:rPr>
          <w:rFonts w:ascii="Times New Roman" w:hAnsi="Times New Roman" w:cs="Times New Roman"/>
          <w:sz w:val="24"/>
          <w:szCs w:val="24"/>
        </w:rPr>
        <w:t>10</w:t>
      </w:r>
      <w:r w:rsidRPr="000E0FE8">
        <w:rPr>
          <w:rFonts w:ascii="Times New Roman" w:hAnsi="Times New Roman" w:cs="Times New Roman"/>
          <w:sz w:val="24"/>
          <w:szCs w:val="24"/>
        </w:rPr>
        <w:t>.202</w:t>
      </w:r>
      <w:r w:rsidR="00760F8C">
        <w:rPr>
          <w:rFonts w:ascii="Times New Roman" w:hAnsi="Times New Roman" w:cs="Times New Roman"/>
          <w:sz w:val="24"/>
          <w:szCs w:val="24"/>
        </w:rPr>
        <w:t>2</w:t>
      </w:r>
      <w:r w:rsidRPr="000E0FE8">
        <w:rPr>
          <w:rFonts w:ascii="Times New Roman" w:hAnsi="Times New Roman" w:cs="Times New Roman"/>
          <w:sz w:val="24"/>
          <w:szCs w:val="24"/>
        </w:rPr>
        <w:t xml:space="preserve"> № </w:t>
      </w:r>
      <w:r w:rsidR="00760F8C">
        <w:rPr>
          <w:rFonts w:ascii="Times New Roman" w:hAnsi="Times New Roman" w:cs="Times New Roman"/>
          <w:sz w:val="24"/>
          <w:szCs w:val="24"/>
        </w:rPr>
        <w:t>14</w:t>
      </w:r>
      <w:r w:rsidRPr="000E0FE8">
        <w:rPr>
          <w:rFonts w:ascii="Times New Roman" w:hAnsi="Times New Roman" w:cs="Times New Roman"/>
          <w:sz w:val="24"/>
          <w:szCs w:val="24"/>
        </w:rPr>
        <w:t>.</w:t>
      </w:r>
      <w:r w:rsidR="00760F8C">
        <w:rPr>
          <w:rFonts w:ascii="Times New Roman" w:hAnsi="Times New Roman" w:cs="Times New Roman"/>
          <w:sz w:val="24"/>
          <w:szCs w:val="24"/>
        </w:rPr>
        <w:t xml:space="preserve">1 </w:t>
      </w:r>
      <w:r w:rsidRPr="000E0FE8">
        <w:rPr>
          <w:rFonts w:ascii="Times New Roman" w:hAnsi="Times New Roman" w:cs="Times New Roman"/>
          <w:sz w:val="24"/>
          <w:szCs w:val="24"/>
        </w:rPr>
        <w:t>«Об утверждении Положения о порядке разработки, утверждения и реализации муниципальных программ во внутригородском муниципальном образовании города федерального значения Санкт-Петербурга муниципальный округ № 15».</w:t>
      </w:r>
    </w:p>
    <w:p w14:paraId="0B8B5299" w14:textId="77777777" w:rsidR="000E0FE8" w:rsidRDefault="00020BE2" w:rsidP="000E0FE8">
      <w:pPr>
        <w:pStyle w:val="a7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2023 года</w:t>
      </w:r>
      <w:r w:rsidR="000E0FE8" w:rsidRPr="000E0F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корректировк</w:t>
      </w:r>
      <w:r w:rsidR="000E0FE8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в муниципальную программу</w:t>
      </w:r>
      <w:r w:rsidR="000E0FE8">
        <w:rPr>
          <w:rFonts w:ascii="Times New Roman" w:hAnsi="Times New Roman" w:cs="Times New Roman"/>
          <w:sz w:val="24"/>
          <w:szCs w:val="24"/>
        </w:rPr>
        <w:t xml:space="preserve"> не вносилась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257F9E2" w14:textId="0D211CC7" w:rsidR="00020BE2" w:rsidRDefault="00020BE2" w:rsidP="000E0FE8">
      <w:pPr>
        <w:pStyle w:val="a7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финансирования муниципальной программы составил 32</w:t>
      </w:r>
      <w:r w:rsidR="000E0FE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0E0FE8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14:paraId="6D31F4BD" w14:textId="1ABC9E38" w:rsidR="00020BE2" w:rsidRDefault="00020BE2" w:rsidP="000E0FE8">
      <w:pPr>
        <w:pStyle w:val="a7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мероприятиях муниципальной программы отражена в таблице:</w:t>
      </w:r>
    </w:p>
    <w:p w14:paraId="510E8BAE" w14:textId="0490CE55" w:rsidR="000E0FE8" w:rsidRDefault="000E0FE8" w:rsidP="000E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1843"/>
        <w:gridCol w:w="2268"/>
        <w:gridCol w:w="1270"/>
      </w:tblGrid>
      <w:tr w:rsidR="00AE75FC" w14:paraId="189FC739" w14:textId="77777777" w:rsidTr="00AE75FC">
        <w:trPr>
          <w:trHeight w:val="270"/>
        </w:trPr>
        <w:tc>
          <w:tcPr>
            <w:tcW w:w="562" w:type="dxa"/>
            <w:vMerge w:val="restart"/>
          </w:tcPr>
          <w:p w14:paraId="38D7CAA7" w14:textId="77777777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F458CD1" w14:textId="0E1F12CF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02" w:type="dxa"/>
            <w:vMerge w:val="restart"/>
          </w:tcPr>
          <w:p w14:paraId="2F197F5E" w14:textId="77777777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курсов </w:t>
            </w:r>
          </w:p>
          <w:p w14:paraId="1A37F0D7" w14:textId="7EE8412E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повышения квалификации</w:t>
            </w:r>
          </w:p>
        </w:tc>
        <w:tc>
          <w:tcPr>
            <w:tcW w:w="5381" w:type="dxa"/>
            <w:gridSpan w:val="3"/>
          </w:tcPr>
          <w:p w14:paraId="6F1F2372" w14:textId="133CA024" w:rsidR="00AE75FC" w:rsidRDefault="002D12DF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</w:p>
        </w:tc>
      </w:tr>
      <w:tr w:rsidR="00AE75FC" w14:paraId="210B209A" w14:textId="1BD41190" w:rsidTr="002D12DF">
        <w:trPr>
          <w:trHeight w:val="270"/>
        </w:trPr>
        <w:tc>
          <w:tcPr>
            <w:tcW w:w="562" w:type="dxa"/>
            <w:vMerge/>
          </w:tcPr>
          <w:p w14:paraId="29398460" w14:textId="77777777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14:paraId="1E982926" w14:textId="77777777" w:rsidR="00AE75FC" w:rsidRDefault="00AE75FC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E6F5B37" w14:textId="6D784ED5" w:rsidR="00AE75FC" w:rsidRDefault="002D12DF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(чел</w:t>
            </w:r>
            <w:r w:rsidR="002911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C31F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="00EC31F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14:paraId="152C55E2" w14:textId="356B390C" w:rsidR="00AE75FC" w:rsidRDefault="002D12DF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 (чел</w:t>
            </w:r>
            <w:r w:rsidR="002911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C31F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="00EC31F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0" w:type="dxa"/>
          </w:tcPr>
          <w:p w14:paraId="31B2728B" w14:textId="5F1E6887" w:rsidR="00AE75FC" w:rsidRDefault="002D12DF" w:rsidP="0022407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AE75FC" w14:paraId="5EEDAB53" w14:textId="1CA694D2" w:rsidTr="002D12DF">
        <w:tc>
          <w:tcPr>
            <w:tcW w:w="562" w:type="dxa"/>
          </w:tcPr>
          <w:p w14:paraId="44AAA475" w14:textId="1C7E917D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14:paraId="6173F2AB" w14:textId="106B733A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и муниципальное управление (переподготовка)</w:t>
            </w:r>
          </w:p>
        </w:tc>
        <w:tc>
          <w:tcPr>
            <w:tcW w:w="1843" w:type="dxa"/>
          </w:tcPr>
          <w:p w14:paraId="49B43E47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83185FA" w14:textId="0DF27958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2268" w:type="dxa"/>
          </w:tcPr>
          <w:p w14:paraId="09C7D543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3F34C4F" w14:textId="3B30EB82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1270" w:type="dxa"/>
          </w:tcPr>
          <w:p w14:paraId="3DA80B57" w14:textId="4405AB9E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750CCF45" w14:textId="026A54CB" w:rsidTr="002D12DF">
        <w:tc>
          <w:tcPr>
            <w:tcW w:w="562" w:type="dxa"/>
          </w:tcPr>
          <w:p w14:paraId="5ED27162" w14:textId="1006049C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14:paraId="4A549B76" w14:textId="37FFF7FD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1С: Предприятие 8</w:t>
            </w:r>
          </w:p>
        </w:tc>
        <w:tc>
          <w:tcPr>
            <w:tcW w:w="1843" w:type="dxa"/>
          </w:tcPr>
          <w:p w14:paraId="59C18578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ADCD60F" w14:textId="0E4175C3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2268" w:type="dxa"/>
          </w:tcPr>
          <w:p w14:paraId="04213715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F4794F1" w14:textId="50763380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270" w:type="dxa"/>
          </w:tcPr>
          <w:p w14:paraId="4443A552" w14:textId="0F216A21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01BB3D86" w14:textId="05496C68" w:rsidTr="002D12DF">
        <w:tc>
          <w:tcPr>
            <w:tcW w:w="562" w:type="dxa"/>
          </w:tcPr>
          <w:p w14:paraId="07787165" w14:textId="33F95595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14:paraId="32A2F5C0" w14:textId="56793717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Опека и попечительство: проблемы, перспективы и практика управления</w:t>
            </w:r>
          </w:p>
        </w:tc>
        <w:tc>
          <w:tcPr>
            <w:tcW w:w="1843" w:type="dxa"/>
          </w:tcPr>
          <w:p w14:paraId="322FA907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0BA9A39" w14:textId="2DA1D7F2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2268" w:type="dxa"/>
          </w:tcPr>
          <w:p w14:paraId="7B3F4245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F240334" w14:textId="2136BDC2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1270" w:type="dxa"/>
          </w:tcPr>
          <w:p w14:paraId="6CD0936B" w14:textId="02A9B849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7F316A1B" w14:textId="07EB80A1" w:rsidTr="002D12DF">
        <w:tc>
          <w:tcPr>
            <w:tcW w:w="562" w:type="dxa"/>
          </w:tcPr>
          <w:p w14:paraId="0733F5BB" w14:textId="22ACE4F3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</w:tcPr>
          <w:p w14:paraId="6F66B550" w14:textId="39C16FCC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бюджетного (бухгалтерского) учета</w:t>
            </w:r>
          </w:p>
        </w:tc>
        <w:tc>
          <w:tcPr>
            <w:tcW w:w="1843" w:type="dxa"/>
          </w:tcPr>
          <w:p w14:paraId="719157D9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246BF9A" w14:textId="648A98B7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2268" w:type="dxa"/>
          </w:tcPr>
          <w:p w14:paraId="1F80D1F2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0B55752" w14:textId="07FD7BB2" w:rsidR="00291195" w:rsidRDefault="00291195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270" w:type="dxa"/>
          </w:tcPr>
          <w:p w14:paraId="70B26040" w14:textId="0F2E1800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65147C84" w14:textId="591A91BC" w:rsidTr="002D12DF">
        <w:tc>
          <w:tcPr>
            <w:tcW w:w="562" w:type="dxa"/>
          </w:tcPr>
          <w:p w14:paraId="25C094FB" w14:textId="2DD20680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</w:tcPr>
          <w:p w14:paraId="68202EBB" w14:textId="69AAE678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Нормотворческая деятельность органов местного самоуправления</w:t>
            </w:r>
          </w:p>
        </w:tc>
        <w:tc>
          <w:tcPr>
            <w:tcW w:w="1843" w:type="dxa"/>
          </w:tcPr>
          <w:p w14:paraId="427018FA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5ADBC10" w14:textId="05597820" w:rsidR="003A404F" w:rsidRDefault="003A404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268" w:type="dxa"/>
          </w:tcPr>
          <w:p w14:paraId="52B7F009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A9348EA" w14:textId="50C63BF3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270" w:type="dxa"/>
          </w:tcPr>
          <w:p w14:paraId="6B55B36F" w14:textId="033BBFDE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1FC09281" w14:textId="7841EC2D" w:rsidTr="002D12DF">
        <w:tc>
          <w:tcPr>
            <w:tcW w:w="562" w:type="dxa"/>
          </w:tcPr>
          <w:p w14:paraId="5DF9B176" w14:textId="76AB7356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</w:tcPr>
          <w:p w14:paraId="4F19F015" w14:textId="2AAF7B01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терроризма и экстремизма</w:t>
            </w:r>
          </w:p>
        </w:tc>
        <w:tc>
          <w:tcPr>
            <w:tcW w:w="1843" w:type="dxa"/>
          </w:tcPr>
          <w:p w14:paraId="01966231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11C24E7" w14:textId="15B2EE7D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268" w:type="dxa"/>
          </w:tcPr>
          <w:p w14:paraId="546B9249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39F8816" w14:textId="205480C7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270" w:type="dxa"/>
          </w:tcPr>
          <w:p w14:paraId="140E79F4" w14:textId="0D637503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628D2D4A" w14:textId="6D07B5A8" w:rsidTr="002D12DF">
        <w:tc>
          <w:tcPr>
            <w:tcW w:w="562" w:type="dxa"/>
          </w:tcPr>
          <w:p w14:paraId="39C11783" w14:textId="1C926808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</w:tcPr>
          <w:p w14:paraId="3FAFBC5B" w14:textId="7A20CA3C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государственными и муниципальными закупками</w:t>
            </w:r>
          </w:p>
        </w:tc>
        <w:tc>
          <w:tcPr>
            <w:tcW w:w="1843" w:type="dxa"/>
          </w:tcPr>
          <w:p w14:paraId="45645028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3D9B8A3" w14:textId="4371DAAC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2268" w:type="dxa"/>
          </w:tcPr>
          <w:p w14:paraId="5D262117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3D59A37" w14:textId="7A1C4D82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19,6</w:t>
            </w:r>
          </w:p>
        </w:tc>
        <w:tc>
          <w:tcPr>
            <w:tcW w:w="1270" w:type="dxa"/>
          </w:tcPr>
          <w:p w14:paraId="5BD0D1C2" w14:textId="7740A9E5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0129233E" w14:textId="60E6ED41" w:rsidTr="002D12DF">
        <w:tc>
          <w:tcPr>
            <w:tcW w:w="562" w:type="dxa"/>
          </w:tcPr>
          <w:p w14:paraId="5D0F552F" w14:textId="7394B833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</w:tcPr>
          <w:p w14:paraId="3043DC18" w14:textId="2A2D4F9D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Антинаркотическая деятельность</w:t>
            </w:r>
          </w:p>
        </w:tc>
        <w:tc>
          <w:tcPr>
            <w:tcW w:w="1843" w:type="dxa"/>
          </w:tcPr>
          <w:p w14:paraId="78BF3303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65F4D66" w14:textId="20FE7CE8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268" w:type="dxa"/>
          </w:tcPr>
          <w:p w14:paraId="56DA5F37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7590B75" w14:textId="42E2A5C9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270" w:type="dxa"/>
          </w:tcPr>
          <w:p w14:paraId="1628B4BA" w14:textId="4E4F66C6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0F88E5F8" w14:textId="44396610" w:rsidTr="002D12DF">
        <w:tc>
          <w:tcPr>
            <w:tcW w:w="562" w:type="dxa"/>
          </w:tcPr>
          <w:p w14:paraId="2239A531" w14:textId="7E58DA3A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</w:tcPr>
          <w:p w14:paraId="18830DF7" w14:textId="500E5679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и организационные меры по противодействию коррупции</w:t>
            </w:r>
          </w:p>
        </w:tc>
        <w:tc>
          <w:tcPr>
            <w:tcW w:w="1843" w:type="dxa"/>
          </w:tcPr>
          <w:p w14:paraId="4B33A78E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76BB6E71" w14:textId="668794BB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</w:tc>
        <w:tc>
          <w:tcPr>
            <w:tcW w:w="2268" w:type="dxa"/>
          </w:tcPr>
          <w:p w14:paraId="1332E24C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14:paraId="56818676" w14:textId="7B49F61D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</w:tc>
        <w:tc>
          <w:tcPr>
            <w:tcW w:w="1270" w:type="dxa"/>
          </w:tcPr>
          <w:p w14:paraId="690D4C60" w14:textId="3BDA0429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47DF1613" w14:textId="436B0B33" w:rsidTr="002D12DF">
        <w:tc>
          <w:tcPr>
            <w:tcW w:w="562" w:type="dxa"/>
          </w:tcPr>
          <w:p w14:paraId="11EB0F2C" w14:textId="2C74573B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402" w:type="dxa"/>
          </w:tcPr>
          <w:p w14:paraId="01B1C7AE" w14:textId="408F2438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в области ГО и защиты от ЧС работников гражданской обороны, уполномоченных по ГО и ЧС</w:t>
            </w:r>
          </w:p>
        </w:tc>
        <w:tc>
          <w:tcPr>
            <w:tcW w:w="1843" w:type="dxa"/>
          </w:tcPr>
          <w:p w14:paraId="456BF6BF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C4616A2" w14:textId="249FD7FC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2268" w:type="dxa"/>
          </w:tcPr>
          <w:p w14:paraId="2824EC63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4CE172" w14:textId="4E5496D9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270" w:type="dxa"/>
          </w:tcPr>
          <w:p w14:paraId="7C998B00" w14:textId="4C71EE9A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53B90304" w14:textId="7C1D9DFF" w:rsidTr="002D12DF">
        <w:tc>
          <w:tcPr>
            <w:tcW w:w="562" w:type="dxa"/>
          </w:tcPr>
          <w:p w14:paraId="545EC3D9" w14:textId="09AF8E1D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</w:tcPr>
          <w:p w14:paraId="528C39B7" w14:textId="25DF104B" w:rsidR="002D12DF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в области ГО и защиты от ЧС руководителей занятий по гражданской обороне и защите от чрезвычайных ситуаций</w:t>
            </w:r>
          </w:p>
        </w:tc>
        <w:tc>
          <w:tcPr>
            <w:tcW w:w="1843" w:type="dxa"/>
          </w:tcPr>
          <w:p w14:paraId="167DC479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88F122C" w14:textId="4B5AC899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2268" w:type="dxa"/>
          </w:tcPr>
          <w:p w14:paraId="2FE5A4C7" w14:textId="7777777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A0CA9DB" w14:textId="44FA91EF" w:rsidR="002D50B7" w:rsidRDefault="002D50B7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270" w:type="dxa"/>
          </w:tcPr>
          <w:p w14:paraId="1743428A" w14:textId="16A888C7" w:rsidR="00AE75FC" w:rsidRDefault="002D12DF" w:rsidP="002D12D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E75FC" w14:paraId="0FDF6E55" w14:textId="79A4330C" w:rsidTr="002D12DF">
        <w:tc>
          <w:tcPr>
            <w:tcW w:w="562" w:type="dxa"/>
          </w:tcPr>
          <w:p w14:paraId="7BB592E8" w14:textId="77777777" w:rsidR="00AE75FC" w:rsidRDefault="00AE75FC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FD1C20B" w14:textId="6B9649A8" w:rsidR="00AE75FC" w:rsidRDefault="002D12DF" w:rsidP="000E0FE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сумма</w:t>
            </w:r>
            <w:r w:rsidR="00B3005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B3005A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proofErr w:type="gramEnd"/>
            <w:r w:rsidR="00B300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14:paraId="2D0E1243" w14:textId="7F94A27F" w:rsidR="00AE75FC" w:rsidRDefault="002D12DF" w:rsidP="00B3005A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</w:t>
            </w:r>
            <w:r w:rsidR="00B300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13BCD3ED" w14:textId="33BB4BD9" w:rsidR="00AE75FC" w:rsidRDefault="00B3005A" w:rsidP="00B3005A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325,0</w:t>
            </w:r>
          </w:p>
        </w:tc>
        <w:tc>
          <w:tcPr>
            <w:tcW w:w="1270" w:type="dxa"/>
          </w:tcPr>
          <w:p w14:paraId="2B473CB6" w14:textId="2909B7E6" w:rsidR="00AE75FC" w:rsidRDefault="00B3005A" w:rsidP="00B3005A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42484468" w14:textId="77777777" w:rsidR="000E0FE8" w:rsidRPr="000E0FE8" w:rsidRDefault="000E0FE8" w:rsidP="000E0FE8">
      <w:pPr>
        <w:spacing w:after="0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76ADB471" w14:textId="77777777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проведения проверки проанализированы контракты, заключенные для исполнения данной муниципальной программы, а именно:</w:t>
      </w:r>
    </w:p>
    <w:p w14:paraId="00F03B0E" w14:textId="554DB51B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23-0705-17 от 14.02.2023 года;</w:t>
      </w:r>
    </w:p>
    <w:p w14:paraId="1B16400F" w14:textId="3AD3CD5B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23-0705-43 от 30.06.2023 года;</w:t>
      </w:r>
    </w:p>
    <w:p w14:paraId="6A79F765" w14:textId="2F66DE10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23-0705-49 от 28.08.2023 года;</w:t>
      </w:r>
    </w:p>
    <w:p w14:paraId="1861C642" w14:textId="19A95063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23-0705-53 от 14.09.2023 года</w:t>
      </w:r>
      <w:r w:rsidR="002D50B7">
        <w:rPr>
          <w:rFonts w:ascii="Times New Roman" w:hAnsi="Times New Roman" w:cs="Times New Roman"/>
          <w:sz w:val="24"/>
          <w:szCs w:val="24"/>
        </w:rPr>
        <w:t>;</w:t>
      </w:r>
    </w:p>
    <w:p w14:paraId="0F7DAA4E" w14:textId="08265DFB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23-0705-55 от 02.10.2023 года;</w:t>
      </w:r>
    </w:p>
    <w:p w14:paraId="42F00D39" w14:textId="10F088B0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23-0705-62 от 10.11.2023 года;</w:t>
      </w:r>
    </w:p>
    <w:p w14:paraId="76B872DE" w14:textId="2BA86606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23-0705-63 от 13.11.2023 года;</w:t>
      </w:r>
    </w:p>
    <w:p w14:paraId="765EB909" w14:textId="75B4BCB7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23-0705-64 от 27.11.2023 года;</w:t>
      </w:r>
    </w:p>
    <w:p w14:paraId="31B8A354" w14:textId="5BBD503E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23-0705-65 от 27.11.2023 года;</w:t>
      </w:r>
    </w:p>
    <w:p w14:paraId="08BC533D" w14:textId="564EA75A" w:rsidR="002D50B7" w:rsidRPr="001C6C9D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МК № 23-0705-66 от 27.11.2023 года</w:t>
      </w:r>
    </w:p>
    <w:p w14:paraId="0B97FDC3" w14:textId="77777777" w:rsidR="002D50B7" w:rsidRDefault="002D50B7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</w:p>
    <w:p w14:paraId="3FA44D3A" w14:textId="4E44E0BC" w:rsidR="00291195" w:rsidRDefault="00291195" w:rsidP="00291195">
      <w:pPr>
        <w:pStyle w:val="a7"/>
        <w:spacing w:after="0"/>
        <w:ind w:left="-142" w:firstLine="8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Муниципальные Контракты исполнены в полном объеме в части мероприятий по муниципальной программе, процент исполнения составил 100%, что соответствует 32</w:t>
      </w:r>
      <w:r w:rsidR="001C6C9D" w:rsidRPr="001C6C9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6C9D" w:rsidRPr="001C6C9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 руб. Целевые показатели выполнены, эффективность реализации муниципальной программы признается отличной.</w:t>
      </w:r>
    </w:p>
    <w:p w14:paraId="3324B85C" w14:textId="77777777" w:rsidR="00020BE2" w:rsidRPr="00425020" w:rsidRDefault="00020BE2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2A53C1" w14:textId="77777777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25020">
        <w:rPr>
          <w:rFonts w:ascii="Times New Roman" w:hAnsi="Times New Roman" w:cs="Times New Roman"/>
          <w:b/>
          <w:bCs/>
          <w:sz w:val="24"/>
          <w:szCs w:val="24"/>
        </w:rPr>
        <w:t>Информация о результатах контрольного мероприятия:</w:t>
      </w:r>
    </w:p>
    <w:p w14:paraId="1736243D" w14:textId="09CC11B2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 xml:space="preserve">В ходе проведения проверки </w:t>
      </w:r>
      <w:r w:rsidR="00273381">
        <w:rPr>
          <w:rFonts w:ascii="Times New Roman" w:hAnsi="Times New Roman" w:cs="Times New Roman"/>
          <w:sz w:val="24"/>
          <w:szCs w:val="24"/>
        </w:rPr>
        <w:t xml:space="preserve">Комиссией </w:t>
      </w:r>
      <w:r w:rsidRPr="00425020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583E1B" w:rsidRPr="00425020">
        <w:rPr>
          <w:rFonts w:ascii="Times New Roman" w:hAnsi="Times New Roman" w:cs="Times New Roman"/>
          <w:sz w:val="24"/>
          <w:szCs w:val="24"/>
        </w:rPr>
        <w:t>А</w:t>
      </w:r>
      <w:r w:rsidRPr="00425020">
        <w:rPr>
          <w:rFonts w:ascii="Times New Roman" w:hAnsi="Times New Roman" w:cs="Times New Roman"/>
          <w:sz w:val="24"/>
          <w:szCs w:val="24"/>
        </w:rPr>
        <w:t>дминистрации установлено:</w:t>
      </w:r>
    </w:p>
    <w:p w14:paraId="72D94B3E" w14:textId="4C87CF14" w:rsidR="00442A24" w:rsidRPr="00425020" w:rsidRDefault="00442A24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- в рамках рассматриваемых вопросов нарушения законодательства Российской Федерации и иных нормативно</w:t>
      </w:r>
      <w:r w:rsidR="00DF59BD" w:rsidRPr="00425020">
        <w:rPr>
          <w:rFonts w:ascii="Times New Roman" w:hAnsi="Times New Roman" w:cs="Times New Roman"/>
          <w:sz w:val="24"/>
          <w:szCs w:val="24"/>
        </w:rPr>
        <w:t>-</w:t>
      </w:r>
      <w:r w:rsidRPr="00425020">
        <w:rPr>
          <w:rFonts w:ascii="Times New Roman" w:hAnsi="Times New Roman" w:cs="Times New Roman"/>
          <w:sz w:val="24"/>
          <w:szCs w:val="24"/>
        </w:rPr>
        <w:t>правовых актов не выявлено.</w:t>
      </w:r>
    </w:p>
    <w:p w14:paraId="50B9D9DC" w14:textId="2EEFC859" w:rsidR="00751199" w:rsidRPr="00425020" w:rsidRDefault="00751199" w:rsidP="00115B5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5020">
        <w:rPr>
          <w:rFonts w:ascii="Times New Roman" w:hAnsi="Times New Roman" w:cs="Times New Roman"/>
          <w:sz w:val="24"/>
          <w:szCs w:val="24"/>
        </w:rPr>
        <w:t>Объект контроля вправе представить письменные замечания (возражения, пояснения) на акт контрольного мероприятия в течение 15 рабочих дней со дня получения копии настоящего акта.</w:t>
      </w:r>
    </w:p>
    <w:p w14:paraId="0763EE36" w14:textId="77777777" w:rsidR="003626D6" w:rsidRPr="00425020" w:rsidRDefault="003626D6" w:rsidP="003626D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058557" w14:textId="1382C279" w:rsidR="00751199" w:rsidRPr="00760F8C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highlight w:val="yellow"/>
          <w:lang w:eastAsia="ru-RU" w:bidi="ru-RU"/>
        </w:rPr>
      </w:pPr>
      <w:r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Руководитель </w:t>
      </w:r>
      <w:r w:rsidR="00760F8C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>Комиссии</w:t>
      </w:r>
      <w:r w:rsidR="00815BD2" w:rsidRPr="00760F8C"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  <w:t xml:space="preserve"> Местной администрации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6"/>
        <w:gridCol w:w="154"/>
        <w:gridCol w:w="1456"/>
        <w:gridCol w:w="196"/>
        <w:gridCol w:w="1189"/>
        <w:gridCol w:w="210"/>
        <w:gridCol w:w="2948"/>
      </w:tblGrid>
      <w:tr w:rsidR="00751199" w:rsidRPr="00760F8C" w14:paraId="12DDB140" w14:textId="77777777" w:rsidTr="004031D9">
        <w:trPr>
          <w:trHeight w:val="240"/>
        </w:trPr>
        <w:tc>
          <w:tcPr>
            <w:tcW w:w="3486" w:type="dxa"/>
            <w:tcBorders>
              <w:bottom w:val="single" w:sz="4" w:space="0" w:color="auto"/>
            </w:tcBorders>
            <w:vAlign w:val="bottom"/>
          </w:tcPr>
          <w:p w14:paraId="760A7C80" w14:textId="77777777" w:rsidR="00705EEA" w:rsidRPr="00760F8C" w:rsidRDefault="00705EE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</w:p>
          <w:p w14:paraId="3904F9D0" w14:textId="4858323C" w:rsidR="00751199" w:rsidRPr="00760F8C" w:rsidRDefault="00760F8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Главный бухгалтер</w:t>
            </w:r>
          </w:p>
        </w:tc>
        <w:tc>
          <w:tcPr>
            <w:tcW w:w="154" w:type="dxa"/>
            <w:vAlign w:val="bottom"/>
          </w:tcPr>
          <w:p w14:paraId="0EF07CCD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bottom"/>
          </w:tcPr>
          <w:p w14:paraId="3AF08EF4" w14:textId="209BAD99" w:rsidR="00751199" w:rsidRPr="00273381" w:rsidRDefault="00273381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273381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05.04.2024</w:t>
            </w:r>
          </w:p>
        </w:tc>
        <w:tc>
          <w:tcPr>
            <w:tcW w:w="196" w:type="dxa"/>
            <w:vAlign w:val="bottom"/>
          </w:tcPr>
          <w:p w14:paraId="39A8EF3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  <w:vAlign w:val="bottom"/>
          </w:tcPr>
          <w:p w14:paraId="20EF1E1A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10" w:type="dxa"/>
            <w:vAlign w:val="bottom"/>
          </w:tcPr>
          <w:p w14:paraId="10629999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bottom w:val="single" w:sz="4" w:space="0" w:color="auto"/>
            </w:tcBorders>
            <w:vAlign w:val="bottom"/>
          </w:tcPr>
          <w:p w14:paraId="31AB475E" w14:textId="71259438" w:rsidR="00751199" w:rsidRPr="00401BBA" w:rsidRDefault="00760F8C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С.А. Сидонен</w:t>
            </w:r>
          </w:p>
        </w:tc>
      </w:tr>
      <w:tr w:rsidR="00751199" w:rsidRPr="00751199" w14:paraId="270B23F9" w14:textId="77777777" w:rsidTr="004031D9">
        <w:tc>
          <w:tcPr>
            <w:tcW w:w="3486" w:type="dxa"/>
            <w:tcBorders>
              <w:top w:val="single" w:sz="4" w:space="0" w:color="auto"/>
            </w:tcBorders>
            <w:vAlign w:val="bottom"/>
          </w:tcPr>
          <w:p w14:paraId="5DE59E65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(должность)</w:t>
            </w:r>
          </w:p>
        </w:tc>
        <w:tc>
          <w:tcPr>
            <w:tcW w:w="154" w:type="dxa"/>
            <w:vAlign w:val="bottom"/>
          </w:tcPr>
          <w:p w14:paraId="4CFA60BB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456" w:type="dxa"/>
            <w:tcBorders>
              <w:top w:val="single" w:sz="4" w:space="0" w:color="auto"/>
            </w:tcBorders>
            <w:vAlign w:val="bottom"/>
          </w:tcPr>
          <w:p w14:paraId="3C5DD02F" w14:textId="77777777" w:rsidR="00751199" w:rsidRPr="00273381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273381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(дата)</w:t>
            </w:r>
          </w:p>
        </w:tc>
        <w:tc>
          <w:tcPr>
            <w:tcW w:w="196" w:type="dxa"/>
            <w:vAlign w:val="bottom"/>
          </w:tcPr>
          <w:p w14:paraId="76086447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1189" w:type="dxa"/>
            <w:tcBorders>
              <w:top w:val="single" w:sz="4" w:space="0" w:color="auto"/>
            </w:tcBorders>
            <w:vAlign w:val="bottom"/>
          </w:tcPr>
          <w:p w14:paraId="3AFBE364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(подпись</w:t>
            </w:r>
            <w:r w:rsidRPr="00760F8C"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  <w:t>)</w:t>
            </w:r>
          </w:p>
        </w:tc>
        <w:tc>
          <w:tcPr>
            <w:tcW w:w="210" w:type="dxa"/>
            <w:vAlign w:val="bottom"/>
          </w:tcPr>
          <w:p w14:paraId="6C4F46DF" w14:textId="77777777" w:rsidR="00751199" w:rsidRPr="00760F8C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highlight w:val="yellow"/>
                <w:lang w:eastAsia="ru-RU" w:bidi="ru-RU"/>
              </w:rPr>
            </w:pPr>
          </w:p>
        </w:tc>
        <w:tc>
          <w:tcPr>
            <w:tcW w:w="2948" w:type="dxa"/>
            <w:tcBorders>
              <w:top w:val="single" w:sz="4" w:space="0" w:color="auto"/>
            </w:tcBorders>
            <w:vAlign w:val="bottom"/>
          </w:tcPr>
          <w:p w14:paraId="385EC728" w14:textId="77777777" w:rsidR="00751199" w:rsidRPr="00401BBA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</w:pPr>
            <w:r w:rsidRPr="00401BBA">
              <w:rPr>
                <w:rFonts w:ascii="Times New Roman" w:eastAsia="Microsoft Sans Serif" w:hAnsi="Times New Roman" w:cs="Times New Roman"/>
                <w:sz w:val="14"/>
                <w:szCs w:val="14"/>
                <w:lang w:eastAsia="ru-RU" w:bidi="ru-RU"/>
              </w:rPr>
              <w:t>(инициалы и фамилия)</w:t>
            </w:r>
          </w:p>
        </w:tc>
      </w:tr>
    </w:tbl>
    <w:p w14:paraId="716FC425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p w14:paraId="67C4C496" w14:textId="77777777" w:rsidR="00751199" w:rsidRPr="00751199" w:rsidRDefault="00751199" w:rsidP="00751199">
      <w:pPr>
        <w:widowControl w:val="0"/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 w:bidi="ru-RU"/>
        </w:rPr>
      </w:pPr>
    </w:p>
    <w:tbl>
      <w:tblPr>
        <w:tblW w:w="9587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5"/>
        <w:gridCol w:w="3969"/>
        <w:gridCol w:w="60"/>
        <w:gridCol w:w="43"/>
      </w:tblGrid>
      <w:tr w:rsidR="00751199" w:rsidRPr="00751199" w14:paraId="0BAFF91A" w14:textId="77777777" w:rsidTr="00E57F48">
        <w:trPr>
          <w:trHeight w:val="240"/>
        </w:trPr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2B6A628" w14:textId="77777777" w:rsidR="00751199" w:rsidRPr="00E57F48" w:rsidRDefault="00751199" w:rsidP="00751199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</w:pPr>
            <w:r w:rsidRPr="00E57F48">
              <w:rPr>
                <w:rFonts w:ascii="Times New Roman" w:eastAsia="Microsoft Sans Serif" w:hAnsi="Times New Roman" w:cs="Times New Roman"/>
                <w:b/>
                <w:bCs/>
                <w:sz w:val="24"/>
                <w:szCs w:val="24"/>
                <w:lang w:eastAsia="ru-RU" w:bidi="ru-RU"/>
              </w:rPr>
              <w:t>Копию акта контрольного мероприятия получил:</w:t>
            </w:r>
          </w:p>
        </w:tc>
        <w:tc>
          <w:tcPr>
            <w:tcW w:w="407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110315" w14:textId="05F65FA3" w:rsidR="00751199" w:rsidRPr="00751199" w:rsidRDefault="00401BB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И.о</w:t>
            </w:r>
            <w:proofErr w:type="spellEnd"/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 Главы Местной Администрации</w:t>
            </w:r>
          </w:p>
        </w:tc>
      </w:tr>
      <w:tr w:rsidR="00751199" w:rsidRPr="00751199" w14:paraId="78A998E4" w14:textId="77777777" w:rsidTr="00E57F48">
        <w:tc>
          <w:tcPr>
            <w:tcW w:w="5515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8F414F6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  <w:tc>
          <w:tcPr>
            <w:tcW w:w="4072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6D51C40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(указываются должность,</w:t>
            </w:r>
          </w:p>
        </w:tc>
      </w:tr>
      <w:tr w:rsidR="00751199" w:rsidRPr="00751199" w14:paraId="09807970" w14:textId="77777777" w:rsidTr="004031D9">
        <w:trPr>
          <w:gridAfter w:val="1"/>
          <w:wAfter w:w="43" w:type="dxa"/>
          <w:trHeight w:val="240"/>
        </w:trPr>
        <w:tc>
          <w:tcPr>
            <w:tcW w:w="948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B5446" w14:textId="5BC86EA7" w:rsidR="00751199" w:rsidRPr="00751199" w:rsidRDefault="00401BBA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Савченко Ростислав Анатольевич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3BCB53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sz w:val="24"/>
                <w:szCs w:val="24"/>
                <w:lang w:eastAsia="ru-RU" w:bidi="ru-RU"/>
              </w:rPr>
              <w:t>.</w:t>
            </w:r>
          </w:p>
        </w:tc>
      </w:tr>
      <w:tr w:rsidR="00751199" w:rsidRPr="00751199" w14:paraId="7732DB7C" w14:textId="77777777" w:rsidTr="004031D9">
        <w:trPr>
          <w:gridAfter w:val="1"/>
          <w:wAfter w:w="43" w:type="dxa"/>
        </w:trPr>
        <w:tc>
          <w:tcPr>
            <w:tcW w:w="948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0BF8698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фамилия, имя, отчество (при наличии) руководителя объекта контроля (его уполномоченного представителя),</w:t>
            </w:r>
          </w:p>
          <w:p w14:paraId="6E9B44F1" w14:textId="77777777" w:rsidR="00751199" w:rsidRPr="00751199" w:rsidRDefault="00751199" w:rsidP="00751199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  <w:r w:rsidRPr="00751199"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  <w:t>получившего копию акта контрольного мероприятия, дата, подпись)</w:t>
            </w:r>
          </w:p>
        </w:tc>
        <w:tc>
          <w:tcPr>
            <w:tcW w:w="60" w:type="dxa"/>
            <w:shd w:val="clear" w:color="auto" w:fill="auto"/>
            <w:vAlign w:val="bottom"/>
          </w:tcPr>
          <w:p w14:paraId="55B0B594" w14:textId="77777777" w:rsidR="00751199" w:rsidRPr="00751199" w:rsidRDefault="00751199" w:rsidP="00751199">
            <w:pPr>
              <w:widowControl w:val="0"/>
              <w:spacing w:after="0" w:line="240" w:lineRule="auto"/>
              <w:jc w:val="right"/>
              <w:rPr>
                <w:rFonts w:ascii="Times New Roman" w:eastAsia="Microsoft Sans Serif" w:hAnsi="Times New Roman" w:cs="Times New Roman"/>
                <w:iCs/>
                <w:sz w:val="14"/>
                <w:szCs w:val="14"/>
                <w:lang w:eastAsia="ru-RU" w:bidi="ru-RU"/>
              </w:rPr>
            </w:pPr>
          </w:p>
        </w:tc>
      </w:tr>
    </w:tbl>
    <w:p w14:paraId="3DC77B7A" w14:textId="77777777" w:rsidR="00FF2AAF" w:rsidRPr="00F34C12" w:rsidRDefault="00FF2AAF" w:rsidP="00F34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F2AAF" w:rsidRPr="00F34C12" w:rsidSect="004F65A2">
      <w:footerReference w:type="default" r:id="rId8"/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CFFF9" w14:textId="77777777" w:rsidR="00CB7257" w:rsidRDefault="00CB7257" w:rsidP="00052699">
      <w:pPr>
        <w:spacing w:after="0" w:line="240" w:lineRule="auto"/>
      </w:pPr>
      <w:r>
        <w:separator/>
      </w:r>
    </w:p>
  </w:endnote>
  <w:endnote w:type="continuationSeparator" w:id="0">
    <w:p w14:paraId="1B8DE53B" w14:textId="77777777" w:rsidR="00CB7257" w:rsidRDefault="00CB7257" w:rsidP="00052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13648"/>
      <w:docPartObj>
        <w:docPartGallery w:val="Page Numbers (Bottom of Page)"/>
        <w:docPartUnique/>
      </w:docPartObj>
    </w:sdtPr>
    <w:sdtEndPr/>
    <w:sdtContent>
      <w:p w14:paraId="55110BA9" w14:textId="77777777" w:rsidR="003928F2" w:rsidRDefault="000D041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2B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F92532" w14:textId="77777777" w:rsidR="003928F2" w:rsidRDefault="003928F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043B55" w14:textId="77777777" w:rsidR="00CB7257" w:rsidRDefault="00CB7257" w:rsidP="00052699">
      <w:pPr>
        <w:spacing w:after="0" w:line="240" w:lineRule="auto"/>
      </w:pPr>
      <w:r>
        <w:separator/>
      </w:r>
    </w:p>
  </w:footnote>
  <w:footnote w:type="continuationSeparator" w:id="0">
    <w:p w14:paraId="3A92C7BC" w14:textId="77777777" w:rsidR="00CB7257" w:rsidRDefault="00CB7257" w:rsidP="00052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A2BBF"/>
    <w:multiLevelType w:val="hybridMultilevel"/>
    <w:tmpl w:val="7DC2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2210E"/>
    <w:multiLevelType w:val="hybridMultilevel"/>
    <w:tmpl w:val="DDD61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C"/>
    <w:rsid w:val="000025E0"/>
    <w:rsid w:val="000117B8"/>
    <w:rsid w:val="00020BE2"/>
    <w:rsid w:val="0002430D"/>
    <w:rsid w:val="00034603"/>
    <w:rsid w:val="00042314"/>
    <w:rsid w:val="000510C6"/>
    <w:rsid w:val="00052699"/>
    <w:rsid w:val="00052A36"/>
    <w:rsid w:val="00062ACA"/>
    <w:rsid w:val="00063F91"/>
    <w:rsid w:val="00085059"/>
    <w:rsid w:val="00085EE9"/>
    <w:rsid w:val="000A0B62"/>
    <w:rsid w:val="000A188B"/>
    <w:rsid w:val="000B7ED9"/>
    <w:rsid w:val="000C0604"/>
    <w:rsid w:val="000C09F2"/>
    <w:rsid w:val="000C7FF9"/>
    <w:rsid w:val="000D0106"/>
    <w:rsid w:val="000D0412"/>
    <w:rsid w:val="000D1DF7"/>
    <w:rsid w:val="000D5957"/>
    <w:rsid w:val="000E0FE8"/>
    <w:rsid w:val="000E693A"/>
    <w:rsid w:val="00102392"/>
    <w:rsid w:val="00110A77"/>
    <w:rsid w:val="00115B53"/>
    <w:rsid w:val="00140E9F"/>
    <w:rsid w:val="0015129D"/>
    <w:rsid w:val="00171655"/>
    <w:rsid w:val="00174CE4"/>
    <w:rsid w:val="00176BBD"/>
    <w:rsid w:val="00184996"/>
    <w:rsid w:val="001865E2"/>
    <w:rsid w:val="00190604"/>
    <w:rsid w:val="00190E6B"/>
    <w:rsid w:val="00191CAA"/>
    <w:rsid w:val="00192B07"/>
    <w:rsid w:val="001B2C64"/>
    <w:rsid w:val="001C1573"/>
    <w:rsid w:val="001C6C9D"/>
    <w:rsid w:val="001D01B7"/>
    <w:rsid w:val="001E35F0"/>
    <w:rsid w:val="00200C42"/>
    <w:rsid w:val="00215FA4"/>
    <w:rsid w:val="00222F5A"/>
    <w:rsid w:val="00224070"/>
    <w:rsid w:val="002276FA"/>
    <w:rsid w:val="002302F5"/>
    <w:rsid w:val="00233D29"/>
    <w:rsid w:val="002344F9"/>
    <w:rsid w:val="00235282"/>
    <w:rsid w:val="00247D46"/>
    <w:rsid w:val="0025114E"/>
    <w:rsid w:val="00260D20"/>
    <w:rsid w:val="00273381"/>
    <w:rsid w:val="00291195"/>
    <w:rsid w:val="002A6A5E"/>
    <w:rsid w:val="002A7AFC"/>
    <w:rsid w:val="002D12DF"/>
    <w:rsid w:val="002D1FFD"/>
    <w:rsid w:val="002D50B7"/>
    <w:rsid w:val="002D6AE8"/>
    <w:rsid w:val="00312FCC"/>
    <w:rsid w:val="00320052"/>
    <w:rsid w:val="00322F70"/>
    <w:rsid w:val="003438A2"/>
    <w:rsid w:val="003626D6"/>
    <w:rsid w:val="00367770"/>
    <w:rsid w:val="003928F2"/>
    <w:rsid w:val="003A404F"/>
    <w:rsid w:val="003D3C40"/>
    <w:rsid w:val="003E0DC2"/>
    <w:rsid w:val="003E1FE9"/>
    <w:rsid w:val="003F6919"/>
    <w:rsid w:val="00401BBA"/>
    <w:rsid w:val="00401FEC"/>
    <w:rsid w:val="0040498C"/>
    <w:rsid w:val="0040772B"/>
    <w:rsid w:val="0041544C"/>
    <w:rsid w:val="00425020"/>
    <w:rsid w:val="0043075A"/>
    <w:rsid w:val="00432B06"/>
    <w:rsid w:val="00433669"/>
    <w:rsid w:val="00442A24"/>
    <w:rsid w:val="004526ED"/>
    <w:rsid w:val="00454B3E"/>
    <w:rsid w:val="00473FDC"/>
    <w:rsid w:val="004776A7"/>
    <w:rsid w:val="00486FF0"/>
    <w:rsid w:val="004B68DA"/>
    <w:rsid w:val="004D44E5"/>
    <w:rsid w:val="004E5F1B"/>
    <w:rsid w:val="004F1DBE"/>
    <w:rsid w:val="004F222D"/>
    <w:rsid w:val="004F65A2"/>
    <w:rsid w:val="00525E2B"/>
    <w:rsid w:val="005307EF"/>
    <w:rsid w:val="00531441"/>
    <w:rsid w:val="00552A2D"/>
    <w:rsid w:val="005541AB"/>
    <w:rsid w:val="0055747E"/>
    <w:rsid w:val="00572470"/>
    <w:rsid w:val="00583E1B"/>
    <w:rsid w:val="005A0889"/>
    <w:rsid w:val="005B1CE2"/>
    <w:rsid w:val="005B40B0"/>
    <w:rsid w:val="005C0AC5"/>
    <w:rsid w:val="005D7E41"/>
    <w:rsid w:val="005E4E67"/>
    <w:rsid w:val="005F409C"/>
    <w:rsid w:val="00601CE8"/>
    <w:rsid w:val="0062406C"/>
    <w:rsid w:val="00630909"/>
    <w:rsid w:val="00634655"/>
    <w:rsid w:val="00636D02"/>
    <w:rsid w:val="00637B2A"/>
    <w:rsid w:val="006827B8"/>
    <w:rsid w:val="0068479C"/>
    <w:rsid w:val="00685209"/>
    <w:rsid w:val="006869A6"/>
    <w:rsid w:val="006871AE"/>
    <w:rsid w:val="006A4047"/>
    <w:rsid w:val="006A59ED"/>
    <w:rsid w:val="006B378D"/>
    <w:rsid w:val="006D1890"/>
    <w:rsid w:val="006D2B85"/>
    <w:rsid w:val="006E631E"/>
    <w:rsid w:val="006F2E77"/>
    <w:rsid w:val="006F5836"/>
    <w:rsid w:val="0070067B"/>
    <w:rsid w:val="00702D09"/>
    <w:rsid w:val="00705EEA"/>
    <w:rsid w:val="007062B4"/>
    <w:rsid w:val="00716D55"/>
    <w:rsid w:val="00717F07"/>
    <w:rsid w:val="00736F9A"/>
    <w:rsid w:val="00751199"/>
    <w:rsid w:val="007525EA"/>
    <w:rsid w:val="00754D5C"/>
    <w:rsid w:val="00760F8C"/>
    <w:rsid w:val="0077133B"/>
    <w:rsid w:val="0077473B"/>
    <w:rsid w:val="00786649"/>
    <w:rsid w:val="007C544A"/>
    <w:rsid w:val="007D509E"/>
    <w:rsid w:val="007E4C2C"/>
    <w:rsid w:val="007E54AB"/>
    <w:rsid w:val="00800356"/>
    <w:rsid w:val="00802635"/>
    <w:rsid w:val="00815BD2"/>
    <w:rsid w:val="0082019A"/>
    <w:rsid w:val="0082607C"/>
    <w:rsid w:val="00826947"/>
    <w:rsid w:val="00833E8E"/>
    <w:rsid w:val="0084325C"/>
    <w:rsid w:val="0084567D"/>
    <w:rsid w:val="00852B34"/>
    <w:rsid w:val="00864064"/>
    <w:rsid w:val="00871518"/>
    <w:rsid w:val="00871D34"/>
    <w:rsid w:val="00873FBB"/>
    <w:rsid w:val="00880F28"/>
    <w:rsid w:val="00883510"/>
    <w:rsid w:val="00887723"/>
    <w:rsid w:val="008924B8"/>
    <w:rsid w:val="008A272E"/>
    <w:rsid w:val="008A28A1"/>
    <w:rsid w:val="008A4B7D"/>
    <w:rsid w:val="008B14B2"/>
    <w:rsid w:val="008E0FF0"/>
    <w:rsid w:val="008F08EC"/>
    <w:rsid w:val="008F4D78"/>
    <w:rsid w:val="009066AD"/>
    <w:rsid w:val="00913E71"/>
    <w:rsid w:val="00967DBC"/>
    <w:rsid w:val="009770A4"/>
    <w:rsid w:val="009776CA"/>
    <w:rsid w:val="00995E66"/>
    <w:rsid w:val="00997F3D"/>
    <w:rsid w:val="009B42A5"/>
    <w:rsid w:val="009B48D2"/>
    <w:rsid w:val="009B6C11"/>
    <w:rsid w:val="009C3AC4"/>
    <w:rsid w:val="009D7DC2"/>
    <w:rsid w:val="009F1AA2"/>
    <w:rsid w:val="009F5FEF"/>
    <w:rsid w:val="009F6D06"/>
    <w:rsid w:val="00A71223"/>
    <w:rsid w:val="00A82CCA"/>
    <w:rsid w:val="00A874B6"/>
    <w:rsid w:val="00A9259B"/>
    <w:rsid w:val="00A92762"/>
    <w:rsid w:val="00AA0BE5"/>
    <w:rsid w:val="00AB03CA"/>
    <w:rsid w:val="00AB59A0"/>
    <w:rsid w:val="00AD5116"/>
    <w:rsid w:val="00AE1899"/>
    <w:rsid w:val="00AE75FC"/>
    <w:rsid w:val="00AE7893"/>
    <w:rsid w:val="00AF47FF"/>
    <w:rsid w:val="00B042E8"/>
    <w:rsid w:val="00B122F6"/>
    <w:rsid w:val="00B22EFD"/>
    <w:rsid w:val="00B2614C"/>
    <w:rsid w:val="00B3005A"/>
    <w:rsid w:val="00B30B6C"/>
    <w:rsid w:val="00B33F28"/>
    <w:rsid w:val="00B3505F"/>
    <w:rsid w:val="00B37A73"/>
    <w:rsid w:val="00B65895"/>
    <w:rsid w:val="00B65B02"/>
    <w:rsid w:val="00B70514"/>
    <w:rsid w:val="00B70668"/>
    <w:rsid w:val="00B76553"/>
    <w:rsid w:val="00B77A49"/>
    <w:rsid w:val="00B83EA2"/>
    <w:rsid w:val="00B909EE"/>
    <w:rsid w:val="00BA3B28"/>
    <w:rsid w:val="00BC09ED"/>
    <w:rsid w:val="00BC1DC7"/>
    <w:rsid w:val="00BD526F"/>
    <w:rsid w:val="00BE16BA"/>
    <w:rsid w:val="00BF1A67"/>
    <w:rsid w:val="00C032A6"/>
    <w:rsid w:val="00C1081E"/>
    <w:rsid w:val="00C111F5"/>
    <w:rsid w:val="00C12829"/>
    <w:rsid w:val="00C1322B"/>
    <w:rsid w:val="00C229AA"/>
    <w:rsid w:val="00C2339C"/>
    <w:rsid w:val="00C441E9"/>
    <w:rsid w:val="00C50268"/>
    <w:rsid w:val="00C56056"/>
    <w:rsid w:val="00C56F64"/>
    <w:rsid w:val="00C64161"/>
    <w:rsid w:val="00C6682A"/>
    <w:rsid w:val="00CB7257"/>
    <w:rsid w:val="00CB7EBA"/>
    <w:rsid w:val="00CD0B81"/>
    <w:rsid w:val="00CE1262"/>
    <w:rsid w:val="00D003B9"/>
    <w:rsid w:val="00D0565A"/>
    <w:rsid w:val="00D26244"/>
    <w:rsid w:val="00D3665F"/>
    <w:rsid w:val="00D4115C"/>
    <w:rsid w:val="00D67079"/>
    <w:rsid w:val="00D73FCD"/>
    <w:rsid w:val="00D86A09"/>
    <w:rsid w:val="00D96A31"/>
    <w:rsid w:val="00DA289E"/>
    <w:rsid w:val="00DA7870"/>
    <w:rsid w:val="00DC0B00"/>
    <w:rsid w:val="00DC2460"/>
    <w:rsid w:val="00DC2B99"/>
    <w:rsid w:val="00DC3B2A"/>
    <w:rsid w:val="00DC58E9"/>
    <w:rsid w:val="00DD55D4"/>
    <w:rsid w:val="00DF59BD"/>
    <w:rsid w:val="00DF5A40"/>
    <w:rsid w:val="00DF723D"/>
    <w:rsid w:val="00E32588"/>
    <w:rsid w:val="00E33C2F"/>
    <w:rsid w:val="00E37E7A"/>
    <w:rsid w:val="00E475FA"/>
    <w:rsid w:val="00E57F48"/>
    <w:rsid w:val="00E61D61"/>
    <w:rsid w:val="00E76D69"/>
    <w:rsid w:val="00E824B4"/>
    <w:rsid w:val="00EA4EAF"/>
    <w:rsid w:val="00EB6D45"/>
    <w:rsid w:val="00EC31F8"/>
    <w:rsid w:val="00EC7CD0"/>
    <w:rsid w:val="00ED162E"/>
    <w:rsid w:val="00ED363A"/>
    <w:rsid w:val="00ED79EB"/>
    <w:rsid w:val="00EE4CDA"/>
    <w:rsid w:val="00EE5DD7"/>
    <w:rsid w:val="00EF2DBA"/>
    <w:rsid w:val="00EF653F"/>
    <w:rsid w:val="00F047B9"/>
    <w:rsid w:val="00F0731A"/>
    <w:rsid w:val="00F10469"/>
    <w:rsid w:val="00F1411A"/>
    <w:rsid w:val="00F15EFB"/>
    <w:rsid w:val="00F30362"/>
    <w:rsid w:val="00F34C12"/>
    <w:rsid w:val="00F34CE5"/>
    <w:rsid w:val="00F4595C"/>
    <w:rsid w:val="00F7647D"/>
    <w:rsid w:val="00F83F06"/>
    <w:rsid w:val="00F84796"/>
    <w:rsid w:val="00F858BA"/>
    <w:rsid w:val="00F8771B"/>
    <w:rsid w:val="00F87915"/>
    <w:rsid w:val="00FA12C5"/>
    <w:rsid w:val="00FB196A"/>
    <w:rsid w:val="00FB5829"/>
    <w:rsid w:val="00FC0C90"/>
    <w:rsid w:val="00FC6449"/>
    <w:rsid w:val="00FF2AAF"/>
    <w:rsid w:val="00FF2F1E"/>
    <w:rsid w:val="00FF3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4433"/>
  <w15:docId w15:val="{B29D609A-52A4-4F7A-BD02-9FB5B1BB2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8EC"/>
  </w:style>
  <w:style w:type="paragraph" w:styleId="1">
    <w:name w:val="heading 1"/>
    <w:basedOn w:val="a"/>
    <w:next w:val="a"/>
    <w:link w:val="10"/>
    <w:uiPriority w:val="9"/>
    <w:qFormat/>
    <w:rsid w:val="004526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2699"/>
  </w:style>
  <w:style w:type="paragraph" w:styleId="a5">
    <w:name w:val="footer"/>
    <w:basedOn w:val="a"/>
    <w:link w:val="a6"/>
    <w:uiPriority w:val="99"/>
    <w:unhideWhenUsed/>
    <w:rsid w:val="00052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2699"/>
  </w:style>
  <w:style w:type="paragraph" w:styleId="a7">
    <w:name w:val="List Paragraph"/>
    <w:basedOn w:val="a"/>
    <w:uiPriority w:val="34"/>
    <w:qFormat/>
    <w:rsid w:val="00F34C12"/>
    <w:pPr>
      <w:ind w:left="720"/>
      <w:contextualSpacing/>
    </w:pPr>
  </w:style>
  <w:style w:type="table" w:styleId="a8">
    <w:name w:val="Table Grid"/>
    <w:basedOn w:val="a1"/>
    <w:uiPriority w:val="59"/>
    <w:rsid w:val="00FF2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526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442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42A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21902-25CE-4FB8-BB37-5AF7FAD6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2452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Адаменко Анна Анатольевна</cp:lastModifiedBy>
  <cp:revision>2</cp:revision>
  <cp:lastPrinted>2025-08-22T06:02:00Z</cp:lastPrinted>
  <dcterms:created xsi:type="dcterms:W3CDTF">2025-08-27T09:12:00Z</dcterms:created>
  <dcterms:modified xsi:type="dcterms:W3CDTF">2025-08-27T09:12:00Z</dcterms:modified>
</cp:coreProperties>
</file>