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27301" w:rsidRDefault="00DF5F9A" w:rsidP="007D354E">
      <w:pPr>
        <w:widowControl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ОБЪЯВЛЕНИЕ</w:t>
      </w:r>
    </w:p>
    <w:p w:rsidR="00EB54C7" w:rsidRDefault="00EB54C7" w:rsidP="007D354E">
      <w:pPr>
        <w:widowControl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8A5A88" w:rsidRDefault="00EB54C7" w:rsidP="007D354E">
      <w:pPr>
        <w:widowControl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5A88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 xml:space="preserve">о проведении публичных </w:t>
      </w:r>
      <w:r w:rsidR="000E2897" w:rsidRPr="000E2897">
        <w:rPr>
          <w:rFonts w:ascii="Times New Roman" w:hAnsi="Times New Roman"/>
          <w:bCs/>
          <w:sz w:val="24"/>
          <w:szCs w:val="24"/>
        </w:rPr>
        <w:t>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Суздальское</w:t>
      </w:r>
      <w:r w:rsidR="000E2897">
        <w:rPr>
          <w:rFonts w:ascii="Times New Roman" w:hAnsi="Times New Roman"/>
          <w:bCs/>
          <w:sz w:val="24"/>
          <w:szCs w:val="24"/>
        </w:rPr>
        <w:t xml:space="preserve"> </w:t>
      </w:r>
      <w:r w:rsidR="000E2897" w:rsidRPr="000E2897">
        <w:rPr>
          <w:rFonts w:ascii="Times New Roman" w:hAnsi="Times New Roman"/>
          <w:bCs/>
          <w:sz w:val="24"/>
          <w:szCs w:val="24"/>
        </w:rPr>
        <w:t>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2025 год»</w:t>
      </w:r>
      <w:r w:rsidR="000E2897">
        <w:rPr>
          <w:rFonts w:ascii="Times New Roman" w:hAnsi="Times New Roman"/>
          <w:bCs/>
          <w:sz w:val="24"/>
          <w:szCs w:val="24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города федерального значения 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Санкт-Петербурга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униципальный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округ </w:t>
      </w:r>
      <w:r w:rsidR="000E2897">
        <w:rPr>
          <w:rFonts w:ascii="Times New Roman" w:eastAsia="Times New Roman" w:hAnsi="Times New Roman" w:cs="Times New Roman"/>
          <w:sz w:val="24"/>
          <w:szCs w:val="24"/>
          <w:lang w:eastAsia="zh-CN"/>
        </w:rPr>
        <w:t>Суздальское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«</w:t>
      </w:r>
      <w:r w:rsidR="000E2897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» </w:t>
      </w:r>
      <w:r w:rsidR="000E2897">
        <w:rPr>
          <w:rFonts w:ascii="Times New Roman" w:eastAsia="Times New Roman" w:hAnsi="Times New Roman" w:cs="Times New Roman"/>
          <w:sz w:val="24"/>
          <w:szCs w:val="24"/>
          <w:lang w:eastAsia="zh-CN"/>
        </w:rPr>
        <w:t>мая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 w:rsidR="000E2897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="00900873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года 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 </w:t>
      </w:r>
      <w:r w:rsidR="000E2897">
        <w:rPr>
          <w:rFonts w:ascii="Times New Roman" w:eastAsia="Times New Roman" w:hAnsi="Times New Roman" w:cs="Times New Roman"/>
          <w:sz w:val="24"/>
          <w:szCs w:val="24"/>
          <w:lang w:eastAsia="zh-CN"/>
        </w:rPr>
        <w:t>17</w:t>
      </w:r>
      <w:r w:rsidR="00BE7318">
        <w:rPr>
          <w:rFonts w:ascii="Times New Roman" w:eastAsia="Times New Roman" w:hAnsi="Times New Roman" w:cs="Times New Roman"/>
          <w:sz w:val="24"/>
          <w:szCs w:val="24"/>
          <w:lang w:eastAsia="zh-CN"/>
        </w:rPr>
        <w:t>/1</w:t>
      </w:r>
      <w:r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7D354E" w:rsidRPr="0090087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27301" w:rsidRDefault="00EB54C7" w:rsidP="007D354E">
      <w:pPr>
        <w:widowControl/>
        <w:spacing w:after="0" w:line="360" w:lineRule="auto"/>
        <w:ind w:firstLine="709"/>
        <w:jc w:val="both"/>
        <w:rPr>
          <w:sz w:val="24"/>
          <w:szCs w:val="24"/>
        </w:rPr>
      </w:pP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8A5A88">
        <w:rPr>
          <w:rFonts w:ascii="Times New Roman" w:hAnsi="Times New Roman"/>
          <w:bCs/>
          <w:sz w:val="24"/>
          <w:szCs w:val="24"/>
        </w:rPr>
        <w:t>О</w:t>
      </w:r>
      <w:r w:rsidR="005667F0" w:rsidRPr="008A5A88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 xml:space="preserve">будет осуществляться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«</w:t>
      </w:r>
      <w:r w:rsidR="000E2897">
        <w:rPr>
          <w:rFonts w:ascii="Times New Roman" w:hAnsi="Times New Roman"/>
          <w:b/>
          <w:bCs/>
          <w:i/>
          <w:sz w:val="24"/>
          <w:szCs w:val="24"/>
        </w:rPr>
        <w:t>15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» </w:t>
      </w:r>
      <w:r w:rsidR="000E2897">
        <w:rPr>
          <w:rFonts w:ascii="Times New Roman" w:hAnsi="Times New Roman"/>
          <w:b/>
          <w:bCs/>
          <w:i/>
          <w:sz w:val="24"/>
          <w:szCs w:val="24"/>
        </w:rPr>
        <w:t>июня</w:t>
      </w:r>
      <w:r w:rsidR="00DF5F9A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202</w:t>
      </w:r>
      <w:r w:rsidR="000E2897">
        <w:rPr>
          <w:rFonts w:ascii="Times New Roman" w:hAnsi="Times New Roman"/>
          <w:b/>
          <w:bCs/>
          <w:i/>
          <w:sz w:val="24"/>
          <w:szCs w:val="24"/>
        </w:rPr>
        <w:t>6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года в 1</w:t>
      </w:r>
      <w:r w:rsidR="00900873">
        <w:rPr>
          <w:rFonts w:ascii="Times New Roman" w:hAnsi="Times New Roman"/>
          <w:b/>
          <w:bCs/>
          <w:i/>
          <w:sz w:val="24"/>
          <w:szCs w:val="24"/>
        </w:rPr>
        <w:t>6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час. </w:t>
      </w:r>
      <w:r w:rsidR="000E2897">
        <w:rPr>
          <w:rFonts w:ascii="Times New Roman" w:hAnsi="Times New Roman"/>
          <w:b/>
          <w:bCs/>
          <w:i/>
          <w:sz w:val="24"/>
          <w:szCs w:val="24"/>
        </w:rPr>
        <w:t>3</w:t>
      </w:r>
      <w:bookmarkStart w:id="0" w:name="_GoBack"/>
      <w:bookmarkEnd w:id="0"/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0 мин </w:t>
      </w:r>
      <w:r w:rsidR="004D67C0" w:rsidRPr="008A5A88">
        <w:rPr>
          <w:rFonts w:ascii="Times New Roman" w:hAnsi="Times New Roman"/>
          <w:b/>
          <w:bCs/>
          <w:i/>
          <w:sz w:val="24"/>
          <w:szCs w:val="24"/>
        </w:rPr>
        <w:t xml:space="preserve">по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>адресу: Санкт-Петербург, ул. Руднева, д. 4.</w:t>
      </w:r>
      <w:r w:rsidR="00470AF9" w:rsidRPr="008A5A88">
        <w:rPr>
          <w:sz w:val="24"/>
          <w:szCs w:val="24"/>
        </w:rPr>
        <w:t xml:space="preserve"> </w:t>
      </w:r>
    </w:p>
    <w:p w:rsidR="00BE7318" w:rsidRDefault="00BE7318" w:rsidP="007D354E">
      <w:pPr>
        <w:widowControl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E7318" w:rsidRPr="008A5A88" w:rsidRDefault="00BE7318" w:rsidP="007D354E">
      <w:pPr>
        <w:widowControl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470AF9" w:rsidRPr="008A5A88" w:rsidRDefault="00470AF9" w:rsidP="007D354E">
      <w:pPr>
        <w:widowControl/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sectPr w:rsidR="00470AF9" w:rsidRPr="008A5A88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0E2897"/>
    <w:rsid w:val="00335449"/>
    <w:rsid w:val="0038247F"/>
    <w:rsid w:val="00427301"/>
    <w:rsid w:val="00470AF9"/>
    <w:rsid w:val="004B653F"/>
    <w:rsid w:val="004D67C0"/>
    <w:rsid w:val="004E2DE9"/>
    <w:rsid w:val="005667F0"/>
    <w:rsid w:val="006E3FF4"/>
    <w:rsid w:val="007D354E"/>
    <w:rsid w:val="008A5A88"/>
    <w:rsid w:val="00900873"/>
    <w:rsid w:val="009172D2"/>
    <w:rsid w:val="009D3CB5"/>
    <w:rsid w:val="00A40CC7"/>
    <w:rsid w:val="00BE7318"/>
    <w:rsid w:val="00DF5F9A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9AB78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3</cp:revision>
  <cp:lastPrinted>2021-11-16T14:23:00Z</cp:lastPrinted>
  <dcterms:created xsi:type="dcterms:W3CDTF">2025-11-20T09:11:00Z</dcterms:created>
  <dcterms:modified xsi:type="dcterms:W3CDTF">2026-05-13T14:01:00Z</dcterms:modified>
</cp:coreProperties>
</file>