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C8" w:rsidRPr="0019642B" w:rsidRDefault="00F417C8" w:rsidP="00F417C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417C8" w:rsidRPr="0019642B" w:rsidRDefault="00F417C8" w:rsidP="00F417C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417C8" w:rsidRPr="0019642B" w:rsidRDefault="00F417C8" w:rsidP="00F417C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F417C8" w:rsidRPr="0019642B" w:rsidRDefault="00F417C8" w:rsidP="00F417C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417C8" w:rsidRDefault="00F417C8" w:rsidP="00F417C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417C8" w:rsidRPr="0019642B" w:rsidRDefault="00F417C8" w:rsidP="00F417C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CD178A">
        <w:rPr>
          <w:rFonts w:eastAsia="Times New Roman"/>
          <w:b/>
          <w:szCs w:val="24"/>
          <w:lang w:eastAsia="ru-RU"/>
        </w:rPr>
        <w:t>47.16</w:t>
      </w:r>
    </w:p>
    <w:p w:rsidR="00F417C8" w:rsidRPr="0019642B" w:rsidRDefault="00F417C8" w:rsidP="00F417C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417C8" w:rsidRPr="0019642B" w:rsidRDefault="005B4222" w:rsidP="00F417C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D05E04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</w:t>
      </w:r>
      <w:r w:rsidR="00CD178A">
        <w:rPr>
          <w:rFonts w:eastAsia="Times New Roman"/>
          <w:b/>
          <w:szCs w:val="24"/>
          <w:lang w:eastAsia="ru-RU"/>
        </w:rPr>
        <w:t>2</w:t>
      </w:r>
      <w:r w:rsidR="00D05E04">
        <w:rPr>
          <w:rFonts w:eastAsia="Times New Roman"/>
          <w:b/>
          <w:szCs w:val="24"/>
          <w:lang w:eastAsia="ru-RU"/>
        </w:rPr>
        <w:t>.2015</w:t>
      </w:r>
    </w:p>
    <w:p w:rsidR="00F417C8" w:rsidRPr="0019642B" w:rsidRDefault="00F417C8" w:rsidP="00F417C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D178A" w:rsidRDefault="00CD178A" w:rsidP="00F417C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признании утратившим силу Постановления</w:t>
      </w:r>
    </w:p>
    <w:p w:rsidR="00F417C8" w:rsidRPr="0019642B" w:rsidRDefault="00CD178A" w:rsidP="00F417C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42.20 от 09.11.2015 «</w:t>
      </w:r>
      <w:r w:rsidR="00F417C8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F417C8">
        <w:rPr>
          <w:rFonts w:eastAsia="Times New Roman"/>
          <w:b/>
          <w:szCs w:val="24"/>
          <w:lang w:eastAsia="ru-RU"/>
        </w:rPr>
        <w:t>ой</w:t>
      </w:r>
      <w:r w:rsidR="00F417C8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F417C8">
        <w:rPr>
          <w:rFonts w:eastAsia="Times New Roman"/>
          <w:b/>
          <w:szCs w:val="24"/>
          <w:lang w:eastAsia="ru-RU"/>
        </w:rPr>
        <w:t>ы</w:t>
      </w:r>
      <w:r w:rsidR="00F417C8"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F417C8" w:rsidRPr="0019642B" w:rsidRDefault="00F417C8" w:rsidP="00F417C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D05E04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417C8" w:rsidRPr="0019642B" w:rsidRDefault="00F417C8" w:rsidP="00F417C8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417C8" w:rsidRPr="0019642B" w:rsidRDefault="00F417C8" w:rsidP="00F417C8">
      <w:pPr>
        <w:spacing w:after="0" w:line="240" w:lineRule="auto"/>
        <w:rPr>
          <w:rFonts w:eastAsia="Times New Roman"/>
          <w:szCs w:val="24"/>
        </w:rPr>
      </w:pPr>
    </w:p>
    <w:p w:rsidR="00F417C8" w:rsidRPr="00A20613" w:rsidRDefault="00F417C8" w:rsidP="00D55C3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417C8" w:rsidRPr="0019642B" w:rsidRDefault="00F417C8" w:rsidP="00F417C8">
      <w:pPr>
        <w:spacing w:after="0" w:line="240" w:lineRule="auto"/>
        <w:ind w:firstLine="720"/>
        <w:rPr>
          <w:rFonts w:eastAsia="Times New Roman"/>
          <w:szCs w:val="24"/>
        </w:rPr>
      </w:pPr>
    </w:p>
    <w:p w:rsidR="00F417C8" w:rsidRPr="0019642B" w:rsidRDefault="00F417C8" w:rsidP="00F417C8">
      <w:pPr>
        <w:spacing w:after="0" w:line="240" w:lineRule="auto"/>
        <w:ind w:firstLine="720"/>
        <w:rPr>
          <w:rFonts w:eastAsia="Times New Roman"/>
          <w:szCs w:val="24"/>
        </w:rPr>
      </w:pPr>
    </w:p>
    <w:p w:rsidR="00F417C8" w:rsidRPr="0019642B" w:rsidRDefault="00F417C8" w:rsidP="00F417C8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417C8" w:rsidRPr="0019642B" w:rsidRDefault="00F417C8" w:rsidP="00F417C8">
      <w:pPr>
        <w:spacing w:after="0" w:line="240" w:lineRule="auto"/>
        <w:jc w:val="center"/>
        <w:rPr>
          <w:rFonts w:eastAsia="Times New Roman"/>
          <w:szCs w:val="24"/>
        </w:rPr>
      </w:pPr>
    </w:p>
    <w:p w:rsidR="00F417C8" w:rsidRPr="00D55C38" w:rsidRDefault="00CD178A" w:rsidP="00D55C38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Признать утратившим силу Постановление № 42.20 от 09.11.2015 «Об утверждении муниципальной программы</w:t>
      </w:r>
      <w:r w:rsidR="00F417C8" w:rsidRPr="00D55C38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№15 «Мероприятия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r w:rsidR="00D05E04">
        <w:rPr>
          <w:rFonts w:eastAsia="Times New Roman"/>
          <w:szCs w:val="24"/>
          <w:lang w:eastAsia="ru-RU"/>
        </w:rPr>
        <w:t>законом Санкт-Петербурга на 2016</w:t>
      </w:r>
      <w:r w:rsidR="00F417C8" w:rsidRPr="00D55C38">
        <w:rPr>
          <w:rFonts w:eastAsia="Times New Roman"/>
          <w:szCs w:val="24"/>
          <w:lang w:eastAsia="ru-RU"/>
        </w:rPr>
        <w:t xml:space="preserve"> год» в соответствии с Приложениями 1.</w:t>
      </w:r>
    </w:p>
    <w:p w:rsidR="00F417C8" w:rsidRPr="00D05E04" w:rsidRDefault="00F417C8" w:rsidP="00D05E04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Контроль над исполнением постановления оставляю за собой</w:t>
      </w:r>
      <w:r w:rsidR="00D05E04">
        <w:rPr>
          <w:rFonts w:eastAsia="Times New Roman"/>
          <w:szCs w:val="24"/>
        </w:rPr>
        <w:t>.</w:t>
      </w:r>
    </w:p>
    <w:p w:rsidR="00F417C8" w:rsidRPr="00D55C38" w:rsidRDefault="00F417C8" w:rsidP="00D55C38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F417C8" w:rsidRPr="0019642B" w:rsidRDefault="00F417C8" w:rsidP="00F417C8">
      <w:pPr>
        <w:spacing w:after="0" w:line="240" w:lineRule="auto"/>
        <w:jc w:val="both"/>
        <w:rPr>
          <w:rFonts w:eastAsia="Times New Roman"/>
          <w:szCs w:val="24"/>
        </w:rPr>
      </w:pPr>
    </w:p>
    <w:p w:rsidR="00F417C8" w:rsidRPr="0019642B" w:rsidRDefault="00F417C8" w:rsidP="00F417C8">
      <w:pPr>
        <w:spacing w:after="0" w:line="240" w:lineRule="auto"/>
        <w:jc w:val="both"/>
        <w:rPr>
          <w:rFonts w:eastAsia="Times New Roman"/>
          <w:szCs w:val="24"/>
        </w:rPr>
      </w:pPr>
      <w:bookmarkStart w:id="0" w:name="_GoBack"/>
      <w:bookmarkEnd w:id="0"/>
    </w:p>
    <w:p w:rsidR="00F417C8" w:rsidRPr="0019642B" w:rsidRDefault="00F417C8" w:rsidP="00F417C8">
      <w:pPr>
        <w:spacing w:after="0" w:line="240" w:lineRule="auto"/>
        <w:jc w:val="both"/>
        <w:rPr>
          <w:rFonts w:eastAsia="Times New Roman"/>
          <w:szCs w:val="24"/>
        </w:rPr>
      </w:pPr>
    </w:p>
    <w:p w:rsidR="00D55C38" w:rsidRDefault="00F417C8" w:rsidP="00D55C38">
      <w:pPr>
        <w:tabs>
          <w:tab w:val="left" w:pos="7371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D55C38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173BB4" w:rsidRPr="00A87872" w:rsidRDefault="00173BB4" w:rsidP="00A87872">
      <w:pPr>
        <w:tabs>
          <w:tab w:val="left" w:pos="7371"/>
        </w:tabs>
        <w:spacing w:after="0" w:line="240" w:lineRule="auto"/>
        <w:jc w:val="both"/>
        <w:rPr>
          <w:szCs w:val="24"/>
        </w:rPr>
      </w:pPr>
    </w:p>
    <w:sectPr w:rsidR="00173BB4" w:rsidRPr="00A87872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AF33CE" w:rsidRDefault="00F112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112B3" w:rsidRPr="00AF33CE" w:rsidRDefault="00F112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Default="004F62F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Default="004F62F1" w:rsidP="00A93946">
    <w:pPr>
      <w:pStyle w:val="a6"/>
      <w:jc w:val="center"/>
    </w:pPr>
  </w:p>
  <w:p w:rsidR="004F62F1" w:rsidRDefault="004F62F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AF33CE" w:rsidRDefault="00F112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112B3" w:rsidRPr="00AF33CE" w:rsidRDefault="00F112B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872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84894-CCF5-4D58-B6C6-20EF74F21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2016-02-04T13:14:00Z</dcterms:created>
  <dcterms:modified xsi:type="dcterms:W3CDTF">2016-02-04T13:14:00Z</dcterms:modified>
</cp:coreProperties>
</file>