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759" w:rsidRPr="0016196E" w:rsidRDefault="00816759" w:rsidP="00785BB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6196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Почему начинают употреблять наркотики?</w:t>
      </w:r>
    </w:p>
    <w:p w:rsidR="00785BB2" w:rsidRDefault="00785BB2" w:rsidP="00785BB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BB2" w:rsidRDefault="00632D54" w:rsidP="00E5350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самых первых</w:t>
      </w:r>
      <w:r w:rsidR="00785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вопросов, который задают специалистам (педагогам, социальным работникам, психологам) родители – это «почему дети начинают употреблять наркотики?». </w:t>
      </w:r>
    </w:p>
    <w:p w:rsidR="00816759" w:rsidRPr="003E700D" w:rsidRDefault="00632D54" w:rsidP="00E5350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</w:t>
      </w:r>
      <w:r w:rsidR="000A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амом деле факторов, влияющих на формирование </w:t>
      </w:r>
      <w:proofErr w:type="spellStart"/>
      <w:r w:rsidR="000A300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аддиктивной</w:t>
      </w:r>
      <w:proofErr w:type="spellEnd"/>
      <w:r w:rsidR="000A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личности довольно много, начиная от социально-экономических, заканчивая характерологическими особенностями ребёнка.</w:t>
      </w:r>
      <w:proofErr w:type="gramEnd"/>
      <w:r w:rsidR="000A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 мы рассмотрим наиболее распространенные.</w:t>
      </w:r>
    </w:p>
    <w:p w:rsidR="00816759" w:rsidRPr="003E700D" w:rsidRDefault="00816759" w:rsidP="00E5350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Любопытство.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Оно связ</w:t>
      </w:r>
      <w:r w:rsidR="000A300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 с желанием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узнать: «А что почувствуешь, если попробуешь это?». Есть только один способ преодолеть эту опасность – воспитать у ребенка готовность в любой момент благоразумно сказать «Нет!» любому эксперименту с наркотиком.</w:t>
      </w:r>
    </w:p>
    <w:p w:rsidR="00816759" w:rsidRPr="003E700D" w:rsidRDefault="00816759" w:rsidP="00E5350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Психологическое давление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инстинкт подражания, влияние моды. В молодежных группах, лидеры которых употребляют наркотики, эти вещества становятся главным элементом, дающим ощущение единства, отожествления себя со своей группой.</w:t>
      </w:r>
    </w:p>
    <w:p w:rsidR="00816759" w:rsidRPr="003E700D" w:rsidRDefault="00816759" w:rsidP="0081675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53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Невежество.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Многие годы практически отсутствовала достоверная, объективная и доходчивая информация о природе и последствиях наркомании. На уровне обыденных разговоров имели хождение различные искажающие действительность слухи и мифы. Например, в молодежной среде было распространено убеждение, что если контролировать прием наркотиков, он не представляет опасности.</w:t>
      </w:r>
    </w:p>
    <w:p w:rsidR="00816759" w:rsidRPr="003E700D" w:rsidRDefault="00816759" w:rsidP="0081675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350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E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Доверчивость.</w:t>
      </w: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Известно, что наркоманы стараются всеми способами вовлечь в свой круг новых людей. С этой целью, как уже отмечалось выше, они путем обмана, а иногда и с помощью насилия могут заставить молодого человека попробовать наркотик и постепенно втянуть его в это занятие.</w:t>
      </w:r>
    </w:p>
    <w:p w:rsidR="00816759" w:rsidRDefault="00816759" w:rsidP="00E5350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0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Подводя итог, можно сказать, что негативных последствий злоупотребления наркотиками слишком много и они слишком серьезны, чтобы их не замечать. Усилия по борьбе с наркоманией необходимо предпринимать хотя бы потому, что злоупотребляя наркотиками, человек перестает действовать как свободная и сознательная личность, способная удовлетворять свои потребности, заботящаяся о других людях и вносящая позитивный вклад в жизнь общества. Всем нам следует понимать – если не активизировать борьбу с наркоманией, особенно в молодежной среде, то наша страна рискует своим будущим. Его просто будет некому строить.</w:t>
      </w:r>
    </w:p>
    <w:p w:rsidR="00E53508" w:rsidRPr="008D5792" w:rsidRDefault="00E53508" w:rsidP="00E5350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576" w:rsidRPr="0016196E" w:rsidRDefault="00E53508" w:rsidP="00E53508">
      <w:pPr>
        <w:jc w:val="right"/>
        <w:rPr>
          <w:rFonts w:ascii="Times New Roman" w:hAnsi="Times New Roman" w:cs="Times New Roman"/>
          <w:b/>
          <w:i/>
        </w:rPr>
      </w:pPr>
      <w:r w:rsidRPr="0016196E">
        <w:rPr>
          <w:rFonts w:ascii="Times New Roman" w:hAnsi="Times New Roman" w:cs="Times New Roman"/>
          <w:b/>
          <w:i/>
        </w:rPr>
        <w:t>Татьяна Валерьевна</w:t>
      </w:r>
    </w:p>
    <w:p w:rsidR="00E53508" w:rsidRPr="0016196E" w:rsidRDefault="00E53508" w:rsidP="00E53508">
      <w:pPr>
        <w:jc w:val="right"/>
        <w:rPr>
          <w:rFonts w:ascii="Times New Roman" w:hAnsi="Times New Roman" w:cs="Times New Roman"/>
          <w:b/>
          <w:i/>
        </w:rPr>
      </w:pPr>
      <w:r w:rsidRPr="0016196E">
        <w:rPr>
          <w:rFonts w:ascii="Times New Roman" w:hAnsi="Times New Roman" w:cs="Times New Roman"/>
          <w:b/>
          <w:i/>
        </w:rPr>
        <w:t>СТРАВЧИНСКАЯ</w:t>
      </w:r>
    </w:p>
    <w:p w:rsidR="00E53508" w:rsidRPr="0016196E" w:rsidRDefault="00E53508" w:rsidP="00E53508">
      <w:pPr>
        <w:jc w:val="right"/>
        <w:rPr>
          <w:rFonts w:ascii="Times New Roman" w:hAnsi="Times New Roman" w:cs="Times New Roman"/>
          <w:b/>
          <w:i/>
        </w:rPr>
      </w:pPr>
      <w:r w:rsidRPr="0016196E">
        <w:rPr>
          <w:rFonts w:ascii="Times New Roman" w:hAnsi="Times New Roman" w:cs="Times New Roman"/>
          <w:b/>
          <w:i/>
        </w:rPr>
        <w:t>педагог-психолог ДДТ «Олимп»</w:t>
      </w:r>
    </w:p>
    <w:p w:rsidR="008D5792" w:rsidRPr="008D5792" w:rsidRDefault="008D5792" w:rsidP="00E53508">
      <w:pPr>
        <w:jc w:val="right"/>
        <w:rPr>
          <w:rFonts w:ascii="Times New Roman" w:hAnsi="Times New Roman" w:cs="Times New Roman"/>
        </w:rPr>
      </w:pPr>
    </w:p>
    <w:p w:rsidR="00E53508" w:rsidRPr="0016196E" w:rsidRDefault="00E53508" w:rsidP="0016196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196E">
        <w:rPr>
          <w:rFonts w:ascii="Times New Roman" w:hAnsi="Times New Roman" w:cs="Times New Roman"/>
          <w:b/>
          <w:sz w:val="24"/>
          <w:szCs w:val="24"/>
          <w:u w:val="single"/>
        </w:rPr>
        <w:t xml:space="preserve">Интересующие вопросы по теме профилактики наркозависимости вы можете задать специалистам, обратившись в Местную Администрацию МО </w:t>
      </w:r>
      <w:proofErr w:type="spellStart"/>
      <w:proofErr w:type="gramStart"/>
      <w:r w:rsidRPr="0016196E">
        <w:rPr>
          <w:rFonts w:ascii="Times New Roman" w:hAnsi="Times New Roman" w:cs="Times New Roman"/>
          <w:b/>
          <w:sz w:val="24"/>
          <w:szCs w:val="24"/>
          <w:u w:val="single"/>
        </w:rPr>
        <w:t>МО</w:t>
      </w:r>
      <w:proofErr w:type="spellEnd"/>
      <w:proofErr w:type="gramEnd"/>
      <w:r w:rsidRPr="0016196E">
        <w:rPr>
          <w:rFonts w:ascii="Times New Roman" w:hAnsi="Times New Roman" w:cs="Times New Roman"/>
          <w:b/>
          <w:sz w:val="24"/>
          <w:szCs w:val="24"/>
          <w:u w:val="single"/>
        </w:rPr>
        <w:t xml:space="preserve"> № 15 по адресу: Сиреневый бульвар, д.18, корп.1, Лит</w:t>
      </w:r>
      <w:proofErr w:type="gramStart"/>
      <w:r w:rsidRPr="0016196E">
        <w:rPr>
          <w:rFonts w:ascii="Times New Roman" w:hAnsi="Times New Roman" w:cs="Times New Roman"/>
          <w:b/>
          <w:sz w:val="24"/>
          <w:szCs w:val="24"/>
          <w:u w:val="single"/>
        </w:rPr>
        <w:t>.А</w:t>
      </w:r>
      <w:proofErr w:type="gramEnd"/>
      <w:r w:rsidRPr="0016196E">
        <w:rPr>
          <w:rFonts w:ascii="Times New Roman" w:hAnsi="Times New Roman" w:cs="Times New Roman"/>
          <w:b/>
          <w:sz w:val="24"/>
          <w:szCs w:val="24"/>
          <w:u w:val="single"/>
        </w:rPr>
        <w:t>, Санкт-Петербург, 194352 (с пометкой в газету</w:t>
      </w:r>
      <w:r w:rsidR="00A6554A" w:rsidRPr="0016196E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рубрика «Нет наркотикам»).</w:t>
      </w:r>
      <w:bookmarkStart w:id="0" w:name="_GoBack"/>
      <w:bookmarkEnd w:id="0"/>
    </w:p>
    <w:sectPr w:rsidR="00E53508" w:rsidRPr="0016196E" w:rsidSect="00596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759"/>
    <w:rsid w:val="00030E28"/>
    <w:rsid w:val="000A300D"/>
    <w:rsid w:val="000C5879"/>
    <w:rsid w:val="0016196E"/>
    <w:rsid w:val="00413576"/>
    <w:rsid w:val="0059647B"/>
    <w:rsid w:val="00632D54"/>
    <w:rsid w:val="00785BB2"/>
    <w:rsid w:val="008002C7"/>
    <w:rsid w:val="00816759"/>
    <w:rsid w:val="008D5792"/>
    <w:rsid w:val="00A6554A"/>
    <w:rsid w:val="00C53152"/>
    <w:rsid w:val="00E53508"/>
    <w:rsid w:val="00F1208F"/>
    <w:rsid w:val="00F97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boikova</cp:lastModifiedBy>
  <cp:revision>5</cp:revision>
  <dcterms:created xsi:type="dcterms:W3CDTF">2012-09-17T12:59:00Z</dcterms:created>
  <dcterms:modified xsi:type="dcterms:W3CDTF">2012-12-21T13:58:00Z</dcterms:modified>
</cp:coreProperties>
</file>